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42E517" w14:textId="77777777" w:rsidR="006A3880" w:rsidRPr="007B7215" w:rsidRDefault="006A3880" w:rsidP="00E00B5C">
      <w:pPr>
        <w:spacing w:line="360" w:lineRule="auto"/>
        <w:jc w:val="both"/>
        <w:rPr>
          <w:rFonts w:ascii="David" w:hAnsi="David" w:cs="David"/>
          <w:b/>
          <w:bCs/>
          <w:sz w:val="24"/>
          <w:szCs w:val="24"/>
          <w:rtl/>
        </w:rPr>
      </w:pPr>
      <w:bookmarkStart w:id="0" w:name="_GoBack"/>
      <w:bookmarkEnd w:id="0"/>
    </w:p>
    <w:p w14:paraId="305B9792" w14:textId="77777777" w:rsidR="006A3880" w:rsidRPr="007B7215" w:rsidRDefault="006A3880" w:rsidP="00DB7027">
      <w:pPr>
        <w:spacing w:line="360" w:lineRule="auto"/>
        <w:jc w:val="both"/>
        <w:rPr>
          <w:rFonts w:ascii="David" w:hAnsi="David" w:cs="David"/>
          <w:b/>
          <w:bCs/>
          <w:sz w:val="24"/>
          <w:szCs w:val="24"/>
          <w:rtl/>
        </w:rPr>
      </w:pPr>
    </w:p>
    <w:p w14:paraId="44D28B50" w14:textId="77777777" w:rsidR="006A3880" w:rsidRPr="007B7215" w:rsidRDefault="006A3880" w:rsidP="00DB7027">
      <w:pPr>
        <w:spacing w:line="360" w:lineRule="auto"/>
        <w:jc w:val="both"/>
        <w:rPr>
          <w:rFonts w:ascii="David" w:hAnsi="David" w:cs="David"/>
          <w:b/>
          <w:bCs/>
          <w:sz w:val="24"/>
          <w:szCs w:val="24"/>
          <w:rtl/>
        </w:rPr>
      </w:pPr>
    </w:p>
    <w:p w14:paraId="5C375CA5" w14:textId="7F52CCBA" w:rsidR="006A3880" w:rsidRPr="002A03DD" w:rsidRDefault="006A3880" w:rsidP="00DB7027">
      <w:pPr>
        <w:spacing w:line="360" w:lineRule="auto"/>
        <w:jc w:val="center"/>
        <w:rPr>
          <w:rFonts w:ascii="David" w:hAnsi="David" w:cs="David"/>
          <w:b/>
          <w:bCs/>
          <w:sz w:val="24"/>
          <w:szCs w:val="24"/>
          <w:rtl/>
        </w:rPr>
      </w:pPr>
      <w:r w:rsidRPr="002A03DD">
        <w:rPr>
          <w:rFonts w:ascii="David" w:hAnsi="David" w:cs="David"/>
          <w:b/>
          <w:bCs/>
          <w:sz w:val="24"/>
          <w:szCs w:val="24"/>
          <w:rtl/>
        </w:rPr>
        <w:t xml:space="preserve">קול קורא </w:t>
      </w:r>
      <w:sdt>
        <w:sdtPr>
          <w:rPr>
            <w:rFonts w:ascii="David" w:hAnsi="David" w:cs="David"/>
            <w:b/>
            <w:bCs/>
            <w:sz w:val="24"/>
            <w:szCs w:val="24"/>
            <w:rtl/>
          </w:rPr>
          <w:alias w:val="Title"/>
          <w:tag w:val=""/>
          <w:id w:val="1159347048"/>
          <w:placeholder>
            <w:docPart w:val="E3251F10DD704AB1B030607D0740C89E"/>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2A03DD">
            <w:rPr>
              <w:rFonts w:ascii="David" w:hAnsi="David" w:cs="David"/>
              <w:b/>
              <w:bCs/>
              <w:sz w:val="24"/>
              <w:szCs w:val="24"/>
              <w:rtl/>
            </w:rPr>
            <w:t>11/2019</w:t>
          </w:r>
        </w:sdtContent>
      </w:sdt>
    </w:p>
    <w:p w14:paraId="52EA04F3" w14:textId="77777777" w:rsidR="006A3880" w:rsidRPr="002A03DD" w:rsidRDefault="006A3880" w:rsidP="00DB7027">
      <w:pPr>
        <w:spacing w:line="360" w:lineRule="auto"/>
        <w:jc w:val="both"/>
        <w:rPr>
          <w:rFonts w:ascii="David" w:hAnsi="David" w:cs="David"/>
          <w:b/>
          <w:bCs/>
          <w:sz w:val="24"/>
          <w:szCs w:val="24"/>
          <w:rtl/>
        </w:rPr>
      </w:pPr>
    </w:p>
    <w:p w14:paraId="76CCC467" w14:textId="77777777" w:rsidR="006A3880" w:rsidRPr="002A03DD" w:rsidRDefault="006A3880" w:rsidP="00DB7027">
      <w:pPr>
        <w:spacing w:line="360" w:lineRule="auto"/>
        <w:jc w:val="both"/>
        <w:rPr>
          <w:rFonts w:ascii="David" w:hAnsi="David" w:cs="David"/>
          <w:b/>
          <w:bCs/>
          <w:sz w:val="24"/>
          <w:szCs w:val="24"/>
          <w:rtl/>
        </w:rPr>
      </w:pPr>
    </w:p>
    <w:p w14:paraId="2897935D" w14:textId="77777777" w:rsidR="006A3880" w:rsidRPr="002A03DD" w:rsidRDefault="006A3880" w:rsidP="00DB7027">
      <w:pPr>
        <w:pStyle w:val="affffffffff6"/>
        <w:rPr>
          <w:rFonts w:ascii="David" w:hAnsi="David" w:cs="David"/>
          <w:b w:val="0"/>
          <w:bCs w:val="0"/>
          <w:sz w:val="24"/>
          <w:szCs w:val="24"/>
        </w:rPr>
      </w:pPr>
      <w:r w:rsidRPr="002A03DD">
        <w:rPr>
          <w:rFonts w:ascii="David" w:hAnsi="David" w:cs="David"/>
          <w:sz w:val="24"/>
          <w:szCs w:val="24"/>
          <w:rtl/>
        </w:rPr>
        <w:t xml:space="preserve">להגשת הצעות להשקעת משרד האנרגיה </w:t>
      </w:r>
      <w:proofErr w:type="spellStart"/>
      <w:r w:rsidRPr="002A03DD">
        <w:rPr>
          <w:rFonts w:ascii="David" w:hAnsi="David" w:cs="David"/>
          <w:sz w:val="24"/>
          <w:szCs w:val="24"/>
          <w:rtl/>
        </w:rPr>
        <w:t>בפרויקטי</w:t>
      </w:r>
      <w:proofErr w:type="spellEnd"/>
      <w:r w:rsidRPr="002A03DD">
        <w:rPr>
          <w:rFonts w:ascii="David" w:hAnsi="David" w:cs="David"/>
          <w:sz w:val="24"/>
          <w:szCs w:val="24"/>
          <w:rtl/>
        </w:rPr>
        <w:t xml:space="preserve"> חלוץ והדגמה</w:t>
      </w:r>
    </w:p>
    <w:p w14:paraId="59FD18A5" w14:textId="77777777" w:rsidR="006A3880" w:rsidRPr="002A03DD" w:rsidRDefault="006A3880" w:rsidP="00DB7027">
      <w:pPr>
        <w:pStyle w:val="affffffffff6"/>
        <w:rPr>
          <w:rFonts w:ascii="David" w:hAnsi="David" w:cs="David"/>
          <w:b w:val="0"/>
          <w:bCs w:val="0"/>
          <w:sz w:val="24"/>
          <w:szCs w:val="24"/>
          <w:rtl/>
        </w:rPr>
      </w:pPr>
      <w:r w:rsidRPr="002A03DD">
        <w:rPr>
          <w:rFonts w:ascii="David" w:hAnsi="David" w:cs="David"/>
          <w:sz w:val="24"/>
          <w:szCs w:val="24"/>
          <w:rtl/>
        </w:rPr>
        <w:t xml:space="preserve">בנושאי אנרגיה, תחליפי </w:t>
      </w:r>
      <w:proofErr w:type="spellStart"/>
      <w:r w:rsidRPr="002A03DD">
        <w:rPr>
          <w:rFonts w:ascii="David" w:hAnsi="David" w:cs="David"/>
          <w:sz w:val="24"/>
          <w:szCs w:val="24"/>
          <w:rtl/>
        </w:rPr>
        <w:t>דלקים</w:t>
      </w:r>
      <w:proofErr w:type="spellEnd"/>
      <w:r w:rsidRPr="002A03DD">
        <w:rPr>
          <w:rFonts w:ascii="David" w:hAnsi="David" w:cs="David"/>
          <w:sz w:val="24"/>
          <w:szCs w:val="24"/>
          <w:rtl/>
        </w:rPr>
        <w:t xml:space="preserve">, מים ואנרגיה, התייעלות אנרגטית, </w:t>
      </w:r>
      <w:r w:rsidRPr="002A03DD">
        <w:rPr>
          <w:rFonts w:ascii="David" w:hAnsi="David" w:cs="David" w:hint="eastAsia"/>
          <w:sz w:val="24"/>
          <w:szCs w:val="24"/>
          <w:rtl/>
        </w:rPr>
        <w:t>כריה</w:t>
      </w:r>
      <w:r w:rsidRPr="002A03DD">
        <w:rPr>
          <w:rFonts w:ascii="David" w:hAnsi="David" w:cs="David"/>
          <w:sz w:val="24"/>
          <w:szCs w:val="24"/>
          <w:rtl/>
        </w:rPr>
        <w:t xml:space="preserve"> </w:t>
      </w:r>
      <w:r w:rsidRPr="002A03DD">
        <w:rPr>
          <w:rFonts w:ascii="David" w:hAnsi="David" w:cs="David" w:hint="eastAsia"/>
          <w:sz w:val="24"/>
          <w:szCs w:val="24"/>
          <w:rtl/>
        </w:rPr>
        <w:t>וחציבה</w:t>
      </w:r>
    </w:p>
    <w:p w14:paraId="5DA7652E" w14:textId="77777777" w:rsidR="006A3880" w:rsidRPr="002A03DD" w:rsidRDefault="006A3880" w:rsidP="00DB7027">
      <w:pPr>
        <w:pStyle w:val="afffff7"/>
        <w:rPr>
          <w:rFonts w:ascii="David" w:hAnsi="David"/>
          <w:b/>
          <w:bCs/>
          <w:sz w:val="24"/>
          <w:szCs w:val="24"/>
          <w:rtl/>
        </w:rPr>
      </w:pPr>
    </w:p>
    <w:p w14:paraId="79E17D7C" w14:textId="77777777" w:rsidR="006A3880" w:rsidRPr="002A03DD" w:rsidRDefault="006A3880" w:rsidP="00DB7027">
      <w:pPr>
        <w:spacing w:line="360" w:lineRule="auto"/>
        <w:jc w:val="both"/>
        <w:rPr>
          <w:rFonts w:ascii="David" w:hAnsi="David" w:cs="David"/>
          <w:b/>
          <w:bCs/>
          <w:sz w:val="24"/>
          <w:szCs w:val="24"/>
          <w:rtl/>
        </w:rPr>
      </w:pPr>
    </w:p>
    <w:p w14:paraId="5A97EDD7" w14:textId="77777777" w:rsidR="006A3880" w:rsidRPr="002A03DD" w:rsidRDefault="006A3880" w:rsidP="00DB7027">
      <w:pPr>
        <w:spacing w:line="360" w:lineRule="auto"/>
        <w:jc w:val="both"/>
        <w:rPr>
          <w:rFonts w:ascii="David" w:hAnsi="David" w:cs="David"/>
          <w:b/>
          <w:bCs/>
          <w:sz w:val="24"/>
          <w:szCs w:val="24"/>
          <w:rtl/>
        </w:rPr>
      </w:pPr>
    </w:p>
    <w:p w14:paraId="118C2B3F" w14:textId="493BDBB6" w:rsidR="006A3880" w:rsidRPr="007B7215" w:rsidRDefault="006A3880" w:rsidP="00DB7027">
      <w:pPr>
        <w:spacing w:line="360" w:lineRule="auto"/>
        <w:jc w:val="center"/>
        <w:rPr>
          <w:rFonts w:ascii="David" w:hAnsi="David" w:cs="David"/>
          <w:b/>
          <w:bCs/>
          <w:sz w:val="24"/>
          <w:szCs w:val="24"/>
          <w:rtl/>
        </w:rPr>
      </w:pPr>
      <w:r w:rsidRPr="002A03DD">
        <w:rPr>
          <w:rFonts w:ascii="David" w:hAnsi="David" w:cs="David"/>
          <w:b/>
          <w:bCs/>
          <w:sz w:val="24"/>
          <w:szCs w:val="24"/>
          <w:rtl/>
        </w:rPr>
        <w:t xml:space="preserve">תאריך: </w:t>
      </w:r>
      <w:r w:rsidR="005C3B30" w:rsidRPr="002A03DD">
        <w:rPr>
          <w:rFonts w:ascii="David" w:hAnsi="David" w:cs="David" w:hint="cs"/>
          <w:b/>
          <w:bCs/>
          <w:sz w:val="24"/>
          <w:szCs w:val="24"/>
          <w:rtl/>
        </w:rPr>
        <w:t>יוני</w:t>
      </w:r>
      <w:r w:rsidR="003851E3" w:rsidRPr="002A03DD">
        <w:rPr>
          <w:rFonts w:ascii="David" w:hAnsi="David" w:cs="David"/>
          <w:b/>
          <w:bCs/>
          <w:sz w:val="24"/>
          <w:szCs w:val="24"/>
          <w:rtl/>
        </w:rPr>
        <w:t xml:space="preserve"> 2019</w:t>
      </w:r>
    </w:p>
    <w:p w14:paraId="4963D711" w14:textId="77777777" w:rsidR="006A3880" w:rsidRPr="007B7215" w:rsidRDefault="006A3880" w:rsidP="00DB7027">
      <w:pPr>
        <w:spacing w:line="360" w:lineRule="auto"/>
        <w:jc w:val="both"/>
        <w:rPr>
          <w:rFonts w:ascii="David" w:hAnsi="David" w:cs="David"/>
          <w:b/>
          <w:bCs/>
          <w:sz w:val="24"/>
          <w:szCs w:val="24"/>
          <w:rtl/>
        </w:rPr>
      </w:pPr>
    </w:p>
    <w:p w14:paraId="163E9672" w14:textId="77777777" w:rsidR="006A3880" w:rsidRPr="007B7215" w:rsidRDefault="006A3880" w:rsidP="00DB7027">
      <w:pPr>
        <w:spacing w:line="360" w:lineRule="auto"/>
        <w:jc w:val="both"/>
        <w:rPr>
          <w:rFonts w:ascii="David" w:hAnsi="David" w:cs="David"/>
          <w:b/>
          <w:bCs/>
          <w:sz w:val="24"/>
          <w:szCs w:val="24"/>
          <w:rtl/>
        </w:rPr>
      </w:pPr>
    </w:p>
    <w:p w14:paraId="7A1E6322" w14:textId="77777777" w:rsidR="006A3880" w:rsidRPr="007B7215" w:rsidRDefault="006A3880" w:rsidP="004B3ACA">
      <w:pPr>
        <w:spacing w:line="360" w:lineRule="auto"/>
        <w:jc w:val="both"/>
        <w:rPr>
          <w:rFonts w:ascii="David" w:hAnsi="David" w:cs="David"/>
          <w:b/>
          <w:bCs/>
          <w:sz w:val="24"/>
          <w:szCs w:val="24"/>
          <w:rtl/>
        </w:rPr>
      </w:pPr>
    </w:p>
    <w:p w14:paraId="7ACE19BE" w14:textId="77777777" w:rsidR="006A3880" w:rsidRPr="007B7215" w:rsidRDefault="006A3880" w:rsidP="004B3ACA">
      <w:pPr>
        <w:spacing w:line="360" w:lineRule="auto"/>
        <w:jc w:val="both"/>
        <w:rPr>
          <w:rFonts w:ascii="David" w:hAnsi="David" w:cs="David"/>
          <w:b/>
          <w:bCs/>
          <w:sz w:val="24"/>
          <w:szCs w:val="24"/>
          <w:rtl/>
        </w:rPr>
      </w:pPr>
    </w:p>
    <w:p w14:paraId="4FBE7ABE" w14:textId="77777777" w:rsidR="006A3880" w:rsidRPr="007B7215" w:rsidRDefault="006A3880" w:rsidP="00616ED0">
      <w:pPr>
        <w:spacing w:line="360" w:lineRule="auto"/>
        <w:jc w:val="both"/>
        <w:rPr>
          <w:rFonts w:ascii="David" w:hAnsi="David" w:cs="David"/>
          <w:b/>
          <w:bCs/>
          <w:sz w:val="24"/>
          <w:szCs w:val="24"/>
          <w:rtl/>
        </w:rPr>
      </w:pPr>
    </w:p>
    <w:p w14:paraId="5977BA71" w14:textId="77777777" w:rsidR="006A3880" w:rsidRPr="007B7215" w:rsidRDefault="006A3880" w:rsidP="00616ED0">
      <w:pPr>
        <w:spacing w:line="360" w:lineRule="auto"/>
        <w:jc w:val="both"/>
        <w:rPr>
          <w:rFonts w:ascii="David" w:hAnsi="David" w:cs="David"/>
          <w:b/>
          <w:bCs/>
          <w:sz w:val="24"/>
          <w:szCs w:val="24"/>
          <w:rtl/>
        </w:rPr>
      </w:pPr>
    </w:p>
    <w:p w14:paraId="61385EB6" w14:textId="77777777" w:rsidR="006A3880" w:rsidRPr="007B7215" w:rsidRDefault="006A3880" w:rsidP="008235E1">
      <w:pPr>
        <w:spacing w:line="360" w:lineRule="auto"/>
        <w:jc w:val="both"/>
        <w:rPr>
          <w:rFonts w:ascii="David" w:hAnsi="David" w:cs="David"/>
          <w:b/>
          <w:bCs/>
          <w:sz w:val="24"/>
          <w:szCs w:val="24"/>
          <w:rtl/>
        </w:rPr>
      </w:pPr>
    </w:p>
    <w:p w14:paraId="4A9647E7" w14:textId="77777777" w:rsidR="006A3880" w:rsidRPr="007B7215" w:rsidRDefault="006A3880" w:rsidP="008235E1">
      <w:pPr>
        <w:spacing w:line="360" w:lineRule="auto"/>
        <w:jc w:val="both"/>
        <w:rPr>
          <w:rFonts w:ascii="David" w:hAnsi="David" w:cs="David"/>
          <w:b/>
          <w:bCs/>
          <w:sz w:val="24"/>
          <w:szCs w:val="24"/>
          <w:rtl/>
        </w:rPr>
      </w:pPr>
    </w:p>
    <w:p w14:paraId="2F27DF74" w14:textId="5F5FC0A0" w:rsidR="005C3B30" w:rsidRDefault="005C3B30">
      <w:pPr>
        <w:bidi w:val="0"/>
        <w:rPr>
          <w:rFonts w:ascii="David" w:hAnsi="David" w:cs="David"/>
          <w:b/>
          <w:bCs/>
          <w:sz w:val="24"/>
          <w:szCs w:val="24"/>
          <w:u w:val="single"/>
          <w:rtl/>
        </w:rPr>
      </w:pPr>
    </w:p>
    <w:p w14:paraId="67D89887" w14:textId="77777777" w:rsidR="005C3B30" w:rsidRPr="007B7215" w:rsidRDefault="005C3B30" w:rsidP="007B7215">
      <w:pPr>
        <w:bidi w:val="0"/>
        <w:jc w:val="right"/>
        <w:rPr>
          <w:rFonts w:ascii="David" w:hAnsi="David" w:cs="David"/>
          <w:sz w:val="24"/>
          <w:szCs w:val="24"/>
          <w:rtl/>
        </w:rPr>
      </w:pPr>
      <w:r w:rsidRPr="007B7215">
        <w:rPr>
          <w:rFonts w:ascii="David" w:hAnsi="David" w:cs="David"/>
          <w:sz w:val="24"/>
          <w:szCs w:val="24"/>
          <w:rtl/>
        </w:rPr>
        <w:br w:type="page"/>
      </w:r>
    </w:p>
    <w:p w14:paraId="05691C66" w14:textId="0AB85419" w:rsidR="006A3880" w:rsidRPr="007B7215" w:rsidRDefault="006A3880" w:rsidP="007B7215">
      <w:pPr>
        <w:spacing w:line="360" w:lineRule="auto"/>
        <w:jc w:val="center"/>
        <w:rPr>
          <w:rFonts w:ascii="David" w:hAnsi="David" w:cs="David"/>
          <w:b/>
          <w:bCs/>
          <w:sz w:val="24"/>
          <w:szCs w:val="24"/>
          <w:u w:val="single"/>
          <w:rtl/>
        </w:rPr>
      </w:pPr>
      <w:r w:rsidRPr="007B7215">
        <w:rPr>
          <w:rFonts w:ascii="David" w:hAnsi="David" w:cs="David"/>
          <w:b/>
          <w:bCs/>
          <w:sz w:val="24"/>
          <w:szCs w:val="24"/>
          <w:u w:val="single"/>
          <w:rtl/>
        </w:rPr>
        <w:lastRenderedPageBreak/>
        <w:t xml:space="preserve">מכרז </w:t>
      </w:r>
      <w:r w:rsidRPr="002A03DD">
        <w:rPr>
          <w:rFonts w:ascii="David" w:hAnsi="David" w:cs="David"/>
          <w:b/>
          <w:bCs/>
          <w:sz w:val="24"/>
          <w:szCs w:val="24"/>
          <w:u w:val="single"/>
          <w:rtl/>
        </w:rPr>
        <w:t xml:space="preserve">פומבי מס' </w:t>
      </w:r>
      <w:sdt>
        <w:sdtPr>
          <w:rPr>
            <w:rFonts w:ascii="David" w:hAnsi="David" w:cs="David"/>
            <w:b/>
            <w:bCs/>
            <w:sz w:val="24"/>
            <w:szCs w:val="24"/>
            <w:u w:val="single"/>
            <w:rtl/>
          </w:rPr>
          <w:alias w:val="כותרת"/>
          <w:tag w:val=""/>
          <w:id w:val="2026594030"/>
          <w:placeholder>
            <w:docPart w:val="19D3F244A6BE4AC19349D0E93D613345"/>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2A03DD">
            <w:rPr>
              <w:rFonts w:ascii="David" w:hAnsi="David" w:cs="David"/>
              <w:b/>
              <w:bCs/>
              <w:sz w:val="24"/>
              <w:szCs w:val="24"/>
              <w:u w:val="single"/>
              <w:rtl/>
            </w:rPr>
            <w:t>11/2019</w:t>
          </w:r>
        </w:sdtContent>
      </w:sdt>
      <w:r w:rsidRPr="002A03DD">
        <w:rPr>
          <w:rFonts w:ascii="David" w:hAnsi="David" w:cs="David"/>
          <w:b/>
          <w:bCs/>
          <w:sz w:val="24"/>
          <w:szCs w:val="24"/>
          <w:u w:val="single"/>
          <w:rtl/>
        </w:rPr>
        <w:t xml:space="preserve"> </w:t>
      </w:r>
      <w:sdt>
        <w:sdtPr>
          <w:rPr>
            <w:rFonts w:ascii="David" w:eastAsia="Times New Roman" w:hAnsi="David" w:cs="David"/>
            <w:b/>
            <w:bCs/>
            <w:noProof/>
            <w:sz w:val="24"/>
            <w:szCs w:val="24"/>
            <w:u w:val="single"/>
            <w:rtl/>
          </w:rPr>
          <w:alias w:val="נושא"/>
          <w:tag w:val=""/>
          <w:id w:val="1206367160"/>
          <w:placeholder>
            <w:docPart w:val="0BCC516CCCE347E3B103DB06AE3F1881"/>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2A03DD">
            <w:rPr>
              <w:rFonts w:ascii="David" w:eastAsia="Times New Roman" w:hAnsi="David" w:cs="David"/>
              <w:b/>
              <w:bCs/>
              <w:noProof/>
              <w:sz w:val="24"/>
              <w:szCs w:val="24"/>
              <w:u w:val="single"/>
              <w:rtl/>
            </w:rPr>
            <w:t>פרויקטי חלוץ והדגמה, בנושאי אנרגיה, תחליפי דלקים, מים ואנרגיה והתייעלות אנרגטית, כריה וחציבה</w:t>
          </w:r>
        </w:sdtContent>
      </w:sdt>
      <w:r w:rsidRPr="007B7215">
        <w:rPr>
          <w:rFonts w:ascii="David" w:hAnsi="David" w:cs="David"/>
          <w:b/>
          <w:bCs/>
          <w:sz w:val="24"/>
          <w:szCs w:val="24"/>
          <w:u w:val="single"/>
          <w:rtl/>
        </w:rPr>
        <w:t xml:space="preserve"> עבור משרד האנרגיה</w:t>
      </w:r>
    </w:p>
    <w:p w14:paraId="589EF54E" w14:textId="068FFC4B"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רקע</w:t>
      </w:r>
    </w:p>
    <w:p w14:paraId="65358CB6" w14:textId="77777777" w:rsidR="006A3880" w:rsidRPr="00E00B5C" w:rsidRDefault="006A3880" w:rsidP="00DB7027">
      <w:pPr>
        <w:pStyle w:val="af5"/>
        <w:numPr>
          <w:ilvl w:val="0"/>
          <w:numId w:val="152"/>
        </w:numPr>
        <w:spacing w:line="360" w:lineRule="auto"/>
        <w:jc w:val="both"/>
        <w:rPr>
          <w:rFonts w:ascii="David" w:hAnsi="David"/>
          <w:szCs w:val="24"/>
          <w:rtl/>
        </w:rPr>
      </w:pPr>
      <w:r w:rsidRPr="00E00B5C">
        <w:rPr>
          <w:rFonts w:ascii="David" w:hAnsi="David"/>
          <w:szCs w:val="24"/>
          <w:rtl/>
        </w:rPr>
        <w:t>משרד האנרגיה (להלן: "</w:t>
      </w:r>
      <w:r w:rsidRPr="00E00B5C">
        <w:rPr>
          <w:rFonts w:ascii="David" w:hAnsi="David"/>
          <w:b/>
          <w:bCs/>
          <w:szCs w:val="24"/>
          <w:rtl/>
        </w:rPr>
        <w:t>המשרד</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התייעלות האנרגטית, </w:t>
      </w:r>
      <w:r w:rsidRPr="00E00B5C">
        <w:rPr>
          <w:rFonts w:ascii="David" w:hAnsi="David" w:hint="eastAsia"/>
          <w:szCs w:val="24"/>
          <w:rtl/>
        </w:rPr>
        <w:t>כריה</w:t>
      </w:r>
      <w:r w:rsidRPr="00E00B5C">
        <w:rPr>
          <w:rFonts w:ascii="David" w:hAnsi="David"/>
          <w:szCs w:val="24"/>
          <w:rtl/>
        </w:rPr>
        <w:t xml:space="preserve"> </w:t>
      </w:r>
      <w:r w:rsidRPr="00E00B5C">
        <w:rPr>
          <w:rFonts w:ascii="David" w:hAnsi="David" w:hint="eastAsia"/>
          <w:szCs w:val="24"/>
          <w:rtl/>
        </w:rPr>
        <w:t>וחציבה</w:t>
      </w:r>
      <w:r w:rsidRPr="00E00B5C">
        <w:rPr>
          <w:rFonts w:ascii="David" w:hAnsi="David"/>
          <w:szCs w:val="24"/>
          <w:rtl/>
        </w:rPr>
        <w:t>.</w:t>
      </w:r>
    </w:p>
    <w:p w14:paraId="5263FC54" w14:textId="77777777" w:rsidR="006A3880" w:rsidRPr="00E00B5C" w:rsidRDefault="006A3880" w:rsidP="004B3ACA">
      <w:pPr>
        <w:pStyle w:val="affffffffff8"/>
        <w:numPr>
          <w:ilvl w:val="0"/>
          <w:numId w:val="152"/>
        </w:numPr>
        <w:jc w:val="both"/>
        <w:rPr>
          <w:rFonts w:ascii="David" w:hAnsi="David"/>
          <w:rtl/>
        </w:rPr>
      </w:pPr>
      <w:r w:rsidRPr="00E00B5C">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proofErr w:type="spellStart"/>
      <w:r w:rsidRPr="00E00B5C">
        <w:rPr>
          <w:rFonts w:ascii="David" w:hAnsi="David" w:hint="eastAsia"/>
          <w:rtl/>
        </w:rPr>
        <w:t>לפירסום</w:t>
      </w:r>
      <w:proofErr w:type="spellEnd"/>
      <w:r w:rsidRPr="00E00B5C">
        <w:rPr>
          <w:rFonts w:ascii="David" w:hAnsi="David"/>
          <w:rtl/>
        </w:rPr>
        <w:t xml:space="preserve"> קול קורא זה (להלן: "</w:t>
      </w:r>
      <w:r w:rsidRPr="00E00B5C">
        <w:rPr>
          <w:rFonts w:ascii="David" w:hAnsi="David"/>
          <w:b w:val="0"/>
          <w:bCs/>
          <w:rtl/>
        </w:rPr>
        <w:t>המכרז</w:t>
      </w:r>
      <w:r w:rsidRPr="00E00B5C">
        <w:rPr>
          <w:rFonts w:ascii="David" w:hAnsi="David"/>
          <w:rtl/>
        </w:rPr>
        <w:t>").</w:t>
      </w:r>
    </w:p>
    <w:p w14:paraId="60D41707" w14:textId="77777777" w:rsidR="006A3880" w:rsidRPr="00E00B5C" w:rsidRDefault="006A3880" w:rsidP="00616ED0">
      <w:pPr>
        <w:pStyle w:val="affffffffff8"/>
        <w:numPr>
          <w:ilvl w:val="0"/>
          <w:numId w:val="152"/>
        </w:numPr>
        <w:jc w:val="both"/>
        <w:rPr>
          <w:rFonts w:ascii="David" w:hAnsi="David"/>
          <w:rtl/>
        </w:rPr>
      </w:pPr>
      <w:r w:rsidRPr="00E00B5C">
        <w:rPr>
          <w:rFonts w:ascii="David" w:hAnsi="David"/>
          <w:rtl/>
        </w:rPr>
        <w:t xml:space="preserve">בשיתוף עם מנהלת תחליפי </w:t>
      </w:r>
      <w:proofErr w:type="spellStart"/>
      <w:r w:rsidRPr="00E00B5C">
        <w:rPr>
          <w:rFonts w:ascii="David" w:hAnsi="David"/>
          <w:rtl/>
        </w:rPr>
        <w:t>דלקים</w:t>
      </w:r>
      <w:proofErr w:type="spellEnd"/>
      <w:r w:rsidRPr="00E00B5C">
        <w:rPr>
          <w:rFonts w:ascii="David" w:hAnsi="David"/>
          <w:rtl/>
        </w:rPr>
        <w:t xml:space="preserve"> ותחבורה חכמה במשרד רוה"מ, ייחד המשרד משאבים לצורך מימוש </w:t>
      </w:r>
      <w:proofErr w:type="spellStart"/>
      <w:r w:rsidRPr="00E00B5C">
        <w:rPr>
          <w:rFonts w:ascii="David" w:hAnsi="David"/>
          <w:rtl/>
        </w:rPr>
        <w:t>פרויקטי</w:t>
      </w:r>
      <w:proofErr w:type="spellEnd"/>
      <w:r w:rsidRPr="00E00B5C">
        <w:rPr>
          <w:rFonts w:ascii="David" w:hAnsi="David"/>
          <w:rtl/>
        </w:rPr>
        <w:t xml:space="preserve"> חלוץ והדגמה בתחומים האמורים.</w:t>
      </w:r>
    </w:p>
    <w:p w14:paraId="3ECE40F0" w14:textId="77777777" w:rsidR="0061720F" w:rsidRDefault="006A3880" w:rsidP="0061720F">
      <w:pPr>
        <w:pStyle w:val="affffffffff8"/>
        <w:numPr>
          <w:ilvl w:val="0"/>
          <w:numId w:val="152"/>
        </w:numPr>
        <w:jc w:val="both"/>
        <w:rPr>
          <w:rFonts w:ascii="David" w:hAnsi="David"/>
        </w:rPr>
      </w:pPr>
      <w:r w:rsidRPr="00E00B5C">
        <w:rPr>
          <w:rFonts w:ascii="David" w:hAnsi="David"/>
          <w:rtl/>
        </w:rPr>
        <w:t xml:space="preserve">קול קורא זה מתפרס על </w:t>
      </w:r>
      <w:r w:rsidRPr="00E00B5C">
        <w:rPr>
          <w:rFonts w:ascii="David" w:hAnsi="David" w:hint="eastAsia"/>
          <w:rtl/>
        </w:rPr>
        <w:t>שני</w:t>
      </w:r>
      <w:r w:rsidRPr="00E00B5C">
        <w:rPr>
          <w:rFonts w:ascii="David" w:hAnsi="David"/>
          <w:rtl/>
        </w:rPr>
        <w:t xml:space="preserve"> </w:t>
      </w:r>
      <w:r w:rsidR="0061720F">
        <w:rPr>
          <w:rFonts w:ascii="David" w:hAnsi="David"/>
          <w:rtl/>
        </w:rPr>
        <w:t>תחומי עניין טכנולוגיים עיקריים:</w:t>
      </w:r>
    </w:p>
    <w:p w14:paraId="4F98B72E" w14:textId="072E29F8" w:rsidR="00F36BA8" w:rsidRPr="0061720F" w:rsidRDefault="006A3880" w:rsidP="0061720F">
      <w:pPr>
        <w:pStyle w:val="affffffffff8"/>
        <w:ind w:left="360"/>
        <w:jc w:val="both"/>
        <w:rPr>
          <w:rFonts w:ascii="David" w:hAnsi="David"/>
        </w:rPr>
      </w:pPr>
      <w:r w:rsidRPr="0061720F">
        <w:rPr>
          <w:rFonts w:ascii="David" w:hAnsi="David"/>
          <w:rtl/>
        </w:rPr>
        <w:t>הפחתת התלות בנפט לתחבורה</w:t>
      </w:r>
      <w:r w:rsidR="00F36BA8" w:rsidRPr="0061720F">
        <w:rPr>
          <w:rFonts w:ascii="David" w:hAnsi="David" w:hint="cs"/>
          <w:rtl/>
        </w:rPr>
        <w:t>.</w:t>
      </w:r>
    </w:p>
    <w:p w14:paraId="438452B1" w14:textId="240CE20C" w:rsidR="006A3880" w:rsidRPr="00E00B5C" w:rsidRDefault="006A3880" w:rsidP="0061720F">
      <w:pPr>
        <w:pStyle w:val="affffffffff8"/>
        <w:ind w:left="360"/>
        <w:jc w:val="both"/>
        <w:rPr>
          <w:rFonts w:ascii="David" w:hAnsi="David"/>
          <w:rtl/>
        </w:rPr>
      </w:pPr>
      <w:r w:rsidRPr="00E00B5C">
        <w:rPr>
          <w:rFonts w:ascii="David" w:hAnsi="David"/>
          <w:rtl/>
        </w:rPr>
        <w:t xml:space="preserve">תחומי האנרגיה והמשאבים. </w:t>
      </w:r>
    </w:p>
    <w:p w14:paraId="46652066" w14:textId="61BE9C05"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המטרה הינה לסייע למיזמים שייבחרו באמצעות השתתפות של עד 50% מהתקציב המאושר (כהגדרת מונח זה להלן) של המיזם למטרה זו, כאשר תקרת מענק בודד תהיה עד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3,000,000 ₪ בפרויקטים בתחום תחליפי </w:t>
      </w:r>
      <w:proofErr w:type="spellStart"/>
      <w:r w:rsidRPr="00E00B5C">
        <w:rPr>
          <w:rFonts w:ascii="David" w:hAnsi="David"/>
          <w:rtl/>
        </w:rPr>
        <w:t>דלקים</w:t>
      </w:r>
      <w:proofErr w:type="spellEnd"/>
      <w:r w:rsidRPr="00E00B5C">
        <w:rPr>
          <w:rFonts w:ascii="David" w:hAnsi="David"/>
          <w:rtl/>
        </w:rPr>
        <w:t xml:space="preserve"> לתחבורה, ו</w:t>
      </w:r>
      <w:r w:rsidRPr="00E00B5C">
        <w:rPr>
          <w:rFonts w:ascii="David" w:hAnsi="David" w:hint="eastAsia"/>
          <w:rtl/>
        </w:rPr>
        <w:t>עד</w:t>
      </w:r>
      <w:r w:rsidRPr="00E00B5C">
        <w:rPr>
          <w:rFonts w:ascii="David" w:hAnsi="David"/>
          <w:rtl/>
        </w:rPr>
        <w:t xml:space="preserve">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1,500,000 ₪ בתחומים האחרים. המענק המוגדל בתחום תחליפי </w:t>
      </w:r>
      <w:proofErr w:type="spellStart"/>
      <w:r w:rsidRPr="00E00B5C">
        <w:rPr>
          <w:rFonts w:ascii="David" w:hAnsi="David"/>
          <w:rtl/>
        </w:rPr>
        <w:t>דלקים</w:t>
      </w:r>
      <w:proofErr w:type="spellEnd"/>
      <w:r w:rsidRPr="00E00B5C">
        <w:rPr>
          <w:rFonts w:ascii="David" w:hAnsi="David"/>
          <w:rtl/>
        </w:rPr>
        <w:t xml:space="preserve"> לתחבורה התאפשר </w:t>
      </w:r>
      <w:r w:rsidRPr="00E00B5C">
        <w:rPr>
          <w:rFonts w:ascii="David" w:hAnsi="David" w:hint="eastAsia"/>
          <w:rtl/>
        </w:rPr>
        <w:t>גם</w:t>
      </w:r>
      <w:r w:rsidRPr="00E00B5C">
        <w:rPr>
          <w:rFonts w:ascii="David" w:hAnsi="David"/>
          <w:rtl/>
        </w:rPr>
        <w:t xml:space="preserve"> השנה בעקבות החלטת ממשלה 2790 בדבר הפעלת </w:t>
      </w:r>
      <w:proofErr w:type="spellStart"/>
      <w:r w:rsidR="00694C92">
        <w:rPr>
          <w:rFonts w:ascii="David" w:hAnsi="David"/>
          <w:rtl/>
        </w:rPr>
        <w:t>תוכנית</w:t>
      </w:r>
      <w:proofErr w:type="spellEnd"/>
      <w:r w:rsidRPr="00E00B5C">
        <w:rPr>
          <w:rFonts w:ascii="David" w:hAnsi="David"/>
          <w:rtl/>
        </w:rPr>
        <w:t xml:space="preserve"> לאומית לפיתוח טכנולוגיות המקטינות את השימוש העולמי בנפט בתחבורה ולחיזוק תעשיות עתירות ידע בתחום.</w:t>
      </w:r>
    </w:p>
    <w:p w14:paraId="3098C990" w14:textId="77777777"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המשרד מאפשר ומעודד שיתוף פעולה של גופי תעשיה ואקדמיה שונים במסגרת הפרויקט וזאת על ידי העסקתם כקבלני משנה בפרויקט. </w:t>
      </w:r>
    </w:p>
    <w:p w14:paraId="5E5A9B43" w14:textId="77777777" w:rsidR="00935483" w:rsidRPr="007B7215" w:rsidRDefault="006A3880" w:rsidP="00781CC0">
      <w:pPr>
        <w:pStyle w:val="affffffffff8"/>
        <w:numPr>
          <w:ilvl w:val="0"/>
          <w:numId w:val="152"/>
        </w:numPr>
        <w:jc w:val="both"/>
        <w:rPr>
          <w:rFonts w:ascii="David" w:hAnsi="David"/>
          <w:bCs/>
        </w:rPr>
      </w:pPr>
      <w:r w:rsidRPr="00DB7027">
        <w:rPr>
          <w:rFonts w:ascii="David" w:hAnsi="David"/>
          <w:rtl/>
        </w:rPr>
        <w:t xml:space="preserve">תתאפשר גם הגשה של הצעות במסגרת שיתופי פעולה בינלאומיים של המשרד. </w:t>
      </w:r>
      <w:r w:rsidR="00935483" w:rsidRPr="007B7215">
        <w:rPr>
          <w:rFonts w:ascii="David" w:hAnsi="David" w:hint="eastAsia"/>
          <w:b w:val="0"/>
          <w:bCs/>
          <w:rtl/>
        </w:rPr>
        <w:t>לדוגמא</w:t>
      </w:r>
      <w:r w:rsidR="00935483" w:rsidRPr="007B7215">
        <w:rPr>
          <w:rFonts w:ascii="David" w:hAnsi="David"/>
          <w:b w:val="0"/>
          <w:bCs/>
          <w:rtl/>
        </w:rPr>
        <w:t xml:space="preserve">: </w:t>
      </w:r>
      <w:r w:rsidR="00935483" w:rsidRPr="007B7215">
        <w:rPr>
          <w:rFonts w:ascii="David" w:hAnsi="David"/>
          <w:b w:val="0"/>
          <w:bCs/>
        </w:rPr>
        <w:t>Solar Era-net, Smart grid Era-net, Water JPI</w:t>
      </w:r>
      <w:r w:rsidR="00935483" w:rsidRPr="007B7215">
        <w:rPr>
          <w:rFonts w:ascii="David" w:hAnsi="David"/>
          <w:b w:val="0"/>
          <w:bCs/>
          <w:rtl/>
        </w:rPr>
        <w:t xml:space="preserve"> </w:t>
      </w:r>
    </w:p>
    <w:p w14:paraId="7DF3D134" w14:textId="080AEFFB" w:rsidR="00F36BA8" w:rsidRPr="002918D4" w:rsidRDefault="006A3880" w:rsidP="00F36BA8">
      <w:pPr>
        <w:pStyle w:val="affffffffff8"/>
        <w:numPr>
          <w:ilvl w:val="0"/>
          <w:numId w:val="152"/>
        </w:numPr>
        <w:jc w:val="both"/>
        <w:rPr>
          <w:rFonts w:ascii="David" w:hAnsi="David"/>
        </w:rPr>
      </w:pPr>
      <w:r w:rsidRPr="00E00B5C">
        <w:rPr>
          <w:rFonts w:ascii="David" w:hAnsi="David"/>
          <w:b w:val="0"/>
          <w:bCs/>
          <w:rtl/>
        </w:rPr>
        <w:t>יובהר ויודגש כי זמינותו של התקציב לביצוע ההתקשרות אינו מובטח בשלב פרסום</w:t>
      </w:r>
      <w:r w:rsidR="0061720F">
        <w:rPr>
          <w:rFonts w:ascii="David" w:hAnsi="David" w:hint="cs"/>
          <w:b w:val="0"/>
          <w:bCs/>
          <w:rtl/>
        </w:rPr>
        <w:t xml:space="preserve"> </w:t>
      </w:r>
      <w:r w:rsidR="00F36BA8">
        <w:rPr>
          <w:rFonts w:ascii="David" w:hAnsi="David" w:hint="cs"/>
          <w:b w:val="0"/>
          <w:bCs/>
          <w:rtl/>
        </w:rPr>
        <w:t>המכרז</w:t>
      </w:r>
      <w:r w:rsidRPr="00E00B5C">
        <w:rPr>
          <w:rFonts w:ascii="David" w:hAnsi="David"/>
          <w:b w:val="0"/>
          <w:bCs/>
          <w:rtl/>
        </w:rPr>
        <w:t xml:space="preserve">, וההתקשרות עם הזוכה מותנית בקיומו של תקציב זמין </w:t>
      </w:r>
      <w:r w:rsidR="00F36BA8">
        <w:rPr>
          <w:rFonts w:ascii="David" w:hAnsi="David" w:hint="cs"/>
          <w:b w:val="0"/>
          <w:bCs/>
          <w:rtl/>
        </w:rPr>
        <w:t>.</w:t>
      </w:r>
      <w:r w:rsidRPr="00E00B5C">
        <w:rPr>
          <w:rFonts w:ascii="David" w:hAnsi="David"/>
          <w:b w:val="0"/>
          <w:bCs/>
          <w:rtl/>
        </w:rPr>
        <w:t xml:space="preserve"> </w:t>
      </w:r>
    </w:p>
    <w:p w14:paraId="26A523D0" w14:textId="65383ACA" w:rsidR="002918D4" w:rsidRPr="002918D4" w:rsidRDefault="002918D4" w:rsidP="002918D4">
      <w:pPr>
        <w:pStyle w:val="affffffffff8"/>
        <w:ind w:left="360"/>
        <w:jc w:val="both"/>
        <w:rPr>
          <w:rFonts w:ascii="David" w:hAnsi="David"/>
          <w:rtl/>
        </w:rPr>
      </w:pPr>
      <w:r>
        <w:rPr>
          <w:rFonts w:ascii="David" w:hAnsi="David" w:hint="cs"/>
          <w:b w:val="0"/>
          <w:bCs/>
          <w:rtl/>
        </w:rPr>
        <w:t>הודעה בדבר הזוכים תפורסם לאחר קיום תקציב לצורך קול קורא זה.</w:t>
      </w:r>
    </w:p>
    <w:p w14:paraId="25B2D445" w14:textId="0DADC0F0" w:rsidR="006A3880" w:rsidRPr="00E00B5C" w:rsidRDefault="006A3880" w:rsidP="00F36BA8">
      <w:pPr>
        <w:pStyle w:val="affffffffff8"/>
        <w:numPr>
          <w:ilvl w:val="0"/>
          <w:numId w:val="152"/>
        </w:numPr>
        <w:jc w:val="both"/>
        <w:rPr>
          <w:rFonts w:ascii="David" w:hAnsi="David"/>
          <w:rtl/>
        </w:rPr>
      </w:pPr>
      <w:r w:rsidRPr="00E00B5C">
        <w:rPr>
          <w:rFonts w:ascii="David" w:hAnsi="David"/>
          <w:b w:val="0"/>
          <w:bCs/>
          <w:rtl/>
        </w:rPr>
        <w:t>מימון המשרד מיועד לפעילות מו"פ המתקיימת בישראל</w:t>
      </w:r>
    </w:p>
    <w:p w14:paraId="58862E50" w14:textId="6B0B1C46" w:rsidR="006A3880" w:rsidRPr="00E00B5C" w:rsidRDefault="006A3880" w:rsidP="000D7904">
      <w:pPr>
        <w:pStyle w:val="affffffffff8"/>
        <w:numPr>
          <w:ilvl w:val="0"/>
          <w:numId w:val="152"/>
        </w:numPr>
        <w:jc w:val="both"/>
        <w:rPr>
          <w:rFonts w:ascii="David" w:hAnsi="David"/>
          <w:b w:val="0"/>
          <w:bCs/>
          <w:rtl/>
        </w:rPr>
      </w:pPr>
      <w:r w:rsidRPr="00E00B5C">
        <w:rPr>
          <w:rFonts w:ascii="David" w:hAnsi="David"/>
          <w:bCs/>
          <w:rtl/>
        </w:rPr>
        <w:t xml:space="preserve">כמו כן, זוכה התוכנית גם בסיוע מצד מנהל הדיור הממשלתי: </w:t>
      </w:r>
      <w:r w:rsidRPr="00E00B5C">
        <w:rPr>
          <w:rFonts w:ascii="David" w:hAnsi="David"/>
          <w:rtl/>
        </w:rPr>
        <w:t xml:space="preserve">במטרה לעודד התקנה של טכנולוגיות ישראליות, ישקול מנהל הדיור הממשלתי התקנות של פרויקטים זוכים במכרז זה בבניינים ומבנים </w:t>
      </w:r>
      <w:r w:rsidRPr="00E00B5C">
        <w:rPr>
          <w:rFonts w:ascii="David" w:hAnsi="David"/>
          <w:rtl/>
        </w:rPr>
        <w:lastRenderedPageBreak/>
        <w:t xml:space="preserve">שבאחריותו. מציעים המעוניינים בכך יכולים לפנות למנהל הדיור באמצעות </w:t>
      </w:r>
      <w:r w:rsidRPr="0061720F">
        <w:rPr>
          <w:rFonts w:ascii="David" w:hAnsi="David"/>
          <w:rtl/>
        </w:rPr>
        <w:t>יועץ</w:t>
      </w:r>
      <w:r w:rsidRPr="00E00B5C">
        <w:rPr>
          <w:rFonts w:ascii="David" w:hAnsi="David"/>
          <w:rtl/>
        </w:rPr>
        <w:t xml:space="preserve"> המנהל, מר אבי בלאו, במייל</w:t>
      </w:r>
      <w:r w:rsidR="000D7904" w:rsidRPr="00E00B5C">
        <w:rPr>
          <w:rFonts w:ascii="David" w:hAnsi="David"/>
          <w:rtl/>
        </w:rPr>
        <w:t xml:space="preserve"> </w:t>
      </w:r>
      <w:r w:rsidR="00905AF0" w:rsidRPr="00E00B5C">
        <w:rPr>
          <w:rFonts w:ascii="David" w:hAnsi="David"/>
          <w:rtl/>
        </w:rPr>
        <w:t>(</w:t>
      </w:r>
      <w:r w:rsidR="00905AF0">
        <w:rPr>
          <w:rStyle w:val="Hyperlink"/>
          <w:rFonts w:ascii="David" w:eastAsiaTheme="majorEastAsia" w:hAnsi="David"/>
          <w:b w:val="0"/>
          <w:bCs/>
        </w:rPr>
        <w:t>ablau</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012</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net</w:t>
      </w:r>
      <w:r w:rsidR="00905AF0" w:rsidRPr="00E00B5C">
        <w:rPr>
          <w:rStyle w:val="Hyperlink"/>
          <w:rFonts w:ascii="David" w:eastAsiaTheme="majorEastAsia" w:hAnsi="David"/>
          <w:b w:val="0"/>
          <w:bCs/>
        </w:rPr>
        <w:t>.il</w:t>
      </w:r>
      <w:r w:rsidR="00905AF0" w:rsidRPr="00E00B5C">
        <w:rPr>
          <w:rFonts w:ascii="David" w:hAnsi="David"/>
          <w:rtl/>
        </w:rPr>
        <w:t>).</w:t>
      </w:r>
    </w:p>
    <w:p w14:paraId="2EAB8556" w14:textId="77777777" w:rsidR="006A3880" w:rsidRPr="00E00B5C" w:rsidRDefault="006A3880" w:rsidP="008235E1">
      <w:pPr>
        <w:pStyle w:val="affffffffff8"/>
        <w:numPr>
          <w:ilvl w:val="0"/>
          <w:numId w:val="152"/>
        </w:numPr>
        <w:jc w:val="both"/>
        <w:rPr>
          <w:rFonts w:ascii="David" w:hAnsi="David"/>
          <w:rtl/>
        </w:rPr>
      </w:pPr>
      <w:r w:rsidRPr="00E00B5C">
        <w:rPr>
          <w:rFonts w:ascii="David" w:hAnsi="David"/>
          <w:rtl/>
        </w:rPr>
        <w:t>במטרה לעודד התקנה של טכנולוגיות ישראליות במשק החשמל הישראלי, יכולות חברות המעוניינות בכך לפנות ל</w:t>
      </w:r>
      <w:r w:rsidRPr="00E00B5C">
        <w:rPr>
          <w:rFonts w:ascii="David" w:hAnsi="David" w:hint="eastAsia"/>
          <w:rtl/>
        </w:rPr>
        <w:t>חברת</w:t>
      </w:r>
      <w:r w:rsidRPr="00E00B5C">
        <w:rPr>
          <w:rFonts w:ascii="David" w:hAnsi="David"/>
          <w:rtl/>
        </w:rPr>
        <w:t xml:space="preserve"> החשמל לצורך שת"פ או אירוח של טכנולוגיה שהן מציעות. חברת החשמל תשקול אם ברצונה לקיים שת"פ מעין זה. איש הקשר לצורך כך הוא ד"ר עוזי זרחיה (</w:t>
      </w:r>
      <w:r w:rsidRPr="00E00B5C">
        <w:rPr>
          <w:rStyle w:val="Hyperlink"/>
          <w:rFonts w:ascii="David" w:eastAsiaTheme="majorEastAsia" w:hAnsi="David"/>
          <w:b w:val="0"/>
          <w:bCs/>
        </w:rPr>
        <w:t>uzi.zrahia@iec.co.il</w:t>
      </w:r>
      <w:r w:rsidRPr="00E00B5C">
        <w:rPr>
          <w:rFonts w:ascii="David" w:hAnsi="David"/>
          <w:rtl/>
        </w:rPr>
        <w:t>).</w:t>
      </w:r>
    </w:p>
    <w:p w14:paraId="0526F8A8" w14:textId="68738029" w:rsidR="006A3880" w:rsidRDefault="006A3880" w:rsidP="008235E1">
      <w:pPr>
        <w:pStyle w:val="affffffffff8"/>
        <w:numPr>
          <w:ilvl w:val="0"/>
          <w:numId w:val="152"/>
        </w:numPr>
        <w:jc w:val="both"/>
        <w:rPr>
          <w:rFonts w:ascii="David" w:hAnsi="David"/>
          <w:bCs/>
        </w:rPr>
      </w:pPr>
      <w:r w:rsidRPr="00E00B5C">
        <w:rPr>
          <w:rFonts w:ascii="David" w:hAnsi="David"/>
          <w:rtl/>
        </w:rPr>
        <w:t xml:space="preserve">והכול כמפורט במסמכי המכרז ובמפרט המקצועי המסומן </w:t>
      </w:r>
      <w:r w:rsidRPr="00E00B5C">
        <w:rPr>
          <w:rFonts w:ascii="David" w:hAnsi="David" w:hint="eastAsia"/>
          <w:rtl/>
        </w:rPr>
        <w:t>כ</w:t>
      </w:r>
      <w:r w:rsidRPr="00DB7027">
        <w:rPr>
          <w:rFonts w:ascii="David" w:hAnsi="David"/>
          <w:b w:val="0"/>
          <w:bCs/>
          <w:rtl/>
        </w:rPr>
        <w:fldChar w:fldCharType="begin"/>
      </w:r>
      <w:r w:rsidRPr="00E00B5C">
        <w:rPr>
          <w:rFonts w:ascii="David" w:hAnsi="David"/>
          <w:b w:val="0"/>
          <w:bCs/>
          <w:rtl/>
        </w:rPr>
        <w:instrText xml:space="preserve"> </w:instrText>
      </w:r>
      <w:r w:rsidRPr="00E00B5C">
        <w:rPr>
          <w:rFonts w:ascii="David" w:hAnsi="David"/>
          <w:b w:val="0"/>
          <w:bCs/>
        </w:rPr>
        <w:instrText>REF  _Ref509133660  \* MERGEFORMAT</w:instrText>
      </w:r>
      <w:r w:rsidRPr="00E00B5C">
        <w:rPr>
          <w:rFonts w:ascii="David" w:hAnsi="David"/>
          <w:b w:val="0"/>
          <w:bCs/>
          <w:rtl/>
        </w:rPr>
        <w:instrText xml:space="preserve"> </w:instrText>
      </w:r>
      <w:r w:rsidRPr="00DB7027">
        <w:rPr>
          <w:rFonts w:ascii="David" w:hAnsi="David"/>
          <w:b w:val="0"/>
          <w:bCs/>
          <w:rtl/>
        </w:rPr>
        <w:fldChar w:fldCharType="separate"/>
      </w:r>
      <w:r w:rsidR="003D1C11" w:rsidRPr="003D1C11">
        <w:rPr>
          <w:rFonts w:ascii="David" w:hAnsi="David" w:hint="eastAsia"/>
          <w:bCs/>
          <w:rtl/>
        </w:rPr>
        <w:t>נספח</w:t>
      </w:r>
      <w:r w:rsidR="003D1C11" w:rsidRPr="003D1C11">
        <w:rPr>
          <w:rFonts w:ascii="David" w:hAnsi="David"/>
          <w:bCs/>
          <w:rtl/>
        </w:rPr>
        <w:t xml:space="preserve"> </w:t>
      </w:r>
      <w:r w:rsidR="003D1C11" w:rsidRPr="003D1C11">
        <w:rPr>
          <w:rFonts w:ascii="David" w:hAnsi="David" w:hint="eastAsia"/>
          <w:bCs/>
          <w:rtl/>
        </w:rPr>
        <w:t>א</w:t>
      </w:r>
      <w:r w:rsidR="003D1C11" w:rsidRPr="003D1C11">
        <w:rPr>
          <w:rFonts w:ascii="David" w:hAnsi="David"/>
          <w:bCs/>
          <w:rtl/>
        </w:rPr>
        <w:t>'1</w:t>
      </w:r>
      <w:r w:rsidRPr="00DB7027">
        <w:rPr>
          <w:rFonts w:ascii="David" w:hAnsi="David"/>
          <w:b w:val="0"/>
          <w:bCs/>
          <w:rtl/>
        </w:rPr>
        <w:fldChar w:fldCharType="end"/>
      </w:r>
      <w:r w:rsidRPr="00E00B5C">
        <w:rPr>
          <w:rFonts w:ascii="David" w:hAnsi="David"/>
          <w:b w:val="0"/>
          <w:bCs/>
          <w:rtl/>
        </w:rPr>
        <w:t>.</w:t>
      </w:r>
    </w:p>
    <w:p w14:paraId="66C06178" w14:textId="77777777" w:rsidR="00C56DB7" w:rsidRPr="00E00B5C" w:rsidRDefault="00C56DB7" w:rsidP="00C56DB7">
      <w:pPr>
        <w:pStyle w:val="affffffffff8"/>
        <w:jc w:val="both"/>
        <w:rPr>
          <w:rFonts w:ascii="David" w:hAnsi="David"/>
          <w:bCs/>
        </w:rPr>
      </w:pPr>
    </w:p>
    <w:p w14:paraId="431DF24A" w14:textId="77777777" w:rsidR="006A3880" w:rsidRPr="00E00B5C" w:rsidRDefault="006A3880" w:rsidP="00F36BA8">
      <w:pPr>
        <w:pStyle w:val="affffffffff8"/>
        <w:ind w:left="360"/>
        <w:jc w:val="both"/>
        <w:rPr>
          <w:rFonts w:ascii="David" w:hAnsi="David"/>
          <w:bCs/>
          <w:rtl/>
        </w:rPr>
      </w:pPr>
    </w:p>
    <w:p w14:paraId="004F2A3C" w14:textId="77777777" w:rsidR="00C56DB7" w:rsidRPr="00C56DB7" w:rsidRDefault="00C56DB7" w:rsidP="00C56DB7">
      <w:pPr>
        <w:pStyle w:val="af5"/>
        <w:spacing w:line="360" w:lineRule="auto"/>
        <w:ind w:left="169"/>
        <w:jc w:val="both"/>
        <w:outlineLvl w:val="0"/>
        <w:rPr>
          <w:rFonts w:ascii="David" w:hAnsi="David"/>
          <w:szCs w:val="24"/>
          <w:u w:val="single"/>
        </w:rPr>
      </w:pPr>
    </w:p>
    <w:p w14:paraId="6EE4CFA1" w14:textId="77777777" w:rsidR="006A3880" w:rsidRPr="007B7215" w:rsidRDefault="006A3880" w:rsidP="00DB7027">
      <w:pPr>
        <w:pStyle w:val="af5"/>
        <w:numPr>
          <w:ilvl w:val="0"/>
          <w:numId w:val="11"/>
        </w:numPr>
        <w:spacing w:line="360" w:lineRule="auto"/>
        <w:ind w:left="169"/>
        <w:jc w:val="both"/>
        <w:outlineLvl w:val="0"/>
        <w:rPr>
          <w:rFonts w:ascii="David" w:hAnsi="David"/>
          <w:szCs w:val="24"/>
          <w:u w:val="single"/>
        </w:rPr>
      </w:pPr>
      <w:r w:rsidRPr="007B7215">
        <w:rPr>
          <w:rFonts w:ascii="David" w:hAnsi="David"/>
          <w:b/>
          <w:bCs/>
          <w:szCs w:val="24"/>
          <w:u w:val="single"/>
          <w:rtl/>
        </w:rPr>
        <w:t>כללי:</w:t>
      </w:r>
      <w:bookmarkStart w:id="1" w:name="_Toc444602320"/>
    </w:p>
    <w:p w14:paraId="5AFE5005" w14:textId="77777777" w:rsidR="006A3880" w:rsidRPr="00E00B5C" w:rsidRDefault="006A3880" w:rsidP="00DB7027">
      <w:pPr>
        <w:pStyle w:val="af5"/>
        <w:keepNext/>
        <w:numPr>
          <w:ilvl w:val="1"/>
          <w:numId w:val="11"/>
        </w:numPr>
        <w:spacing w:line="360" w:lineRule="auto"/>
        <w:ind w:left="788" w:hanging="431"/>
        <w:jc w:val="both"/>
        <w:outlineLvl w:val="0"/>
        <w:rPr>
          <w:rFonts w:ascii="David" w:hAnsi="David"/>
          <w:szCs w:val="24"/>
          <w:rtl/>
        </w:rPr>
      </w:pP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הנספחים</w:t>
      </w:r>
      <w:bookmarkEnd w:id="1"/>
      <w:r w:rsidRPr="00E00B5C">
        <w:rPr>
          <w:rFonts w:ascii="David" w:hAnsi="David"/>
          <w:szCs w:val="24"/>
          <w:rtl/>
        </w:rPr>
        <w:t>:</w:t>
      </w:r>
    </w:p>
    <w:tbl>
      <w:tblPr>
        <w:bidiVisual/>
        <w:tblW w:w="0" w:type="auto"/>
        <w:tblInd w:w="793" w:type="dxa"/>
        <w:tblLook w:val="01E0" w:firstRow="1" w:lastRow="1" w:firstColumn="1" w:lastColumn="1" w:noHBand="0" w:noVBand="0"/>
      </w:tblPr>
      <w:tblGrid>
        <w:gridCol w:w="1417"/>
        <w:gridCol w:w="284"/>
        <w:gridCol w:w="5812"/>
      </w:tblGrid>
      <w:tr w:rsidR="006A3880" w:rsidRPr="00E00B5C" w14:paraId="66124086" w14:textId="77777777" w:rsidTr="0041190C">
        <w:tc>
          <w:tcPr>
            <w:tcW w:w="1417" w:type="dxa"/>
          </w:tcPr>
          <w:p w14:paraId="6950A575" w14:textId="05E0BDE8"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Ref509133750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א</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5E86AF2"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505B9FE7" w14:textId="77777777" w:rsidR="006A3880" w:rsidRPr="007B7215" w:rsidRDefault="006A3880" w:rsidP="00616ED0">
            <w:pPr>
              <w:keepNext/>
              <w:spacing w:line="360" w:lineRule="auto"/>
              <w:jc w:val="both"/>
              <w:rPr>
                <w:rFonts w:ascii="David" w:hAnsi="David" w:cs="David"/>
                <w:b/>
                <w:bCs/>
                <w:sz w:val="24"/>
                <w:szCs w:val="24"/>
                <w:rtl/>
              </w:rPr>
            </w:pPr>
            <w:r w:rsidRPr="007B7215">
              <w:rPr>
                <w:rFonts w:ascii="David" w:hAnsi="David" w:cs="David" w:hint="eastAsia"/>
                <w:sz w:val="24"/>
                <w:szCs w:val="24"/>
                <w:rtl/>
              </w:rPr>
              <w:t>הנחיות</w:t>
            </w:r>
            <w:r w:rsidRPr="007B7215">
              <w:rPr>
                <w:rFonts w:ascii="David" w:hAnsi="David" w:cs="David"/>
                <w:sz w:val="24"/>
                <w:szCs w:val="24"/>
                <w:rtl/>
              </w:rPr>
              <w:t xml:space="preserve"> </w:t>
            </w:r>
            <w:r w:rsidRPr="007B7215">
              <w:rPr>
                <w:rFonts w:ascii="David" w:hAnsi="David" w:cs="David" w:hint="eastAsia"/>
                <w:sz w:val="24"/>
                <w:szCs w:val="24"/>
                <w:rtl/>
              </w:rPr>
              <w:t>למילוי</w:t>
            </w:r>
            <w:r w:rsidRPr="007B7215">
              <w:rPr>
                <w:rFonts w:ascii="David" w:hAnsi="David" w:cs="David"/>
                <w:sz w:val="24"/>
                <w:szCs w:val="24"/>
                <w:rtl/>
              </w:rPr>
              <w:t xml:space="preserve"> </w:t>
            </w:r>
            <w:r w:rsidRPr="007B7215">
              <w:rPr>
                <w:rFonts w:ascii="David" w:hAnsi="David" w:cs="David" w:hint="eastAsia"/>
                <w:sz w:val="24"/>
                <w:szCs w:val="24"/>
                <w:rtl/>
              </w:rPr>
              <w:t>טופס</w:t>
            </w:r>
            <w:r w:rsidRPr="007B7215">
              <w:rPr>
                <w:rFonts w:ascii="David" w:hAnsi="David" w:cs="David"/>
                <w:sz w:val="24"/>
                <w:szCs w:val="24"/>
                <w:rtl/>
              </w:rPr>
              <w:t xml:space="preserve"> </w:t>
            </w:r>
            <w:r w:rsidRPr="007B7215">
              <w:rPr>
                <w:rFonts w:ascii="David" w:hAnsi="David" w:cs="David" w:hint="eastAsia"/>
                <w:sz w:val="24"/>
                <w:szCs w:val="24"/>
                <w:rtl/>
              </w:rPr>
              <w:t>מקוון</w:t>
            </w:r>
          </w:p>
        </w:tc>
      </w:tr>
      <w:tr w:rsidR="006A3880" w:rsidRPr="00E00B5C" w14:paraId="327B1C7F" w14:textId="77777777" w:rsidTr="0041190C">
        <w:tc>
          <w:tcPr>
            <w:tcW w:w="1417" w:type="dxa"/>
          </w:tcPr>
          <w:p w14:paraId="65424C30" w14:textId="42D18953"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Ref509133660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א</w:t>
            </w:r>
            <w:r w:rsidR="003D1C11" w:rsidRPr="003D1C11">
              <w:rPr>
                <w:rFonts w:ascii="David" w:hAnsi="David" w:cs="David"/>
                <w:b/>
                <w:bCs/>
                <w:sz w:val="24"/>
                <w:szCs w:val="24"/>
                <w:rtl/>
              </w:rPr>
              <w:t>'1</w:t>
            </w:r>
            <w:r w:rsidRPr="007B7215">
              <w:rPr>
                <w:rFonts w:ascii="David" w:hAnsi="David" w:cs="David"/>
                <w:b/>
                <w:bCs/>
                <w:sz w:val="24"/>
                <w:szCs w:val="24"/>
                <w:rtl/>
              </w:rPr>
              <w:fldChar w:fldCharType="end"/>
            </w:r>
          </w:p>
        </w:tc>
        <w:tc>
          <w:tcPr>
            <w:tcW w:w="284" w:type="dxa"/>
          </w:tcPr>
          <w:p w14:paraId="3B71C2C7"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64A1101"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המפרט</w:t>
            </w:r>
            <w:r w:rsidRPr="007B7215">
              <w:rPr>
                <w:rFonts w:ascii="David" w:hAnsi="David" w:cs="David"/>
                <w:sz w:val="24"/>
                <w:szCs w:val="24"/>
                <w:rtl/>
              </w:rPr>
              <w:t xml:space="preserve"> </w:t>
            </w:r>
            <w:r w:rsidRPr="007B7215">
              <w:rPr>
                <w:rFonts w:ascii="David" w:hAnsi="David" w:cs="David" w:hint="eastAsia"/>
                <w:sz w:val="24"/>
                <w:szCs w:val="24"/>
                <w:rtl/>
              </w:rPr>
              <w:t>המקצועי</w:t>
            </w:r>
            <w:r w:rsidRPr="007B7215">
              <w:rPr>
                <w:rFonts w:ascii="David" w:hAnsi="David" w:cs="David"/>
                <w:sz w:val="24"/>
                <w:szCs w:val="24"/>
                <w:rtl/>
              </w:rPr>
              <w:t xml:space="preserve"> </w:t>
            </w:r>
          </w:p>
        </w:tc>
      </w:tr>
      <w:tr w:rsidR="006A3880" w:rsidRPr="00E00B5C" w14:paraId="407886DD" w14:textId="77777777" w:rsidTr="0041190C">
        <w:tc>
          <w:tcPr>
            <w:tcW w:w="1417" w:type="dxa"/>
          </w:tcPr>
          <w:p w14:paraId="3800F267" w14:textId="556ECC3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Ref509133768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ב</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1760311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047E06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נוסח ההסכם שייחתם בין המשרד והזוכים במכרז </w:t>
            </w:r>
          </w:p>
        </w:tc>
      </w:tr>
      <w:tr w:rsidR="006A3880" w:rsidRPr="00E00B5C" w14:paraId="65D3A4F3" w14:textId="77777777" w:rsidTr="0041190C">
        <w:tc>
          <w:tcPr>
            <w:tcW w:w="1417" w:type="dxa"/>
          </w:tcPr>
          <w:p w14:paraId="6ADAB602"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ב</w:t>
            </w:r>
            <w:r w:rsidRPr="007B7215">
              <w:rPr>
                <w:rFonts w:ascii="David" w:hAnsi="David" w:cs="David"/>
                <w:b/>
                <w:bCs/>
                <w:sz w:val="24"/>
                <w:szCs w:val="24"/>
                <w:rtl/>
              </w:rPr>
              <w:t>' 1</w:t>
            </w:r>
          </w:p>
        </w:tc>
        <w:tc>
          <w:tcPr>
            <w:tcW w:w="284" w:type="dxa"/>
          </w:tcPr>
          <w:p w14:paraId="63854FE1"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0C564CF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פריסת</w:t>
            </w:r>
            <w:r w:rsidRPr="007B7215">
              <w:rPr>
                <w:rFonts w:ascii="David" w:hAnsi="David" w:cs="David"/>
                <w:sz w:val="24"/>
                <w:szCs w:val="24"/>
                <w:rtl/>
              </w:rPr>
              <w:t xml:space="preserve"> </w:t>
            </w:r>
            <w:r w:rsidRPr="007B7215">
              <w:rPr>
                <w:rFonts w:ascii="David" w:hAnsi="David" w:cs="David" w:hint="eastAsia"/>
                <w:sz w:val="24"/>
                <w:szCs w:val="24"/>
                <w:rtl/>
              </w:rPr>
              <w:t>תשלומים</w:t>
            </w:r>
            <w:r w:rsidRPr="007B7215">
              <w:rPr>
                <w:rFonts w:ascii="David" w:hAnsi="David" w:cs="David"/>
                <w:sz w:val="24"/>
                <w:szCs w:val="24"/>
                <w:rtl/>
              </w:rPr>
              <w:t xml:space="preserve"> </w:t>
            </w:r>
            <w:r w:rsidRPr="007B7215">
              <w:rPr>
                <w:rFonts w:ascii="David" w:hAnsi="David" w:cs="David" w:hint="eastAsia"/>
                <w:sz w:val="24"/>
                <w:szCs w:val="24"/>
                <w:rtl/>
              </w:rPr>
              <w:t>לפרויקט</w:t>
            </w:r>
          </w:p>
        </w:tc>
      </w:tr>
      <w:tr w:rsidR="006A3880" w:rsidRPr="00E00B5C" w14:paraId="00EB678C" w14:textId="77777777" w:rsidTr="0041190C">
        <w:tc>
          <w:tcPr>
            <w:tcW w:w="1417" w:type="dxa"/>
          </w:tcPr>
          <w:p w14:paraId="036BFCD6" w14:textId="50EE77F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Ref509133776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ג</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60CF4933"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0B3810D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מציע</w:t>
            </w:r>
            <w:r w:rsidRPr="007B7215">
              <w:rPr>
                <w:rFonts w:ascii="David" w:hAnsi="David" w:cs="David"/>
                <w:sz w:val="24"/>
                <w:szCs w:val="24"/>
                <w:rtl/>
              </w:rPr>
              <w:t xml:space="preserve">/הוראת </w:t>
            </w:r>
            <w:r w:rsidRPr="007B7215">
              <w:rPr>
                <w:rFonts w:ascii="David" w:hAnsi="David" w:cs="David" w:hint="eastAsia"/>
                <w:sz w:val="24"/>
                <w:szCs w:val="24"/>
                <w:rtl/>
              </w:rPr>
              <w:t>קיזוז</w:t>
            </w:r>
            <w:r w:rsidRPr="007B7215">
              <w:rPr>
                <w:rFonts w:ascii="David" w:hAnsi="David" w:cs="David"/>
                <w:sz w:val="24"/>
                <w:szCs w:val="24"/>
                <w:rtl/>
              </w:rPr>
              <w:t xml:space="preserve"> </w:t>
            </w:r>
            <w:r w:rsidRPr="007B7215">
              <w:rPr>
                <w:rFonts w:ascii="David" w:hAnsi="David" w:cs="David" w:hint="eastAsia"/>
                <w:sz w:val="24"/>
                <w:szCs w:val="24"/>
                <w:rtl/>
              </w:rPr>
              <w:t>להגשה</w:t>
            </w:r>
            <w:r w:rsidRPr="007B7215">
              <w:rPr>
                <w:rFonts w:ascii="David" w:hAnsi="David" w:cs="David"/>
                <w:sz w:val="24"/>
                <w:szCs w:val="24"/>
                <w:rtl/>
              </w:rPr>
              <w:t xml:space="preserve"> </w:t>
            </w:r>
            <w:r w:rsidRPr="007B7215">
              <w:rPr>
                <w:rFonts w:ascii="David" w:hAnsi="David" w:cs="David" w:hint="eastAsia"/>
                <w:sz w:val="24"/>
                <w:szCs w:val="24"/>
                <w:rtl/>
              </w:rPr>
              <w:t>זו</w:t>
            </w:r>
          </w:p>
        </w:tc>
      </w:tr>
      <w:tr w:rsidR="006A3880" w:rsidRPr="00E00B5C" w14:paraId="7432F266" w14:textId="77777777" w:rsidTr="0041190C">
        <w:tc>
          <w:tcPr>
            <w:tcW w:w="1417" w:type="dxa"/>
          </w:tcPr>
          <w:p w14:paraId="61F00BFF" w14:textId="0DD30AC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Ref509133593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ד</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10920EF"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6415A52" w14:textId="77777777"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sz w:val="24"/>
                <w:szCs w:val="24"/>
                <w:rtl/>
              </w:rPr>
              <w:t xml:space="preserve">תצהיר </w:t>
            </w:r>
            <w:r w:rsidRPr="007B7215">
              <w:rPr>
                <w:rFonts w:ascii="David" w:hAnsi="David" w:cs="David" w:hint="eastAsia"/>
                <w:sz w:val="24"/>
                <w:szCs w:val="24"/>
                <w:rtl/>
              </w:rPr>
              <w:t>בדבר</w:t>
            </w:r>
            <w:r w:rsidRPr="007B7215">
              <w:rPr>
                <w:rFonts w:ascii="David" w:hAnsi="David" w:cs="David"/>
                <w:sz w:val="24"/>
                <w:szCs w:val="24"/>
                <w:rtl/>
              </w:rPr>
              <w:t xml:space="preserve"> עבירות לפי חוק עובדים זרים </w:t>
            </w:r>
            <w:r w:rsidRPr="007B7215">
              <w:rPr>
                <w:rFonts w:ascii="David" w:hAnsi="David" w:cs="David" w:hint="eastAsia"/>
                <w:sz w:val="24"/>
                <w:szCs w:val="24"/>
                <w:rtl/>
              </w:rPr>
              <w:t>ו</w:t>
            </w:r>
            <w:r w:rsidRPr="007B7215">
              <w:rPr>
                <w:rFonts w:ascii="David" w:hAnsi="David" w:cs="David"/>
                <w:sz w:val="24"/>
                <w:szCs w:val="24"/>
                <w:rtl/>
              </w:rPr>
              <w:t>שכר מינימום</w:t>
            </w:r>
            <w:r w:rsidRPr="007B7215">
              <w:rPr>
                <w:rFonts w:ascii="David" w:hAnsi="David" w:cs="David"/>
                <w:b/>
                <w:bCs/>
                <w:sz w:val="24"/>
                <w:szCs w:val="24"/>
                <w:rtl/>
              </w:rPr>
              <w:t xml:space="preserve"> </w:t>
            </w:r>
          </w:p>
        </w:tc>
      </w:tr>
      <w:tr w:rsidR="006A3880" w:rsidRPr="00E00B5C" w14:paraId="5C385F9D" w14:textId="77777777" w:rsidTr="0041190C">
        <w:tc>
          <w:tcPr>
            <w:tcW w:w="1417" w:type="dxa"/>
          </w:tcPr>
          <w:p w14:paraId="618A217F" w14:textId="5108784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Ref509133455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ה</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0B33FB74"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4423D59" w14:textId="77777777"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מוגבלויות</w:t>
            </w:r>
            <w:r w:rsidRPr="007B7215">
              <w:rPr>
                <w:rFonts w:ascii="David" w:hAnsi="David" w:cs="David"/>
                <w:sz w:val="24"/>
                <w:szCs w:val="24"/>
                <w:rtl/>
              </w:rPr>
              <w:t xml:space="preserve"> </w:t>
            </w:r>
          </w:p>
        </w:tc>
      </w:tr>
      <w:tr w:rsidR="006A3880" w:rsidRPr="00E00B5C" w14:paraId="2BC1093A" w14:textId="77777777" w:rsidTr="0041190C">
        <w:tc>
          <w:tcPr>
            <w:tcW w:w="1417" w:type="dxa"/>
          </w:tcPr>
          <w:p w14:paraId="79B8F388" w14:textId="3515AB35"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Ref509133481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ו</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47639F05"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53D84AF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התחייבות</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שימוש</w:t>
            </w:r>
            <w:r w:rsidRPr="007B7215">
              <w:rPr>
                <w:rFonts w:ascii="David" w:hAnsi="David" w:cs="David"/>
                <w:sz w:val="24"/>
                <w:szCs w:val="24"/>
                <w:rtl/>
              </w:rPr>
              <w:t xml:space="preserve"> </w:t>
            </w:r>
            <w:r w:rsidRPr="007B7215">
              <w:rPr>
                <w:rFonts w:ascii="David" w:hAnsi="David" w:cs="David" w:hint="eastAsia"/>
                <w:sz w:val="24"/>
                <w:szCs w:val="24"/>
                <w:rtl/>
              </w:rPr>
              <w:t>בתוכנות</w:t>
            </w:r>
            <w:r w:rsidRPr="007B7215">
              <w:rPr>
                <w:rFonts w:ascii="David" w:hAnsi="David" w:cs="David"/>
                <w:sz w:val="24"/>
                <w:szCs w:val="24"/>
                <w:rtl/>
              </w:rPr>
              <w:t xml:space="preserve"> </w:t>
            </w:r>
            <w:r w:rsidRPr="007B7215">
              <w:rPr>
                <w:rFonts w:ascii="David" w:hAnsi="David" w:cs="David" w:hint="eastAsia"/>
                <w:sz w:val="24"/>
                <w:szCs w:val="24"/>
                <w:rtl/>
              </w:rPr>
              <w:t>מקוריות</w:t>
            </w:r>
            <w:r w:rsidRPr="007B7215">
              <w:rPr>
                <w:rFonts w:ascii="David" w:hAnsi="David" w:cs="David"/>
                <w:sz w:val="24"/>
                <w:szCs w:val="24"/>
                <w:rtl/>
              </w:rPr>
              <w:t xml:space="preserve"> </w:t>
            </w:r>
          </w:p>
        </w:tc>
      </w:tr>
      <w:tr w:rsidR="006A3880" w:rsidRPr="00E00B5C" w14:paraId="449F6E9E" w14:textId="77777777" w:rsidTr="0041190C">
        <w:tc>
          <w:tcPr>
            <w:tcW w:w="1417" w:type="dxa"/>
          </w:tcPr>
          <w:p w14:paraId="278BB696"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ז</w:t>
            </w:r>
            <w:r w:rsidRPr="007B7215">
              <w:rPr>
                <w:rFonts w:ascii="David" w:hAnsi="David" w:cs="David"/>
                <w:b/>
                <w:bCs/>
                <w:sz w:val="24"/>
                <w:szCs w:val="24"/>
                <w:rtl/>
              </w:rPr>
              <w:t>'</w:t>
            </w:r>
          </w:p>
        </w:tc>
        <w:tc>
          <w:tcPr>
            <w:tcW w:w="284" w:type="dxa"/>
          </w:tcPr>
          <w:p w14:paraId="35E85B08"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2DF900C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אי</w:t>
            </w:r>
            <w:r w:rsidRPr="007B7215">
              <w:rPr>
                <w:rFonts w:ascii="David" w:hAnsi="David" w:cs="David"/>
                <w:sz w:val="24"/>
                <w:szCs w:val="24"/>
                <w:rtl/>
              </w:rPr>
              <w:t xml:space="preserve"> </w:t>
            </w:r>
            <w:r w:rsidRPr="007B7215">
              <w:rPr>
                <w:rFonts w:ascii="David" w:hAnsi="David" w:cs="David" w:hint="eastAsia"/>
                <w:sz w:val="24"/>
                <w:szCs w:val="24"/>
                <w:rtl/>
              </w:rPr>
              <w:t>תיאום</w:t>
            </w:r>
            <w:r w:rsidRPr="007B7215">
              <w:rPr>
                <w:rFonts w:ascii="David" w:hAnsi="David" w:cs="David"/>
                <w:sz w:val="24"/>
                <w:szCs w:val="24"/>
                <w:rtl/>
              </w:rPr>
              <w:t xml:space="preserve"> </w:t>
            </w:r>
            <w:r w:rsidRPr="007B7215">
              <w:rPr>
                <w:rFonts w:ascii="David" w:hAnsi="David" w:cs="David" w:hint="eastAsia"/>
                <w:sz w:val="24"/>
                <w:szCs w:val="24"/>
                <w:rtl/>
              </w:rPr>
              <w:t>הצעות</w:t>
            </w:r>
            <w:r w:rsidRPr="007B7215">
              <w:rPr>
                <w:rFonts w:ascii="David" w:hAnsi="David" w:cs="David"/>
                <w:sz w:val="24"/>
                <w:szCs w:val="24"/>
                <w:rtl/>
              </w:rPr>
              <w:t xml:space="preserve"> </w:t>
            </w:r>
            <w:r w:rsidRPr="007B7215">
              <w:rPr>
                <w:rFonts w:ascii="David" w:hAnsi="David" w:cs="David" w:hint="eastAsia"/>
                <w:sz w:val="24"/>
                <w:szCs w:val="24"/>
                <w:rtl/>
              </w:rPr>
              <w:t>במכרז</w:t>
            </w:r>
          </w:p>
        </w:tc>
      </w:tr>
      <w:tr w:rsidR="00606F19" w:rsidRPr="00E00B5C" w14:paraId="6D32CB2F" w14:textId="77777777" w:rsidTr="0041190C">
        <w:tc>
          <w:tcPr>
            <w:tcW w:w="1417" w:type="dxa"/>
          </w:tcPr>
          <w:p w14:paraId="73EA67D0" w14:textId="48EEC1CA"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ח'</w:t>
            </w:r>
          </w:p>
        </w:tc>
        <w:tc>
          <w:tcPr>
            <w:tcW w:w="284" w:type="dxa"/>
          </w:tcPr>
          <w:p w14:paraId="029D7F17" w14:textId="77777777" w:rsidR="00606F19" w:rsidRPr="00E00B5C" w:rsidRDefault="00606F19" w:rsidP="00E00B5C">
            <w:pPr>
              <w:spacing w:line="360" w:lineRule="auto"/>
              <w:jc w:val="both"/>
              <w:rPr>
                <w:rFonts w:ascii="David" w:hAnsi="David" w:cs="David"/>
                <w:b/>
                <w:bCs/>
                <w:sz w:val="24"/>
                <w:szCs w:val="24"/>
                <w:rtl/>
              </w:rPr>
            </w:pPr>
          </w:p>
        </w:tc>
        <w:tc>
          <w:tcPr>
            <w:tcW w:w="5812" w:type="dxa"/>
          </w:tcPr>
          <w:p w14:paraId="6F2157D0" w14:textId="4826E906" w:rsidR="00606F19" w:rsidRPr="007B7215" w:rsidRDefault="00606F19" w:rsidP="00DB7027">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tc>
      </w:tr>
      <w:tr w:rsidR="00606F19" w:rsidRPr="00E00B5C" w14:paraId="17A911FB" w14:textId="77777777" w:rsidTr="0041190C">
        <w:tc>
          <w:tcPr>
            <w:tcW w:w="1417" w:type="dxa"/>
          </w:tcPr>
          <w:p w14:paraId="78A700D5" w14:textId="510D4B67"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ט'</w:t>
            </w:r>
          </w:p>
        </w:tc>
        <w:tc>
          <w:tcPr>
            <w:tcW w:w="284" w:type="dxa"/>
          </w:tcPr>
          <w:p w14:paraId="39D7E331" w14:textId="77777777" w:rsidR="00606F19" w:rsidRPr="00E00B5C" w:rsidRDefault="00606F19" w:rsidP="00E00B5C">
            <w:pPr>
              <w:spacing w:line="360" w:lineRule="auto"/>
              <w:jc w:val="both"/>
              <w:rPr>
                <w:rFonts w:ascii="David" w:hAnsi="David" w:cs="David"/>
                <w:b/>
                <w:bCs/>
                <w:sz w:val="24"/>
                <w:szCs w:val="24"/>
                <w:rtl/>
              </w:rPr>
            </w:pPr>
          </w:p>
        </w:tc>
        <w:tc>
          <w:tcPr>
            <w:tcW w:w="5812" w:type="dxa"/>
          </w:tcPr>
          <w:p w14:paraId="2A33935D" w14:textId="1550645C" w:rsidR="00606F19" w:rsidRPr="00E00B5C" w:rsidRDefault="00606F19" w:rsidP="00E00B5C">
            <w:pPr>
              <w:spacing w:line="360" w:lineRule="auto"/>
              <w:jc w:val="both"/>
              <w:rPr>
                <w:rFonts w:ascii="David" w:hAnsi="David" w:cs="David"/>
                <w:sz w:val="24"/>
                <w:szCs w:val="24"/>
                <w:rtl/>
              </w:rPr>
            </w:pPr>
            <w:r>
              <w:rPr>
                <w:rFonts w:ascii="David" w:hAnsi="David" w:cs="David" w:hint="cs"/>
                <w:sz w:val="24"/>
                <w:szCs w:val="24"/>
                <w:rtl/>
              </w:rPr>
              <w:t>אישור קיום ביטוחים</w:t>
            </w:r>
          </w:p>
        </w:tc>
      </w:tr>
      <w:tr w:rsidR="006A3880" w:rsidRPr="00E00B5C" w14:paraId="4948B35B" w14:textId="77777777" w:rsidTr="0041190C">
        <w:tc>
          <w:tcPr>
            <w:tcW w:w="1417" w:type="dxa"/>
          </w:tcPr>
          <w:p w14:paraId="32A410CA" w14:textId="49EA503E"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Ref509133843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טו</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B24DEF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308A6B72"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ביצוע</w:t>
            </w:r>
            <w:r w:rsidRPr="007B7215">
              <w:rPr>
                <w:rFonts w:ascii="David" w:hAnsi="David" w:cs="David"/>
                <w:sz w:val="24"/>
                <w:szCs w:val="24"/>
                <w:rtl/>
              </w:rPr>
              <w:t xml:space="preserve">/ </w:t>
            </w:r>
            <w:r w:rsidRPr="007B7215">
              <w:rPr>
                <w:rFonts w:ascii="David" w:hAnsi="David" w:cs="David" w:hint="eastAsia"/>
                <w:sz w:val="24"/>
                <w:szCs w:val="24"/>
                <w:rtl/>
              </w:rPr>
              <w:t>הוראת</w:t>
            </w:r>
            <w:r w:rsidRPr="007B7215">
              <w:rPr>
                <w:rFonts w:ascii="David" w:hAnsi="David" w:cs="David"/>
                <w:sz w:val="24"/>
                <w:szCs w:val="24"/>
                <w:rtl/>
              </w:rPr>
              <w:t xml:space="preserve"> </w:t>
            </w:r>
            <w:r w:rsidRPr="007B7215">
              <w:rPr>
                <w:rFonts w:ascii="David" w:hAnsi="David" w:cs="David" w:hint="eastAsia"/>
                <w:sz w:val="24"/>
                <w:szCs w:val="24"/>
                <w:rtl/>
              </w:rPr>
              <w:t>קיזוז</w:t>
            </w:r>
          </w:p>
        </w:tc>
      </w:tr>
      <w:tr w:rsidR="006A3880" w:rsidRPr="00E00B5C" w14:paraId="74D2D34B" w14:textId="77777777" w:rsidTr="0041190C">
        <w:tc>
          <w:tcPr>
            <w:tcW w:w="1417" w:type="dxa"/>
          </w:tcPr>
          <w:p w14:paraId="051573B8" w14:textId="7D980BEA"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Ref509133851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proofErr w:type="spellStart"/>
            <w:r w:rsidR="003D1C11" w:rsidRPr="003D1C11">
              <w:rPr>
                <w:rFonts w:ascii="David" w:hAnsi="David" w:cs="David" w:hint="eastAsia"/>
                <w:b/>
                <w:bCs/>
                <w:sz w:val="24"/>
                <w:szCs w:val="24"/>
                <w:rtl/>
              </w:rPr>
              <w:t>טז</w:t>
            </w:r>
            <w:proofErr w:type="spellEnd"/>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2304FC2A"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14A9214" w14:textId="07D22A86" w:rsidR="006A3880" w:rsidRPr="007B7215" w:rsidRDefault="006A3880" w:rsidP="00700B91">
            <w:pPr>
              <w:spacing w:line="360" w:lineRule="auto"/>
              <w:jc w:val="both"/>
              <w:rPr>
                <w:rFonts w:ascii="David" w:hAnsi="David" w:cs="David"/>
                <w:sz w:val="24"/>
                <w:szCs w:val="24"/>
                <w:rtl/>
              </w:rPr>
            </w:pPr>
            <w:r w:rsidRPr="007B7215">
              <w:rPr>
                <w:rFonts w:ascii="David" w:hAnsi="David" w:cs="David"/>
                <w:sz w:val="24"/>
                <w:szCs w:val="24"/>
                <w:rtl/>
              </w:rPr>
              <w:t xml:space="preserve">הנחיות להגשת דו"חות כספיים </w:t>
            </w:r>
          </w:p>
        </w:tc>
      </w:tr>
      <w:tr w:rsidR="006A3880" w:rsidRPr="00E00B5C" w14:paraId="4A747BC6" w14:textId="77777777" w:rsidTr="0041190C">
        <w:tc>
          <w:tcPr>
            <w:tcW w:w="1417" w:type="dxa"/>
          </w:tcPr>
          <w:p w14:paraId="5700CFC4" w14:textId="58B9330D"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Ref509133863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proofErr w:type="spellStart"/>
            <w:r w:rsidR="003D1C11" w:rsidRPr="003D1C11">
              <w:rPr>
                <w:rFonts w:ascii="David" w:hAnsi="David" w:cs="David" w:hint="eastAsia"/>
                <w:b/>
                <w:bCs/>
                <w:sz w:val="24"/>
                <w:szCs w:val="24"/>
                <w:rtl/>
              </w:rPr>
              <w:t>יז</w:t>
            </w:r>
            <w:proofErr w:type="spellEnd"/>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52F8538"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B168838"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הנחיות להגשת דוחות מדעיים לפרויקט (יצורף להסכם שייחתם בין המשרד לבין הזוכים כנספח ד')</w:t>
            </w:r>
          </w:p>
        </w:tc>
      </w:tr>
      <w:tr w:rsidR="006A3880" w:rsidRPr="00E00B5C" w14:paraId="76339916" w14:textId="77777777" w:rsidTr="0041190C">
        <w:tc>
          <w:tcPr>
            <w:tcW w:w="1417" w:type="dxa"/>
          </w:tcPr>
          <w:p w14:paraId="71BD33F1" w14:textId="0783376E"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Ref509133872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יח</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027E9CAA"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4E4CDFD4"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פירוט דוגמאות </w:t>
            </w:r>
            <w:r w:rsidRPr="007B7215">
              <w:rPr>
                <w:rFonts w:ascii="David" w:hAnsi="David" w:cs="David" w:hint="eastAsia"/>
                <w:sz w:val="24"/>
                <w:szCs w:val="24"/>
                <w:rtl/>
              </w:rPr>
              <w:t>לתחומי</w:t>
            </w:r>
            <w:r w:rsidRPr="007B7215">
              <w:rPr>
                <w:rFonts w:ascii="David" w:hAnsi="David" w:cs="David"/>
                <w:sz w:val="24"/>
                <w:szCs w:val="24"/>
                <w:rtl/>
              </w:rPr>
              <w:t xml:space="preserve"> </w:t>
            </w:r>
            <w:r w:rsidRPr="007B7215">
              <w:rPr>
                <w:rFonts w:ascii="David" w:hAnsi="David" w:cs="David" w:hint="eastAsia"/>
                <w:sz w:val="24"/>
                <w:szCs w:val="24"/>
                <w:rtl/>
              </w:rPr>
              <w:t>העניין</w:t>
            </w:r>
            <w:r w:rsidRPr="007B7215">
              <w:rPr>
                <w:rFonts w:ascii="David" w:hAnsi="David" w:cs="David"/>
                <w:sz w:val="24"/>
                <w:szCs w:val="24"/>
                <w:rtl/>
              </w:rPr>
              <w:t xml:space="preserve"> </w:t>
            </w:r>
            <w:r w:rsidRPr="007B7215">
              <w:rPr>
                <w:rFonts w:ascii="David" w:hAnsi="David" w:cs="David" w:hint="eastAsia"/>
                <w:sz w:val="24"/>
                <w:szCs w:val="24"/>
                <w:rtl/>
              </w:rPr>
              <w:t>של</w:t>
            </w:r>
            <w:r w:rsidRPr="007B7215">
              <w:rPr>
                <w:rFonts w:ascii="David" w:hAnsi="David" w:cs="David"/>
                <w:sz w:val="24"/>
                <w:szCs w:val="24"/>
                <w:rtl/>
              </w:rPr>
              <w:t xml:space="preserve"> </w:t>
            </w:r>
            <w:r w:rsidRPr="007B7215">
              <w:rPr>
                <w:rFonts w:ascii="David" w:hAnsi="David" w:cs="David" w:hint="eastAsia"/>
                <w:sz w:val="24"/>
                <w:szCs w:val="24"/>
                <w:rtl/>
              </w:rPr>
              <w:t>המשרד</w:t>
            </w:r>
          </w:p>
        </w:tc>
      </w:tr>
      <w:tr w:rsidR="006A3880" w:rsidRPr="00E00B5C" w14:paraId="047C4F92" w14:textId="77777777" w:rsidTr="0041190C">
        <w:tc>
          <w:tcPr>
            <w:tcW w:w="1417" w:type="dxa"/>
          </w:tcPr>
          <w:p w14:paraId="3484E65E" w14:textId="57DA4490"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Ref509133885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proofErr w:type="spellStart"/>
            <w:r w:rsidR="003D1C11" w:rsidRPr="003D1C11">
              <w:rPr>
                <w:rFonts w:ascii="David" w:hAnsi="David" w:cs="David" w:hint="eastAsia"/>
                <w:b/>
                <w:bCs/>
                <w:sz w:val="24"/>
                <w:szCs w:val="24"/>
                <w:rtl/>
              </w:rPr>
              <w:t>יט</w:t>
            </w:r>
            <w:proofErr w:type="spellEnd"/>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698663E9"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3B3D19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הסכמת משקיע לתנאי הסכם</w:t>
            </w:r>
          </w:p>
        </w:tc>
      </w:tr>
      <w:tr w:rsidR="006A3880" w:rsidRPr="00E00B5C" w14:paraId="008EB035" w14:textId="77777777" w:rsidTr="0041190C">
        <w:tc>
          <w:tcPr>
            <w:tcW w:w="1417" w:type="dxa"/>
          </w:tcPr>
          <w:p w14:paraId="300552FB" w14:textId="32D434F5"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Ref509133894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כ</w:t>
            </w:r>
            <w:r w:rsidR="003D1C11" w:rsidRPr="003D1C11">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74D30D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475770C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דירוג </w:t>
            </w:r>
            <w:r w:rsidRPr="007B7215">
              <w:rPr>
                <w:rFonts w:ascii="David" w:hAnsi="David" w:cs="David" w:hint="eastAsia"/>
                <w:sz w:val="24"/>
                <w:szCs w:val="24"/>
                <w:rtl/>
              </w:rPr>
              <w:t>בשלות</w:t>
            </w:r>
            <w:r w:rsidRPr="007B7215">
              <w:rPr>
                <w:rFonts w:ascii="David" w:hAnsi="David" w:cs="David"/>
                <w:sz w:val="24"/>
                <w:szCs w:val="24"/>
                <w:rtl/>
              </w:rPr>
              <w:t xml:space="preserve"> </w:t>
            </w:r>
            <w:r w:rsidRPr="007B7215">
              <w:rPr>
                <w:rFonts w:ascii="David" w:hAnsi="David" w:cs="David" w:hint="eastAsia"/>
                <w:sz w:val="24"/>
                <w:szCs w:val="24"/>
                <w:rtl/>
              </w:rPr>
              <w:t>טכנולוגית</w:t>
            </w:r>
            <w:r w:rsidRPr="007B7215">
              <w:rPr>
                <w:rFonts w:ascii="David" w:hAnsi="David" w:cs="David"/>
                <w:sz w:val="24"/>
                <w:szCs w:val="24"/>
                <w:rtl/>
              </w:rPr>
              <w:t xml:space="preserve"> </w:t>
            </w:r>
            <w:r w:rsidRPr="007B7215">
              <w:rPr>
                <w:rFonts w:ascii="David" w:hAnsi="David" w:cs="David" w:hint="eastAsia"/>
                <w:sz w:val="24"/>
                <w:szCs w:val="24"/>
                <w:rtl/>
              </w:rPr>
              <w:t>וניתוח</w:t>
            </w:r>
            <w:r w:rsidRPr="007B7215">
              <w:rPr>
                <w:rFonts w:ascii="David" w:hAnsi="David" w:cs="David"/>
                <w:sz w:val="24"/>
                <w:szCs w:val="24"/>
                <w:rtl/>
              </w:rPr>
              <w:t xml:space="preserve"> </w:t>
            </w:r>
            <w:r w:rsidRPr="007B7215">
              <w:rPr>
                <w:rFonts w:ascii="David" w:hAnsi="David" w:cs="David" w:hint="eastAsia"/>
                <w:sz w:val="24"/>
                <w:szCs w:val="24"/>
                <w:rtl/>
              </w:rPr>
              <w:t>טכנו</w:t>
            </w:r>
            <w:r w:rsidRPr="007B7215">
              <w:rPr>
                <w:rFonts w:ascii="David" w:hAnsi="David" w:cs="David"/>
                <w:sz w:val="24"/>
                <w:szCs w:val="24"/>
                <w:rtl/>
              </w:rPr>
              <w:t>-כלכלי</w:t>
            </w:r>
          </w:p>
        </w:tc>
      </w:tr>
    </w:tbl>
    <w:p w14:paraId="7D0A84EB" w14:textId="77777777" w:rsidR="006A3880" w:rsidRPr="00E00B5C" w:rsidRDefault="006A3880" w:rsidP="007B7215">
      <w:pPr>
        <w:bidi w:val="0"/>
        <w:spacing w:line="360" w:lineRule="auto"/>
        <w:rPr>
          <w:rFonts w:ascii="David" w:eastAsia="Times New Roman" w:hAnsi="David" w:cs="David"/>
          <w:b/>
          <w:bCs/>
          <w:sz w:val="24"/>
          <w:szCs w:val="24"/>
          <w:rtl/>
          <w:lang w:eastAsia="he-IL"/>
        </w:rPr>
      </w:pPr>
      <w:bookmarkStart w:id="2" w:name="_Toc444602321"/>
      <w:r w:rsidRPr="007B7215">
        <w:rPr>
          <w:rFonts w:ascii="David" w:hAnsi="David" w:cs="David"/>
          <w:b/>
          <w:bCs/>
          <w:sz w:val="24"/>
          <w:szCs w:val="24"/>
          <w:rtl/>
        </w:rPr>
        <w:br w:type="page"/>
      </w:r>
    </w:p>
    <w:p w14:paraId="179A16E6" w14:textId="77777777" w:rsidR="006A3880" w:rsidRPr="00E00B5C" w:rsidRDefault="006A3880" w:rsidP="00DB7027">
      <w:pPr>
        <w:pStyle w:val="af5"/>
        <w:numPr>
          <w:ilvl w:val="1"/>
          <w:numId w:val="11"/>
        </w:numPr>
        <w:spacing w:line="360" w:lineRule="auto"/>
        <w:jc w:val="both"/>
        <w:outlineLvl w:val="0"/>
        <w:rPr>
          <w:rFonts w:ascii="David" w:hAnsi="David"/>
          <w:szCs w:val="24"/>
        </w:rPr>
      </w:pPr>
      <w:r w:rsidRPr="00E00B5C">
        <w:rPr>
          <w:rFonts w:ascii="David" w:hAnsi="David" w:hint="eastAsia"/>
          <w:b/>
          <w:bCs/>
          <w:szCs w:val="24"/>
          <w:rtl/>
        </w:rPr>
        <w:lastRenderedPageBreak/>
        <w:t>הגדרות</w:t>
      </w:r>
      <w:bookmarkEnd w:id="2"/>
      <w:r w:rsidRPr="00E00B5C">
        <w:rPr>
          <w:rFonts w:ascii="David" w:hAnsi="David"/>
          <w:b/>
          <w:bCs/>
          <w:szCs w:val="24"/>
          <w:rtl/>
        </w:rPr>
        <w:t>:</w:t>
      </w:r>
      <w:r w:rsidRPr="00E00B5C">
        <w:rPr>
          <w:rFonts w:ascii="David" w:hAnsi="David"/>
          <w:szCs w:val="24"/>
          <w:rtl/>
        </w:rPr>
        <w:t xml:space="preserve"> במסמכי המכרז ובכל המסמכים המצורפים לו, למונחים המפורטים מטה המשמעות הרשומה </w:t>
      </w:r>
      <w:proofErr w:type="spellStart"/>
      <w:r w:rsidRPr="00E00B5C">
        <w:rPr>
          <w:rFonts w:ascii="David" w:hAnsi="David"/>
          <w:szCs w:val="24"/>
          <w:rtl/>
        </w:rPr>
        <w:t>לצידם</w:t>
      </w:r>
      <w:proofErr w:type="spellEnd"/>
      <w:r w:rsidRPr="00E00B5C">
        <w:rPr>
          <w:rFonts w:ascii="David" w:hAnsi="David"/>
          <w:szCs w:val="24"/>
          <w:rtl/>
        </w:rPr>
        <w:t>:</w:t>
      </w:r>
    </w:p>
    <w:tbl>
      <w:tblPr>
        <w:bidiVisual/>
        <w:tblW w:w="8258" w:type="dxa"/>
        <w:tblInd w:w="742" w:type="dxa"/>
        <w:tblLook w:val="01E0" w:firstRow="1" w:lastRow="1" w:firstColumn="1" w:lastColumn="1" w:noHBand="0" w:noVBand="0"/>
      </w:tblPr>
      <w:tblGrid>
        <w:gridCol w:w="1883"/>
        <w:gridCol w:w="236"/>
        <w:gridCol w:w="6139"/>
      </w:tblGrid>
      <w:tr w:rsidR="006A3880" w:rsidRPr="00E00B5C" w14:paraId="4A66644C" w14:textId="77777777" w:rsidTr="0041190C">
        <w:tc>
          <w:tcPr>
            <w:tcW w:w="1817" w:type="dxa"/>
            <w:hideMark/>
          </w:tcPr>
          <w:p w14:paraId="0D6D2763"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"המשרד"</w:t>
            </w:r>
          </w:p>
        </w:tc>
        <w:tc>
          <w:tcPr>
            <w:tcW w:w="236" w:type="dxa"/>
          </w:tcPr>
          <w:p w14:paraId="2F8CAC6D"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42BF9290" w14:textId="77777777" w:rsidR="006A3880" w:rsidRPr="007B7215" w:rsidRDefault="006A3880" w:rsidP="00616ED0">
            <w:pPr>
              <w:keepNext/>
              <w:spacing w:line="360" w:lineRule="auto"/>
              <w:jc w:val="both"/>
              <w:rPr>
                <w:rFonts w:ascii="David" w:hAnsi="David" w:cs="David"/>
                <w:sz w:val="24"/>
                <w:szCs w:val="24"/>
              </w:rPr>
            </w:pPr>
            <w:r w:rsidRPr="007B7215">
              <w:rPr>
                <w:rFonts w:ascii="David" w:hAnsi="David" w:cs="David"/>
                <w:sz w:val="24"/>
                <w:szCs w:val="24"/>
                <w:rtl/>
              </w:rPr>
              <w:t>משרד האנרגיה</w:t>
            </w:r>
          </w:p>
        </w:tc>
      </w:tr>
      <w:tr w:rsidR="006A3880" w:rsidRPr="00E00B5C" w14:paraId="7C3526C0" w14:textId="77777777" w:rsidTr="0041190C">
        <w:tc>
          <w:tcPr>
            <w:tcW w:w="1817" w:type="dxa"/>
            <w:hideMark/>
          </w:tcPr>
          <w:p w14:paraId="5522841C" w14:textId="6F174B9F"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"המיזם/ה</w:t>
            </w:r>
            <w:r w:rsidR="00694C92">
              <w:rPr>
                <w:rFonts w:ascii="David" w:hAnsi="David" w:cs="David"/>
                <w:b/>
                <w:bCs/>
                <w:sz w:val="24"/>
                <w:szCs w:val="24"/>
                <w:rtl/>
              </w:rPr>
              <w:t>תוכנית</w:t>
            </w:r>
            <w:r w:rsidRPr="007B7215">
              <w:rPr>
                <w:rFonts w:ascii="David" w:hAnsi="David" w:cs="David"/>
                <w:b/>
                <w:bCs/>
                <w:sz w:val="24"/>
                <w:szCs w:val="24"/>
                <w:rtl/>
              </w:rPr>
              <w:t>"</w:t>
            </w:r>
          </w:p>
        </w:tc>
        <w:tc>
          <w:tcPr>
            <w:tcW w:w="236" w:type="dxa"/>
          </w:tcPr>
          <w:p w14:paraId="28331179"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4A3206A1" w14:textId="264F910C" w:rsidR="006A3880" w:rsidRPr="007B7215" w:rsidRDefault="00694C92" w:rsidP="00616ED0">
            <w:pPr>
              <w:spacing w:line="360" w:lineRule="auto"/>
              <w:jc w:val="both"/>
              <w:rPr>
                <w:rFonts w:ascii="David" w:hAnsi="David" w:cs="David"/>
                <w:sz w:val="24"/>
                <w:szCs w:val="24"/>
              </w:rPr>
            </w:pPr>
            <w:proofErr w:type="spellStart"/>
            <w:r>
              <w:rPr>
                <w:rFonts w:ascii="David" w:hAnsi="David" w:cs="David"/>
                <w:sz w:val="24"/>
                <w:szCs w:val="24"/>
                <w:rtl/>
              </w:rPr>
              <w:t>תוכנית</w:t>
            </w:r>
            <w:proofErr w:type="spellEnd"/>
            <w:r w:rsidR="006A3880" w:rsidRPr="007B7215">
              <w:rPr>
                <w:rFonts w:ascii="David" w:hAnsi="David" w:cs="David"/>
                <w:sz w:val="24"/>
                <w:szCs w:val="24"/>
                <w:rtl/>
              </w:rPr>
              <w:t xml:space="preserve">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006A3880" w:rsidRPr="007B7215">
              <w:rPr>
                <w:rFonts w:ascii="David" w:hAnsi="David" w:cs="David" w:hint="eastAsia"/>
                <w:b/>
                <w:bCs/>
                <w:sz w:val="24"/>
                <w:szCs w:val="24"/>
                <w:rtl/>
              </w:rPr>
              <w:t>בנספח</w:t>
            </w:r>
            <w:r w:rsidR="006A3880" w:rsidRPr="007B7215">
              <w:rPr>
                <w:rFonts w:ascii="David" w:hAnsi="David" w:cs="David"/>
                <w:b/>
                <w:bCs/>
                <w:sz w:val="24"/>
                <w:szCs w:val="24"/>
                <w:rtl/>
              </w:rPr>
              <w:t xml:space="preserve"> </w:t>
            </w:r>
            <w:proofErr w:type="spellStart"/>
            <w:r w:rsidR="006A3880" w:rsidRPr="007B7215">
              <w:rPr>
                <w:rFonts w:ascii="David" w:hAnsi="David" w:cs="David"/>
                <w:b/>
                <w:bCs/>
                <w:sz w:val="24"/>
                <w:szCs w:val="24"/>
                <w:rtl/>
              </w:rPr>
              <w:t>יח</w:t>
            </w:r>
            <w:proofErr w:type="spellEnd"/>
            <w:r w:rsidR="006A3880" w:rsidRPr="007B7215">
              <w:rPr>
                <w:rFonts w:ascii="David" w:hAnsi="David" w:cs="David"/>
                <w:b/>
                <w:bCs/>
                <w:sz w:val="24"/>
                <w:szCs w:val="24"/>
                <w:rtl/>
              </w:rPr>
              <w:t>'</w:t>
            </w:r>
            <w:r w:rsidR="006A3880" w:rsidRPr="007B7215">
              <w:rPr>
                <w:rFonts w:ascii="David" w:hAnsi="David" w:cs="David"/>
                <w:sz w:val="24"/>
                <w:szCs w:val="24"/>
                <w:rtl/>
              </w:rPr>
              <w:t>.</w:t>
            </w:r>
          </w:p>
        </w:tc>
      </w:tr>
      <w:tr w:rsidR="006A3880" w:rsidRPr="00E00B5C" w14:paraId="6288C66A" w14:textId="77777777" w:rsidTr="0041190C">
        <w:tc>
          <w:tcPr>
            <w:tcW w:w="1817" w:type="dxa"/>
            <w:hideMark/>
          </w:tcPr>
          <w:p w14:paraId="1E1C92E8"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"התקציב המאושר"</w:t>
            </w:r>
          </w:p>
        </w:tc>
        <w:tc>
          <w:tcPr>
            <w:tcW w:w="236" w:type="dxa"/>
          </w:tcPr>
          <w:p w14:paraId="493C8B33"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32B4F0DB" w14:textId="1AD1D72D"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סך עלויות ה</w:t>
            </w:r>
            <w:r w:rsidR="00694C92">
              <w:rPr>
                <w:rFonts w:ascii="David" w:hAnsi="David" w:cs="David"/>
                <w:sz w:val="24"/>
                <w:szCs w:val="24"/>
                <w:rtl/>
              </w:rPr>
              <w:t>תוכנית</w:t>
            </w:r>
            <w:r w:rsidRPr="007B7215">
              <w:rPr>
                <w:rFonts w:ascii="David" w:hAnsi="David" w:cs="David"/>
                <w:sz w:val="24"/>
                <w:szCs w:val="24"/>
                <w:rtl/>
              </w:rPr>
              <w:t xml:space="preserve"> שאושרו על ידי הוועדה בעקבות הדיונים וביצוע התאמות בתקציב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Ref448410430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3D1C11">
              <w:rPr>
                <w:rFonts w:ascii="David" w:hAnsi="David" w:cs="David"/>
                <w:sz w:val="24"/>
                <w:szCs w:val="24"/>
                <w:cs/>
              </w:rPr>
              <w:t>‎</w:t>
            </w:r>
            <w:r w:rsidR="003D1C11">
              <w:rPr>
                <w:rFonts w:ascii="David" w:hAnsi="David" w:cs="David"/>
                <w:sz w:val="24"/>
                <w:szCs w:val="24"/>
              </w:rPr>
              <w:t>6.1.7</w:t>
            </w:r>
            <w:r w:rsidRPr="007B7215">
              <w:rPr>
                <w:rFonts w:ascii="David" w:hAnsi="David" w:cs="David"/>
                <w:sz w:val="24"/>
                <w:szCs w:val="24"/>
                <w:rtl/>
              </w:rPr>
              <w:fldChar w:fldCharType="end"/>
            </w:r>
            <w:r w:rsidRPr="007B7215">
              <w:rPr>
                <w:rFonts w:ascii="David" w:hAnsi="David" w:cs="David"/>
                <w:sz w:val="24"/>
                <w:szCs w:val="24"/>
                <w:rtl/>
              </w:rPr>
              <w:t>, ויילקחו בחשבון לצורך קביעת סכום השקעת המשרד ב</w:t>
            </w:r>
            <w:r w:rsidR="00694C92">
              <w:rPr>
                <w:rFonts w:ascii="David" w:hAnsi="David" w:cs="David"/>
                <w:sz w:val="24"/>
                <w:szCs w:val="24"/>
                <w:rtl/>
              </w:rPr>
              <w:t>תוכנית</w:t>
            </w:r>
            <w:r w:rsidRPr="007B7215">
              <w:rPr>
                <w:rFonts w:ascii="David" w:hAnsi="David" w:cs="David"/>
                <w:sz w:val="24"/>
                <w:szCs w:val="24"/>
                <w:rtl/>
              </w:rPr>
              <w:t>.</w:t>
            </w:r>
          </w:p>
        </w:tc>
      </w:tr>
      <w:tr w:rsidR="006A3880" w:rsidRPr="00E00B5C" w14:paraId="1229E7A8" w14:textId="77777777" w:rsidTr="0041190C">
        <w:tc>
          <w:tcPr>
            <w:tcW w:w="1817" w:type="dxa"/>
          </w:tcPr>
          <w:p w14:paraId="3430CDF0"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 xml:space="preserve">"התקציב </w:t>
            </w:r>
            <w:r w:rsidRPr="007B7215">
              <w:rPr>
                <w:rFonts w:ascii="David" w:hAnsi="David" w:cs="David" w:hint="eastAsia"/>
                <w:b/>
                <w:bCs/>
                <w:sz w:val="24"/>
                <w:szCs w:val="24"/>
                <w:rtl/>
              </w:rPr>
              <w:t>הסופי</w:t>
            </w:r>
            <w:r w:rsidRPr="007B7215">
              <w:rPr>
                <w:rFonts w:ascii="David" w:hAnsi="David" w:cs="David"/>
                <w:b/>
                <w:bCs/>
                <w:sz w:val="24"/>
                <w:szCs w:val="24"/>
                <w:rtl/>
              </w:rPr>
              <w:t>"</w:t>
            </w:r>
          </w:p>
        </w:tc>
        <w:tc>
          <w:tcPr>
            <w:tcW w:w="236" w:type="dxa"/>
          </w:tcPr>
          <w:p w14:paraId="4F594C93"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2FDB7BD2" w14:textId="26E31632"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זהו</w:t>
            </w:r>
            <w:r w:rsidRPr="007B7215">
              <w:rPr>
                <w:rFonts w:ascii="David" w:hAnsi="David" w:cs="David"/>
                <w:sz w:val="24"/>
                <w:szCs w:val="24"/>
                <w:rtl/>
              </w:rPr>
              <w:t xml:space="preserve"> התקציב המאושר לצורך חישוב תמיכת המשרד. התקציב הסופי י</w:t>
            </w:r>
            <w:r w:rsidRPr="007B7215">
              <w:rPr>
                <w:rFonts w:ascii="David" w:hAnsi="David" w:cs="David" w:hint="eastAsia"/>
                <w:sz w:val="24"/>
                <w:szCs w:val="24"/>
                <w:rtl/>
              </w:rPr>
              <w:t>י</w:t>
            </w:r>
            <w:r w:rsidRPr="007B7215">
              <w:rPr>
                <w:rFonts w:ascii="David" w:hAnsi="David" w:cs="David"/>
                <w:sz w:val="24"/>
                <w:szCs w:val="24"/>
                <w:rtl/>
              </w:rPr>
              <w:t xml:space="preserve">גזר מתוך התקציב המאושר, דירוג הפרויקט ברשימת ההצעות, וזמינות תקציבי התמיכה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Ref506799707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3D1C11">
              <w:rPr>
                <w:rFonts w:ascii="David" w:hAnsi="David" w:cs="David"/>
                <w:sz w:val="24"/>
                <w:szCs w:val="24"/>
                <w:cs/>
              </w:rPr>
              <w:t>‎</w:t>
            </w:r>
            <w:r w:rsidR="003D1C11">
              <w:rPr>
                <w:rFonts w:ascii="David" w:hAnsi="David" w:cs="David"/>
                <w:sz w:val="24"/>
                <w:szCs w:val="24"/>
              </w:rPr>
              <w:t>6.1.7</w:t>
            </w:r>
            <w:r w:rsidRPr="007B7215">
              <w:rPr>
                <w:rFonts w:ascii="David" w:hAnsi="David" w:cs="David"/>
                <w:sz w:val="24"/>
                <w:szCs w:val="24"/>
                <w:rtl/>
              </w:rPr>
              <w:fldChar w:fldCharType="end"/>
            </w:r>
          </w:p>
        </w:tc>
      </w:tr>
      <w:tr w:rsidR="006A3880" w:rsidRPr="00E00B5C" w14:paraId="5A18580D" w14:textId="77777777" w:rsidTr="0041190C">
        <w:tc>
          <w:tcPr>
            <w:tcW w:w="1817" w:type="dxa"/>
            <w:hideMark/>
          </w:tcPr>
          <w:p w14:paraId="6CA8CCA1"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"השקעת המשרד"</w:t>
            </w:r>
          </w:p>
        </w:tc>
        <w:tc>
          <w:tcPr>
            <w:tcW w:w="236" w:type="dxa"/>
          </w:tcPr>
          <w:p w14:paraId="22BF29F6"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1AB98462" w14:textId="6FDA40C5"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סכום הכסף אותו ישקיע המשרד ב</w:t>
            </w:r>
            <w:r w:rsidR="00694C92">
              <w:rPr>
                <w:rFonts w:ascii="David" w:hAnsi="David" w:cs="David"/>
                <w:sz w:val="24"/>
                <w:szCs w:val="24"/>
                <w:rtl/>
              </w:rPr>
              <w:t>תוכנית</w:t>
            </w:r>
            <w:r w:rsidRPr="007B7215">
              <w:rPr>
                <w:rFonts w:ascii="David" w:hAnsi="David" w:cs="David"/>
                <w:sz w:val="24"/>
                <w:szCs w:val="24"/>
                <w:rtl/>
              </w:rPr>
              <w:t xml:space="preserve"> בהתאם לנהלים אלה, בהתבסס על התקציב המאושר.</w:t>
            </w:r>
          </w:p>
        </w:tc>
      </w:tr>
      <w:tr w:rsidR="006A3880" w:rsidRPr="00E00B5C" w14:paraId="1BED2191" w14:textId="77777777" w:rsidTr="0041190C">
        <w:tc>
          <w:tcPr>
            <w:tcW w:w="1817" w:type="dxa"/>
            <w:hideMark/>
          </w:tcPr>
          <w:p w14:paraId="72F6CA41"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"מימון משלים"</w:t>
            </w:r>
          </w:p>
        </w:tc>
        <w:tc>
          <w:tcPr>
            <w:tcW w:w="236" w:type="dxa"/>
          </w:tcPr>
          <w:p w14:paraId="00BA1029"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7D0AA1C6" w14:textId="670781CD"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השקעות נוספות שיושקעו ב</w:t>
            </w:r>
            <w:r w:rsidR="00694C92">
              <w:rPr>
                <w:rFonts w:ascii="David" w:hAnsi="David" w:cs="David"/>
                <w:sz w:val="24"/>
                <w:szCs w:val="24"/>
                <w:rtl/>
              </w:rPr>
              <w:t>תוכנית</w:t>
            </w:r>
            <w:r w:rsidRPr="007B7215">
              <w:rPr>
                <w:rFonts w:ascii="David" w:hAnsi="David" w:cs="David"/>
                <w:sz w:val="24"/>
                <w:szCs w:val="24"/>
                <w:rtl/>
              </w:rPr>
              <w:t>, באחריות המציע, מעבר להשתתפות המשרד, לרבות סכומי השקעה ע"י צד ג'.</w:t>
            </w:r>
          </w:p>
        </w:tc>
      </w:tr>
      <w:tr w:rsidR="006A3880" w:rsidRPr="00E00B5C" w14:paraId="1C389828" w14:textId="77777777" w:rsidTr="0041190C">
        <w:tc>
          <w:tcPr>
            <w:tcW w:w="1817" w:type="dxa"/>
          </w:tcPr>
          <w:p w14:paraId="732D879F"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"רפרנט"</w:t>
            </w:r>
          </w:p>
        </w:tc>
        <w:tc>
          <w:tcPr>
            <w:tcW w:w="236" w:type="dxa"/>
          </w:tcPr>
          <w:p w14:paraId="34B8D7B2"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3237A81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יועץ שנתבקש על ידי המשרד לסייע לו למשל בחוות דעת או במעקב. על היועץ להיות מחויב למשרד בהסכם סודיות.</w:t>
            </w:r>
          </w:p>
        </w:tc>
      </w:tr>
      <w:tr w:rsidR="006A3880" w:rsidRPr="00E00B5C" w14:paraId="1F4C3533" w14:textId="77777777" w:rsidTr="0041190C">
        <w:tc>
          <w:tcPr>
            <w:tcW w:w="1817" w:type="dxa"/>
            <w:hideMark/>
          </w:tcPr>
          <w:p w14:paraId="4231FE8A"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"הוועדה"</w:t>
            </w:r>
          </w:p>
        </w:tc>
        <w:tc>
          <w:tcPr>
            <w:tcW w:w="236" w:type="dxa"/>
          </w:tcPr>
          <w:p w14:paraId="12FEBCF7"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51A4187C" w14:textId="77777777" w:rsidR="006A3880" w:rsidRPr="007B7215" w:rsidRDefault="006A3880" w:rsidP="00616ED0">
            <w:pPr>
              <w:tabs>
                <w:tab w:val="center" w:pos="4153"/>
                <w:tab w:val="right" w:pos="8306"/>
              </w:tabs>
              <w:spacing w:line="360" w:lineRule="auto"/>
              <w:jc w:val="both"/>
              <w:rPr>
                <w:rFonts w:ascii="David" w:hAnsi="David" w:cs="David"/>
                <w:sz w:val="24"/>
                <w:szCs w:val="24"/>
              </w:rPr>
            </w:pPr>
            <w:r w:rsidRPr="007B7215">
              <w:rPr>
                <w:rFonts w:ascii="David" w:hAnsi="David" w:cs="David"/>
                <w:sz w:val="24"/>
                <w:szCs w:val="24"/>
                <w:rtl/>
              </w:rPr>
              <w:t>ועדת המכרזים של המשרד, לרבות ועדת משנה אשר תוסמך על ידי ועדת המכרזים של המשרד לבדוק ולאשר את התכניות שתוגשנה בעקבות הזמנה זו.</w:t>
            </w:r>
          </w:p>
        </w:tc>
      </w:tr>
      <w:tr w:rsidR="006A3880" w:rsidRPr="00E00B5C" w14:paraId="59061280" w14:textId="77777777" w:rsidTr="0041190C">
        <w:tc>
          <w:tcPr>
            <w:tcW w:w="1817" w:type="dxa"/>
            <w:hideMark/>
          </w:tcPr>
          <w:p w14:paraId="49A1AB6F" w14:textId="77777777" w:rsidR="006A3880" w:rsidRPr="007B7215" w:rsidRDefault="006A3880" w:rsidP="00DB7027">
            <w:pPr>
              <w:tabs>
                <w:tab w:val="center" w:pos="4153"/>
                <w:tab w:val="right" w:pos="8306"/>
              </w:tabs>
              <w:spacing w:line="360" w:lineRule="auto"/>
              <w:jc w:val="both"/>
              <w:rPr>
                <w:rFonts w:ascii="David" w:hAnsi="David" w:cs="David"/>
                <w:b/>
                <w:bCs/>
                <w:sz w:val="24"/>
                <w:szCs w:val="24"/>
              </w:rPr>
            </w:pPr>
            <w:r w:rsidRPr="007B7215">
              <w:rPr>
                <w:rFonts w:ascii="David" w:hAnsi="David" w:cs="David"/>
                <w:b/>
                <w:bCs/>
                <w:sz w:val="24"/>
                <w:szCs w:val="24"/>
                <w:rtl/>
              </w:rPr>
              <w:t>"שת"פ בינלאומי"</w:t>
            </w:r>
          </w:p>
        </w:tc>
        <w:tc>
          <w:tcPr>
            <w:tcW w:w="236" w:type="dxa"/>
          </w:tcPr>
          <w:p w14:paraId="5A3AAD38"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18142CC4" w14:textId="46F160EA" w:rsidR="006A3880" w:rsidRPr="007B7215" w:rsidRDefault="006A3880" w:rsidP="00616ED0">
            <w:pPr>
              <w:spacing w:line="360" w:lineRule="auto"/>
              <w:jc w:val="both"/>
              <w:rPr>
                <w:rFonts w:ascii="David" w:hAnsi="David" w:cs="David"/>
                <w:sz w:val="24"/>
                <w:szCs w:val="24"/>
              </w:rPr>
            </w:pPr>
            <w:r w:rsidRPr="007B7215">
              <w:rPr>
                <w:rFonts w:ascii="David" w:hAnsi="David" w:cs="David" w:hint="eastAsia"/>
                <w:sz w:val="24"/>
                <w:szCs w:val="24"/>
                <w:rtl/>
              </w:rPr>
              <w:t>שיתוף</w:t>
            </w:r>
            <w:r w:rsidRPr="007B7215">
              <w:rPr>
                <w:rFonts w:ascii="David" w:hAnsi="David" w:cs="David"/>
                <w:sz w:val="24"/>
                <w:szCs w:val="24"/>
                <w:rtl/>
              </w:rPr>
              <w:t xml:space="preserve"> פעולה בינלאומי. </w:t>
            </w:r>
            <w:proofErr w:type="spellStart"/>
            <w:r w:rsidR="00694C92">
              <w:rPr>
                <w:rFonts w:ascii="David" w:hAnsi="David" w:cs="David"/>
                <w:sz w:val="24"/>
                <w:szCs w:val="24"/>
                <w:rtl/>
              </w:rPr>
              <w:t>תוכנית</w:t>
            </w:r>
            <w:proofErr w:type="spellEnd"/>
            <w:r w:rsidRPr="007B7215">
              <w:rPr>
                <w:rFonts w:ascii="David" w:hAnsi="David" w:cs="David"/>
                <w:sz w:val="24"/>
                <w:szCs w:val="24"/>
                <w:rtl/>
              </w:rPr>
              <w:t xml:space="preserve"> בשיתוף של לפחות חברה ישראלית אחת וחברה זרה אחת, או מוסד אקדמי זר אחד, כאשר מוכח שלשת"פ זה יתרונות ממשיים לקדום הפרויקט במסגרת </w:t>
            </w:r>
            <w:proofErr w:type="spellStart"/>
            <w:r w:rsidR="00694C92">
              <w:rPr>
                <w:rFonts w:ascii="David" w:hAnsi="David" w:cs="David"/>
                <w:sz w:val="24"/>
                <w:szCs w:val="24"/>
                <w:rtl/>
              </w:rPr>
              <w:t>תוכנית</w:t>
            </w:r>
            <w:proofErr w:type="spellEnd"/>
            <w:r w:rsidRPr="007B7215">
              <w:rPr>
                <w:rFonts w:ascii="David" w:hAnsi="David" w:cs="David"/>
                <w:sz w:val="24"/>
                <w:szCs w:val="24"/>
                <w:rtl/>
              </w:rPr>
              <w:t xml:space="preserve"> זו ו/או בעתיד, לצורך מסחור ה</w:t>
            </w:r>
            <w:r w:rsidR="00694C92">
              <w:rPr>
                <w:rFonts w:ascii="David" w:hAnsi="David" w:cs="David"/>
                <w:sz w:val="24"/>
                <w:szCs w:val="24"/>
                <w:rtl/>
              </w:rPr>
              <w:t>תוכנית</w:t>
            </w:r>
            <w:r w:rsidRPr="007B7215">
              <w:rPr>
                <w:rFonts w:ascii="David" w:hAnsi="David" w:cs="David"/>
                <w:sz w:val="24"/>
                <w:szCs w:val="24"/>
                <w:rtl/>
              </w:rPr>
              <w:t xml:space="preserve">. כמו כן, על השותפים הזרים לקחת חלק גם בהיבט הכלכלי של הפרויקט. </w:t>
            </w:r>
          </w:p>
        </w:tc>
      </w:tr>
    </w:tbl>
    <w:p w14:paraId="0645A1EB" w14:textId="77777777" w:rsidR="006A3880" w:rsidRPr="00E00B5C" w:rsidRDefault="006A3880" w:rsidP="00DB7027">
      <w:pPr>
        <w:pStyle w:val="af5"/>
        <w:keepNext/>
        <w:numPr>
          <w:ilvl w:val="1"/>
          <w:numId w:val="11"/>
        </w:numPr>
        <w:spacing w:line="360" w:lineRule="auto"/>
        <w:jc w:val="both"/>
        <w:outlineLvl w:val="0"/>
        <w:rPr>
          <w:rFonts w:ascii="David" w:hAnsi="David"/>
          <w:szCs w:val="24"/>
        </w:rPr>
      </w:pPr>
      <w:r w:rsidRPr="00E00B5C">
        <w:rPr>
          <w:rFonts w:ascii="David" w:hAnsi="David" w:hint="eastAsia"/>
          <w:szCs w:val="24"/>
          <w:rtl/>
        </w:rPr>
        <w:t>ר</w:t>
      </w:r>
      <w:r w:rsidRPr="00E00B5C">
        <w:rPr>
          <w:rFonts w:ascii="David" w:hAnsi="David"/>
          <w:szCs w:val="24"/>
          <w:rtl/>
        </w:rPr>
        <w:t>שאים להגיש הצעות במכרז זה:</w:t>
      </w:r>
    </w:p>
    <w:p w14:paraId="38616F57" w14:textId="77777777" w:rsidR="006A3880" w:rsidRPr="00E00B5C" w:rsidRDefault="006A3880" w:rsidP="00DB7027">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אזרח ישראל </w:t>
      </w:r>
    </w:p>
    <w:p w14:paraId="0CF93493" w14:textId="77777777" w:rsidR="006A3880" w:rsidRPr="00E00B5C" w:rsidRDefault="006A3880" w:rsidP="004B3ACA">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תאגיד רשום בישראל</w:t>
      </w:r>
    </w:p>
    <w:p w14:paraId="4F62A852" w14:textId="77777777" w:rsidR="006A3880" w:rsidRPr="00E00B5C" w:rsidRDefault="006A3880" w:rsidP="00616ED0">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רשות מקומית</w:t>
      </w:r>
    </w:p>
    <w:p w14:paraId="16E01F1E" w14:textId="77777777" w:rsidR="006A3880" w:rsidRPr="00E00B5C" w:rsidRDefault="006A3880" w:rsidP="008235E1">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מוסד מוכר להשכלה גבוהה, מכללה אקדמית או מוסד שקיבל היתר או רישיון לפי חוק המועצה להשכלה גבוהה, תשי"ח- 1958.</w:t>
      </w:r>
    </w:p>
    <w:p w14:paraId="2F1686C2" w14:textId="77777777" w:rsidR="006A3880" w:rsidRPr="00E00B5C"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מכון מחקר שהינו חברה ממשלתית או יחידה ממשלתית (משרד ממשלתי או יחידת סמך). </w:t>
      </w:r>
    </w:p>
    <w:p w14:paraId="0E3C978C" w14:textId="77777777" w:rsidR="006A3880" w:rsidRPr="007B7215"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lastRenderedPageBreak/>
        <w:t>מוסד מחקר ופתוח אזורי המוכר על ידי משרד המדע (להלן:</w:t>
      </w:r>
      <w:r w:rsidRPr="00E00B5C">
        <w:rPr>
          <w:rFonts w:ascii="David" w:hAnsi="David"/>
          <w:szCs w:val="24"/>
        </w:rPr>
        <w:t xml:space="preserve"> </w:t>
      </w:r>
      <w:r w:rsidRPr="00E00B5C">
        <w:rPr>
          <w:rFonts w:ascii="David" w:hAnsi="David"/>
          <w:szCs w:val="24"/>
          <w:rtl/>
        </w:rPr>
        <w:t>"</w:t>
      </w:r>
      <w:r w:rsidRPr="00E00B5C">
        <w:rPr>
          <w:rFonts w:ascii="David" w:hAnsi="David"/>
          <w:b/>
          <w:bCs/>
          <w:szCs w:val="24"/>
          <w:rtl/>
        </w:rPr>
        <w:t>מוסדות המחקר</w:t>
      </w:r>
      <w:r w:rsidRPr="00E00B5C">
        <w:rPr>
          <w:rFonts w:ascii="David" w:hAnsi="David"/>
          <w:szCs w:val="24"/>
          <w:rtl/>
        </w:rPr>
        <w:t>").</w:t>
      </w:r>
    </w:p>
    <w:p w14:paraId="458E8BE2" w14:textId="77777777" w:rsidR="006A3880" w:rsidRPr="007B7215" w:rsidRDefault="006A3880" w:rsidP="00DB7027">
      <w:pPr>
        <w:pStyle w:val="af5"/>
        <w:numPr>
          <w:ilvl w:val="1"/>
          <w:numId w:val="11"/>
        </w:numPr>
        <w:spacing w:line="360" w:lineRule="auto"/>
        <w:jc w:val="both"/>
        <w:outlineLvl w:val="0"/>
        <w:rPr>
          <w:rFonts w:ascii="David" w:hAnsi="David"/>
          <w:szCs w:val="24"/>
          <w:rtl/>
        </w:rPr>
      </w:pPr>
      <w:r w:rsidRPr="00E00B5C">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14:paraId="08993585"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תנאי סף להשתתפות במכרז</w:t>
      </w:r>
    </w:p>
    <w:p w14:paraId="78A6EFAD" w14:textId="77777777" w:rsidR="006A3880" w:rsidRPr="00E00B5C" w:rsidRDefault="006A3880" w:rsidP="00DB7027">
      <w:pPr>
        <w:pStyle w:val="af5"/>
        <w:numPr>
          <w:ilvl w:val="1"/>
          <w:numId w:val="29"/>
        </w:numPr>
        <w:spacing w:after="200" w:line="360" w:lineRule="auto"/>
        <w:ind w:left="736" w:hanging="567"/>
        <w:jc w:val="both"/>
        <w:outlineLvl w:val="0"/>
        <w:rPr>
          <w:rFonts w:ascii="David" w:hAnsi="David"/>
          <w:b/>
          <w:bCs/>
          <w:szCs w:val="24"/>
          <w:u w:val="single"/>
        </w:rPr>
      </w:pPr>
      <w:r w:rsidRPr="00E00B5C">
        <w:rPr>
          <w:rFonts w:ascii="David" w:hAnsi="David"/>
          <w:b/>
          <w:bCs/>
          <w:szCs w:val="24"/>
          <w:u w:val="single"/>
          <w:rtl/>
        </w:rPr>
        <w:t xml:space="preserve">תנאי סף מנהליים </w:t>
      </w:r>
    </w:p>
    <w:p w14:paraId="3745C12D" w14:textId="66890A4C" w:rsidR="006A3880" w:rsidRPr="00E00B5C" w:rsidRDefault="006A3880" w:rsidP="00DB7027">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כלשהו,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אישור עדכני וברור של עו"ד או רו"ח, בדבר </w:t>
      </w:r>
      <w:proofErr w:type="spellStart"/>
      <w:r w:rsidRPr="00E00B5C">
        <w:rPr>
          <w:rFonts w:ascii="David" w:hAnsi="David"/>
          <w:szCs w:val="24"/>
          <w:rtl/>
        </w:rPr>
        <w:t>מורשי</w:t>
      </w:r>
      <w:proofErr w:type="spellEnd"/>
      <w:r w:rsidRPr="00E00B5C">
        <w:rPr>
          <w:rFonts w:ascii="David" w:hAnsi="David"/>
          <w:szCs w:val="24"/>
          <w:rtl/>
        </w:rPr>
        <w:t xml:space="preserve"> החתימה בשם התאגיד.</w:t>
      </w:r>
    </w:p>
    <w:p w14:paraId="0A10A29C" w14:textId="7B210A4A" w:rsidR="006A3880" w:rsidRPr="00E00B5C" w:rsidRDefault="006A3880" w:rsidP="004B3ACA">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חברה,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עליו לצרף להצעתו נסח חברה מרשם התאגידים משנת</w:t>
      </w:r>
      <w:r w:rsidR="003A3E6E" w:rsidRPr="00E00B5C">
        <w:rPr>
          <w:rFonts w:ascii="David" w:hAnsi="David"/>
          <w:szCs w:val="24"/>
          <w:rtl/>
        </w:rPr>
        <w:t xml:space="preserve"> 2019</w:t>
      </w:r>
      <w:r w:rsidRPr="00E00B5C">
        <w:rPr>
          <w:rFonts w:ascii="David" w:hAnsi="David"/>
          <w:szCs w:val="24"/>
          <w:rtl/>
        </w:rPr>
        <w:t xml:space="preserve">, הכולל את שמות ופרטי מנהלי המציע. נסח חברה עדכני ניתן להפקה דרך אתר האינטרנט של רשות התאגידים, שכתובתו: </w:t>
      </w:r>
    </w:p>
    <w:p w14:paraId="3B3AE42F" w14:textId="77777777" w:rsidR="006A3880" w:rsidRPr="00E00B5C" w:rsidRDefault="002F5EA6" w:rsidP="00DB7027">
      <w:pPr>
        <w:pStyle w:val="af5"/>
        <w:tabs>
          <w:tab w:val="right" w:pos="1218"/>
        </w:tabs>
        <w:spacing w:line="360" w:lineRule="auto"/>
        <w:ind w:left="1571"/>
        <w:jc w:val="both"/>
        <w:outlineLvl w:val="0"/>
        <w:rPr>
          <w:rFonts w:ascii="David" w:hAnsi="David"/>
          <w:szCs w:val="24"/>
        </w:rPr>
      </w:pPr>
      <w:hyperlink r:id="rId11" w:history="1">
        <w:r w:rsidR="006A3880" w:rsidRPr="00E00B5C">
          <w:rPr>
            <w:rStyle w:val="Hyperlink"/>
            <w:rFonts w:ascii="David" w:eastAsiaTheme="majorEastAsia" w:hAnsi="David"/>
            <w:szCs w:val="24"/>
          </w:rPr>
          <w:t>http://www.justice.gov.il/Units/RasutHataagidim/units/RashamHachvarot/TfasimNew/Pages/ProducingExtract.aspx</w:t>
        </w:r>
      </w:hyperlink>
    </w:p>
    <w:p w14:paraId="5D50AAAD" w14:textId="77777777" w:rsidR="006A3880" w:rsidRPr="00E00B5C" w:rsidRDefault="006A3880" w:rsidP="00DB7027">
      <w:pPr>
        <w:pStyle w:val="af5"/>
        <w:spacing w:line="360" w:lineRule="auto"/>
        <w:ind w:left="1445"/>
        <w:contextualSpacing w:val="0"/>
        <w:jc w:val="both"/>
        <w:rPr>
          <w:rFonts w:ascii="David" w:hAnsi="David"/>
          <w:szCs w:val="24"/>
          <w:rtl/>
        </w:rPr>
      </w:pPr>
      <w:r w:rsidRPr="00E00B5C">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AB09340" w14:textId="3D94A827" w:rsidR="006A3880" w:rsidRPr="00E00B5C" w:rsidRDefault="006A3880" w:rsidP="004B3ACA">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שותפות,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נסח שותפות מרשם השותפויות משנת </w:t>
      </w:r>
      <w:r w:rsidR="003A3E6E" w:rsidRPr="00E00B5C">
        <w:rPr>
          <w:rFonts w:ascii="David" w:hAnsi="David"/>
          <w:szCs w:val="24"/>
          <w:rtl/>
        </w:rPr>
        <w:t>2019</w:t>
      </w:r>
      <w:r w:rsidRPr="00E00B5C">
        <w:rPr>
          <w:rFonts w:ascii="David" w:hAnsi="David"/>
          <w:szCs w:val="24"/>
          <w:rtl/>
        </w:rPr>
        <w:t xml:space="preserve">, המעיד על אי קיום חובות אגרה שנתית לרשם השותפויות. </w:t>
      </w:r>
    </w:p>
    <w:p w14:paraId="630DE75F" w14:textId="77777777" w:rsidR="006A3880" w:rsidRPr="00E00B5C" w:rsidRDefault="006A3880" w:rsidP="00616ED0">
      <w:pPr>
        <w:pStyle w:val="af5"/>
        <w:spacing w:line="360" w:lineRule="auto"/>
        <w:ind w:left="1445"/>
        <w:jc w:val="both"/>
        <w:rPr>
          <w:rFonts w:ascii="David" w:hAnsi="David"/>
          <w:szCs w:val="24"/>
          <w:rtl/>
        </w:rPr>
      </w:pPr>
      <w:r w:rsidRPr="00E00B5C">
        <w:rPr>
          <w:rFonts w:ascii="David" w:hAnsi="David"/>
          <w:szCs w:val="24"/>
          <w:rtl/>
        </w:rPr>
        <w:t xml:space="preserve">נסח שותפות עדכני ניתן להפקה דרך אתר האינטרנט של רשות התאגידים, שכתובתו לעיל. </w:t>
      </w:r>
    </w:p>
    <w:p w14:paraId="277221B9" w14:textId="0B03AFF8" w:rsidR="006A3880" w:rsidRPr="00E00B5C" w:rsidRDefault="006A3880" w:rsidP="008235E1">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עמותה,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העמותות משנת </w:t>
      </w:r>
      <w:r w:rsidR="003A3E6E" w:rsidRPr="00E00B5C">
        <w:rPr>
          <w:rFonts w:ascii="David" w:hAnsi="David"/>
          <w:szCs w:val="24"/>
          <w:rtl/>
        </w:rPr>
        <w:t>2019</w:t>
      </w:r>
      <w:r w:rsidRPr="00E00B5C">
        <w:rPr>
          <w:rFonts w:ascii="David" w:hAnsi="David"/>
          <w:szCs w:val="24"/>
          <w:rtl/>
        </w:rPr>
        <w:t xml:space="preserve"> בדבר "ניהול תקין" של העמותה.</w:t>
      </w:r>
    </w:p>
    <w:p w14:paraId="6084737F" w14:textId="54B7A518" w:rsidR="006A3880" w:rsidRPr="00E00B5C" w:rsidRDefault="006A3880" w:rsidP="00F36BA8">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אגודה שיתופית,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האגודות השיתופיות משנת </w:t>
      </w:r>
      <w:r w:rsidR="003A3E6E" w:rsidRPr="00E00B5C">
        <w:rPr>
          <w:rFonts w:ascii="David" w:hAnsi="David"/>
          <w:szCs w:val="24"/>
          <w:rtl/>
        </w:rPr>
        <w:t>2019</w:t>
      </w:r>
      <w:r w:rsidRPr="00E00B5C">
        <w:rPr>
          <w:rFonts w:ascii="David" w:hAnsi="David"/>
          <w:szCs w:val="24"/>
          <w:rtl/>
        </w:rPr>
        <w:t xml:space="preserve"> בדבר עמידה בהוראות הדיווח על פי דיני אגודות השיתופיות. </w:t>
      </w:r>
    </w:p>
    <w:p w14:paraId="544FBF4E" w14:textId="77777777" w:rsidR="006A3880" w:rsidRPr="00E00B5C" w:rsidRDefault="006A3880" w:rsidP="00F36BA8">
      <w:pPr>
        <w:pStyle w:val="af5"/>
        <w:numPr>
          <w:ilvl w:val="2"/>
          <w:numId w:val="29"/>
        </w:numPr>
        <w:spacing w:after="200" w:line="360" w:lineRule="auto"/>
        <w:ind w:left="1445"/>
        <w:jc w:val="both"/>
        <w:outlineLvl w:val="0"/>
        <w:rPr>
          <w:rFonts w:ascii="David" w:hAnsi="David"/>
          <w:b/>
          <w:bCs/>
          <w:szCs w:val="24"/>
          <w:u w:val="single"/>
        </w:rPr>
      </w:pPr>
      <w:r w:rsidRPr="00E00B5C">
        <w:rPr>
          <w:rFonts w:ascii="David" w:hAnsi="David"/>
          <w:b/>
          <w:bCs/>
          <w:szCs w:val="24"/>
          <w:u w:val="single"/>
          <w:rtl/>
        </w:rPr>
        <w:t xml:space="preserve">צירוף ערבות הצעה/הוראת </w:t>
      </w:r>
      <w:r w:rsidRPr="00E00B5C">
        <w:rPr>
          <w:rFonts w:ascii="David" w:hAnsi="David" w:hint="eastAsia"/>
          <w:b/>
          <w:bCs/>
          <w:szCs w:val="24"/>
          <w:u w:val="single"/>
          <w:rtl/>
        </w:rPr>
        <w:t>קיזוז</w:t>
      </w:r>
    </w:p>
    <w:p w14:paraId="126AE9F5" w14:textId="77777777" w:rsidR="006A3880" w:rsidRPr="00E00B5C" w:rsidRDefault="006A3880" w:rsidP="00DB7027">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על</w:t>
      </w:r>
      <w:r w:rsidRPr="00E00B5C">
        <w:rPr>
          <w:rFonts w:ascii="David" w:hAnsi="David"/>
          <w:szCs w:val="24"/>
          <w:rtl/>
        </w:rPr>
        <w:t xml:space="preserve"> מציע המבקש השתתפות כספית של המשרד בסכום של למעלה מ</w:t>
      </w:r>
      <w:r w:rsidRPr="00E00B5C">
        <w:rPr>
          <w:rFonts w:ascii="David" w:hAnsi="David"/>
          <w:szCs w:val="24"/>
          <w:rtl/>
        </w:rPr>
        <w:noBreakHyphen/>
        <w:t>500,000</w:t>
      </w:r>
      <w:r w:rsidRPr="00E00B5C">
        <w:rPr>
          <w:rFonts w:ascii="David" w:hAnsi="David" w:hint="eastAsia"/>
          <w:szCs w:val="24"/>
          <w:rtl/>
        </w:rPr>
        <w:t> </w:t>
      </w:r>
      <w:r w:rsidRPr="00E00B5C">
        <w:rPr>
          <w:rFonts w:ascii="David" w:hAnsi="David"/>
          <w:szCs w:val="24"/>
          <w:rtl/>
        </w:rPr>
        <w:t xml:space="preserve">₪, לצרף להצעתו ערבות בנקאית או ערבות </w:t>
      </w:r>
      <w:proofErr w:type="spellStart"/>
      <w:r w:rsidRPr="00E00B5C">
        <w:rPr>
          <w:rFonts w:ascii="David" w:hAnsi="David"/>
          <w:szCs w:val="24"/>
          <w:rtl/>
        </w:rPr>
        <w:t>מחב</w:t>
      </w:r>
      <w:proofErr w:type="spellEnd"/>
      <w:r w:rsidRPr="00E00B5C">
        <w:rPr>
          <w:rFonts w:ascii="David" w:hAnsi="David"/>
          <w:szCs w:val="24"/>
          <w:rtl/>
        </w:rPr>
        <w:t xml:space="preserve">' הביטוח (ערבות מקורית), בלתי מותנית במקור, בשם המציע, </w:t>
      </w:r>
      <w:r w:rsidRPr="00E00B5C">
        <w:rPr>
          <w:rFonts w:ascii="David" w:hAnsi="David"/>
          <w:b/>
          <w:bCs/>
          <w:szCs w:val="24"/>
          <w:rtl/>
        </w:rPr>
        <w:t xml:space="preserve">ע"ס 12,500 ₪ </w:t>
      </w:r>
      <w:r w:rsidRPr="00E00B5C">
        <w:rPr>
          <w:rFonts w:ascii="David" w:hAnsi="David"/>
          <w:szCs w:val="24"/>
          <w:rtl/>
        </w:rPr>
        <w:t xml:space="preserve">(במילים: </w:t>
      </w:r>
      <w:r w:rsidRPr="00E00B5C">
        <w:rPr>
          <w:rFonts w:ascii="David" w:hAnsi="David" w:hint="eastAsia"/>
          <w:szCs w:val="24"/>
          <w:rtl/>
        </w:rPr>
        <w:t>שנים</w:t>
      </w:r>
      <w:r w:rsidRPr="00E00B5C">
        <w:rPr>
          <w:rFonts w:ascii="David" w:hAnsi="David"/>
          <w:szCs w:val="24"/>
          <w:rtl/>
        </w:rPr>
        <w:t xml:space="preserve"> </w:t>
      </w:r>
      <w:r w:rsidRPr="00E00B5C">
        <w:rPr>
          <w:rFonts w:ascii="David" w:hAnsi="David" w:hint="eastAsia"/>
          <w:szCs w:val="24"/>
          <w:rtl/>
        </w:rPr>
        <w:t>עשר</w:t>
      </w:r>
      <w:r w:rsidRPr="00E00B5C">
        <w:rPr>
          <w:rFonts w:ascii="David" w:hAnsi="David"/>
          <w:szCs w:val="24"/>
          <w:rtl/>
        </w:rPr>
        <w:t xml:space="preserve"> </w:t>
      </w:r>
      <w:r w:rsidRPr="00E00B5C">
        <w:rPr>
          <w:rFonts w:ascii="David" w:hAnsi="David" w:hint="eastAsia"/>
          <w:szCs w:val="24"/>
          <w:rtl/>
        </w:rPr>
        <w:t>אלף</w:t>
      </w:r>
      <w:r w:rsidRPr="00E00B5C">
        <w:rPr>
          <w:rFonts w:ascii="David" w:hAnsi="David"/>
          <w:szCs w:val="24"/>
          <w:rtl/>
        </w:rPr>
        <w:t xml:space="preserve"> </w:t>
      </w:r>
      <w:r w:rsidRPr="00E00B5C">
        <w:rPr>
          <w:rFonts w:ascii="David" w:hAnsi="David" w:hint="eastAsia"/>
          <w:szCs w:val="24"/>
          <w:rtl/>
        </w:rPr>
        <w:t>וחמש</w:t>
      </w:r>
      <w:r w:rsidRPr="00E00B5C">
        <w:rPr>
          <w:rFonts w:ascii="David" w:hAnsi="David"/>
          <w:szCs w:val="24"/>
          <w:rtl/>
        </w:rPr>
        <w:t xml:space="preserve"> מאות </w:t>
      </w:r>
      <w:r w:rsidRPr="00E00B5C">
        <w:rPr>
          <w:rFonts w:ascii="David" w:hAnsi="David" w:hint="eastAsia"/>
          <w:szCs w:val="24"/>
          <w:rtl/>
        </w:rPr>
        <w:t>ש</w:t>
      </w:r>
      <w:r w:rsidRPr="00E00B5C">
        <w:rPr>
          <w:rFonts w:ascii="David" w:hAnsi="David"/>
          <w:szCs w:val="24"/>
          <w:rtl/>
        </w:rPr>
        <w:t xml:space="preserve">"ח). מציע שהוא מוסד מתוקצב על ידי המדינה יכול לצרף </w:t>
      </w:r>
      <w:r w:rsidRPr="00E00B5C">
        <w:rPr>
          <w:rFonts w:ascii="David" w:hAnsi="David" w:hint="eastAsia"/>
          <w:szCs w:val="24"/>
          <w:rtl/>
        </w:rPr>
        <w:t>הוראת</w:t>
      </w:r>
      <w:r w:rsidRPr="00E00B5C">
        <w:rPr>
          <w:rFonts w:ascii="David" w:hAnsi="David"/>
          <w:szCs w:val="24"/>
          <w:rtl/>
        </w:rPr>
        <w:t xml:space="preserve"> קיזוז </w:t>
      </w:r>
      <w:r w:rsidRPr="00E00B5C">
        <w:rPr>
          <w:rFonts w:ascii="David" w:hAnsi="David" w:hint="eastAsia"/>
          <w:szCs w:val="24"/>
          <w:rtl/>
        </w:rPr>
        <w:t>במקום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וההוראות</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הנוגעות</w:t>
      </w:r>
      <w:r w:rsidRPr="00E00B5C">
        <w:rPr>
          <w:rFonts w:ascii="David" w:hAnsi="David"/>
          <w:szCs w:val="24"/>
          <w:rtl/>
        </w:rPr>
        <w:t xml:space="preserve"> </w:t>
      </w:r>
      <w:r w:rsidRPr="00E00B5C">
        <w:rPr>
          <w:rFonts w:ascii="David" w:hAnsi="David" w:hint="eastAsia"/>
          <w:szCs w:val="24"/>
          <w:rtl/>
        </w:rPr>
        <w:t>לערבות</w:t>
      </w:r>
      <w:r w:rsidRPr="00E00B5C">
        <w:rPr>
          <w:rFonts w:ascii="David" w:hAnsi="David"/>
          <w:szCs w:val="24"/>
          <w:rtl/>
        </w:rPr>
        <w:t xml:space="preserve">, </w:t>
      </w:r>
      <w:r w:rsidRPr="00E00B5C">
        <w:rPr>
          <w:rFonts w:ascii="David" w:hAnsi="David" w:hint="eastAsia"/>
          <w:szCs w:val="24"/>
          <w:rtl/>
        </w:rPr>
        <w:t>יחולו</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הוראת</w:t>
      </w:r>
      <w:r w:rsidRPr="00E00B5C">
        <w:rPr>
          <w:rFonts w:ascii="David" w:hAnsi="David"/>
          <w:szCs w:val="24"/>
          <w:rtl/>
        </w:rPr>
        <w:t xml:space="preserve"> </w:t>
      </w:r>
      <w:r w:rsidRPr="00E00B5C">
        <w:rPr>
          <w:rFonts w:ascii="David" w:hAnsi="David" w:hint="eastAsia"/>
          <w:szCs w:val="24"/>
          <w:rtl/>
        </w:rPr>
        <w:t>הקיזוז</w:t>
      </w:r>
      <w:r w:rsidRPr="00E00B5C">
        <w:rPr>
          <w:rFonts w:ascii="David" w:hAnsi="David"/>
          <w:szCs w:val="24"/>
          <w:rtl/>
        </w:rPr>
        <w:t xml:space="preserve"> </w:t>
      </w:r>
      <w:r w:rsidRPr="00E00B5C">
        <w:rPr>
          <w:rFonts w:ascii="David" w:hAnsi="David" w:hint="eastAsia"/>
          <w:szCs w:val="24"/>
          <w:rtl/>
        </w:rPr>
        <w:t>בשינויים</w:t>
      </w:r>
      <w:r w:rsidRPr="00E00B5C">
        <w:rPr>
          <w:rFonts w:ascii="David" w:hAnsi="David"/>
          <w:szCs w:val="24"/>
          <w:rtl/>
        </w:rPr>
        <w:t xml:space="preserve"> </w:t>
      </w:r>
      <w:r w:rsidRPr="00E00B5C">
        <w:rPr>
          <w:rFonts w:ascii="David" w:hAnsi="David" w:hint="eastAsia"/>
          <w:szCs w:val="24"/>
          <w:rtl/>
        </w:rPr>
        <w:t>המחייבים</w:t>
      </w:r>
      <w:r w:rsidRPr="00E00B5C">
        <w:rPr>
          <w:rFonts w:ascii="David" w:hAnsi="David"/>
          <w:szCs w:val="24"/>
          <w:rtl/>
        </w:rPr>
        <w:t>.</w:t>
      </w:r>
    </w:p>
    <w:p w14:paraId="2A9E0E95" w14:textId="7A89B3F7" w:rsidR="006A3880" w:rsidRPr="00E00B5C" w:rsidRDefault="006A3880" w:rsidP="002A03DD">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נוסח הערבות יהיה כמפורט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3D1C11" w:rsidRPr="003D1C11">
        <w:rPr>
          <w:rFonts w:ascii="David" w:hAnsi="David" w:hint="eastAsia"/>
          <w:b/>
          <w:bCs/>
          <w:szCs w:val="24"/>
          <w:rtl/>
        </w:rPr>
        <w:t>נספח</w:t>
      </w:r>
      <w:r w:rsidR="003D1C11" w:rsidRPr="003D1C11">
        <w:rPr>
          <w:rFonts w:ascii="David" w:hAnsi="David"/>
          <w:b/>
          <w:bCs/>
          <w:szCs w:val="24"/>
          <w:rtl/>
        </w:rPr>
        <w:t xml:space="preserve"> </w:t>
      </w:r>
      <w:r w:rsidR="003D1C11" w:rsidRPr="003D1C11">
        <w:rPr>
          <w:rFonts w:ascii="David" w:hAnsi="David" w:hint="eastAsia"/>
          <w:b/>
          <w:bCs/>
          <w:szCs w:val="24"/>
          <w:rtl/>
        </w:rPr>
        <w:t>ג</w:t>
      </w:r>
      <w:r w:rsidR="003D1C11" w:rsidRPr="003D1C11">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 xml:space="preserve"> </w:t>
      </w:r>
      <w:r w:rsidRPr="00E00B5C">
        <w:rPr>
          <w:rFonts w:ascii="David" w:hAnsi="David"/>
          <w:szCs w:val="24"/>
          <w:rtl/>
        </w:rPr>
        <w:t xml:space="preserve">המצורף למכרז והיא תיחתם על-ידי </w:t>
      </w:r>
      <w:proofErr w:type="spellStart"/>
      <w:r w:rsidRPr="00E00B5C">
        <w:rPr>
          <w:rFonts w:ascii="David" w:hAnsi="David"/>
          <w:szCs w:val="24"/>
          <w:rtl/>
        </w:rPr>
        <w:t>מורשי</w:t>
      </w:r>
      <w:proofErr w:type="spellEnd"/>
      <w:r w:rsidRPr="00E00B5C">
        <w:rPr>
          <w:rFonts w:ascii="David" w:hAnsi="David"/>
          <w:szCs w:val="24"/>
          <w:rtl/>
        </w:rPr>
        <w:t xml:space="preserve"> חתימה מטעם הבנק / חב' הביטוח. תוקפה של הערבות </w:t>
      </w:r>
      <w:r w:rsidRPr="002A03DD">
        <w:rPr>
          <w:rFonts w:ascii="David" w:hAnsi="David"/>
          <w:szCs w:val="24"/>
          <w:rtl/>
        </w:rPr>
        <w:t xml:space="preserve">יהיה החל מהיום האחרון להגשת הצעות במכרז זה או מועד מוקדם יותר, ועד ליום </w:t>
      </w:r>
      <w:r w:rsidR="002A03DD" w:rsidRPr="00700B91">
        <w:rPr>
          <w:rFonts w:ascii="David" w:hAnsi="David" w:hint="cs"/>
          <w:b/>
          <w:bCs/>
          <w:szCs w:val="24"/>
          <w:rtl/>
        </w:rPr>
        <w:t>10</w:t>
      </w:r>
      <w:r w:rsidRPr="00700B91">
        <w:rPr>
          <w:rFonts w:ascii="David" w:hAnsi="David"/>
          <w:b/>
          <w:bCs/>
          <w:szCs w:val="24"/>
          <w:rtl/>
        </w:rPr>
        <w:t>/</w:t>
      </w:r>
      <w:r w:rsidR="002A03DD" w:rsidRPr="00700B91">
        <w:rPr>
          <w:rFonts w:ascii="David" w:hAnsi="David" w:hint="cs"/>
          <w:b/>
          <w:bCs/>
          <w:szCs w:val="24"/>
          <w:rtl/>
        </w:rPr>
        <w:t>11</w:t>
      </w:r>
      <w:r w:rsidRPr="00700B91">
        <w:rPr>
          <w:rFonts w:ascii="David" w:hAnsi="David"/>
          <w:b/>
          <w:bCs/>
          <w:szCs w:val="24"/>
          <w:rtl/>
        </w:rPr>
        <w:t>/</w:t>
      </w:r>
      <w:r w:rsidR="008A7303" w:rsidRPr="00700B91">
        <w:rPr>
          <w:rFonts w:ascii="David" w:hAnsi="David"/>
          <w:b/>
          <w:bCs/>
          <w:szCs w:val="24"/>
          <w:rtl/>
        </w:rPr>
        <w:t>1</w:t>
      </w:r>
      <w:r w:rsidR="008A7303" w:rsidRPr="00700B91">
        <w:rPr>
          <w:rFonts w:ascii="David" w:hAnsi="David" w:hint="cs"/>
          <w:b/>
          <w:bCs/>
          <w:szCs w:val="24"/>
          <w:rtl/>
        </w:rPr>
        <w:t>9</w:t>
      </w:r>
      <w:r w:rsidRPr="002A03DD">
        <w:rPr>
          <w:rFonts w:ascii="David" w:hAnsi="David"/>
          <w:szCs w:val="24"/>
          <w:rtl/>
        </w:rPr>
        <w:t>.</w:t>
      </w:r>
      <w:r w:rsidRPr="00E00B5C">
        <w:rPr>
          <w:rFonts w:ascii="David" w:hAnsi="David"/>
          <w:szCs w:val="24"/>
          <w:rtl/>
        </w:rPr>
        <w:t xml:space="preserve"> </w:t>
      </w:r>
      <w:r w:rsidRPr="00E00B5C">
        <w:rPr>
          <w:rFonts w:ascii="David" w:hAnsi="David" w:hint="eastAsia"/>
          <w:szCs w:val="24"/>
          <w:rtl/>
        </w:rPr>
        <w:t>מציע</w:t>
      </w:r>
      <w:r w:rsidRPr="00E00B5C">
        <w:rPr>
          <w:rFonts w:ascii="David" w:hAnsi="David"/>
          <w:szCs w:val="24"/>
          <w:rtl/>
        </w:rPr>
        <w:t xml:space="preserve"> המצרף הוראת קיזוז, ישתמש בנוסח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3D1C11" w:rsidRPr="003D1C11">
        <w:rPr>
          <w:rFonts w:ascii="David" w:hAnsi="David" w:hint="eastAsia"/>
          <w:b/>
          <w:bCs/>
          <w:szCs w:val="24"/>
          <w:rtl/>
        </w:rPr>
        <w:t>נספח</w:t>
      </w:r>
      <w:r w:rsidR="003D1C11" w:rsidRPr="003D1C11">
        <w:rPr>
          <w:rFonts w:ascii="David" w:hAnsi="David"/>
          <w:b/>
          <w:bCs/>
          <w:szCs w:val="24"/>
          <w:rtl/>
        </w:rPr>
        <w:t xml:space="preserve"> </w:t>
      </w:r>
      <w:r w:rsidR="003D1C11" w:rsidRPr="003D1C11">
        <w:rPr>
          <w:rFonts w:ascii="David" w:hAnsi="David" w:hint="eastAsia"/>
          <w:b/>
          <w:bCs/>
          <w:szCs w:val="24"/>
          <w:rtl/>
        </w:rPr>
        <w:t>ג</w:t>
      </w:r>
      <w:r w:rsidR="003D1C11" w:rsidRPr="003D1C11">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w:t>
      </w:r>
    </w:p>
    <w:p w14:paraId="0CA234E9" w14:textId="77777777"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w:t>
      </w:r>
      <w:r w:rsidRPr="00E00B5C">
        <w:rPr>
          <w:rFonts w:ascii="David" w:hAnsi="David"/>
          <w:szCs w:val="24"/>
          <w:rtl/>
        </w:rPr>
        <w:lastRenderedPageBreak/>
        <w:t xml:space="preserve">חברת הביטוח ולא של סוכן מטעמה, מתוך רשימת החברות שמפורטת בהוראה מס' 7.7.1. הודעה 7.7.1.3 והעדכונים לה המופיעים מעת לעת. להלן קישור להוראה המעודכנת: </w:t>
      </w:r>
    </w:p>
    <w:p w14:paraId="00BD9E85" w14:textId="4C1F66CF" w:rsidR="00FC48BC" w:rsidRPr="007B7215" w:rsidRDefault="002F5EA6" w:rsidP="007B7215">
      <w:pPr>
        <w:pStyle w:val="af5"/>
        <w:spacing w:after="200" w:line="360" w:lineRule="auto"/>
        <w:ind w:left="2295"/>
        <w:jc w:val="both"/>
        <w:outlineLvl w:val="0"/>
        <w:rPr>
          <w:rFonts w:ascii="David" w:hAnsi="David"/>
          <w:szCs w:val="24"/>
          <w:rtl/>
        </w:rPr>
      </w:pPr>
      <w:hyperlink r:id="rId12" w:history="1">
        <w:r w:rsidR="00FC48BC" w:rsidRPr="007B7215">
          <w:rPr>
            <w:rStyle w:val="Hyperlink"/>
            <w:rFonts w:ascii="David" w:hAnsi="David"/>
            <w:szCs w:val="24"/>
          </w:rPr>
          <w:t>https://mof.gov.il/takam/Pages/horaot.aspx?k=7.5.1.1</w:t>
        </w:r>
      </w:hyperlink>
    </w:p>
    <w:p w14:paraId="0628DE93" w14:textId="77777777"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ועדת המכרזים תהיה רשאית לדרוש הארכת תוקף הערבות/הוראת </w:t>
      </w:r>
      <w:r w:rsidRPr="00E00B5C">
        <w:rPr>
          <w:rFonts w:ascii="David" w:hAnsi="David" w:hint="eastAsia"/>
          <w:szCs w:val="24"/>
          <w:rtl/>
        </w:rPr>
        <w:t>קיזוז</w:t>
      </w:r>
      <w:r w:rsidRPr="00E00B5C">
        <w:rPr>
          <w:rFonts w:ascii="David" w:hAnsi="David"/>
          <w:szCs w:val="24"/>
          <w:rtl/>
        </w:rPr>
        <w:t>, כל עוד לא התקבלה החלטה בדבר זוכה במכרז.</w:t>
      </w:r>
    </w:p>
    <w:p w14:paraId="68EF56B0" w14:textId="77777777" w:rsidR="006A3880" w:rsidRPr="00E00B5C" w:rsidRDefault="006A3880" w:rsidP="00616ED0">
      <w:pPr>
        <w:pStyle w:val="af5"/>
        <w:numPr>
          <w:ilvl w:val="3"/>
          <w:numId w:val="29"/>
        </w:numPr>
        <w:spacing w:after="200" w:line="360" w:lineRule="auto"/>
        <w:ind w:left="2295" w:hanging="851"/>
        <w:jc w:val="both"/>
        <w:outlineLvl w:val="0"/>
        <w:rPr>
          <w:rFonts w:ascii="David" w:hAnsi="David"/>
          <w:szCs w:val="24"/>
        </w:rPr>
      </w:pPr>
      <w:bookmarkStart w:id="3" w:name="_Ref506292228"/>
      <w:r w:rsidRPr="00E00B5C">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14:paraId="40DD7B00" w14:textId="77777777"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Pr>
      </w:pPr>
      <w:bookmarkStart w:id="4" w:name="_Ref506471082"/>
      <w:r w:rsidRPr="00E00B5C">
        <w:rPr>
          <w:rFonts w:ascii="David" w:hAnsi="David"/>
          <w:szCs w:val="24"/>
          <w:rtl/>
        </w:rPr>
        <w:t>ועדת המכרזים תהיה רשאית לחלט את סכום הערבות גם במקרה בו לדעתה ההצעה שהוגשה הינה הצעה תכסיסנית.</w:t>
      </w:r>
      <w:bookmarkEnd w:id="4"/>
      <w:r w:rsidRPr="00E00B5C">
        <w:rPr>
          <w:rFonts w:ascii="David" w:hAnsi="David"/>
          <w:szCs w:val="24"/>
          <w:rtl/>
        </w:rPr>
        <w:t xml:space="preserve"> </w:t>
      </w:r>
    </w:p>
    <w:p w14:paraId="0BC47968" w14:textId="086D028C"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tl/>
        </w:rPr>
      </w:pPr>
      <w:r w:rsidRPr="00E00B5C">
        <w:rPr>
          <w:rFonts w:ascii="David" w:hAnsi="David"/>
          <w:szCs w:val="24"/>
          <w:rtl/>
        </w:rPr>
        <w:t xml:space="preserve">בטרם קבלת החלטה סופית בדבר חילוט ערבות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Ref506471082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2.1.6.6</w:t>
      </w:r>
      <w:r w:rsidRPr="00DB7027">
        <w:rPr>
          <w:rFonts w:ascii="David" w:hAnsi="David"/>
          <w:szCs w:val="24"/>
          <w:rtl/>
        </w:rPr>
        <w:fldChar w:fldCharType="end"/>
      </w:r>
      <w:r w:rsidRPr="00E00B5C">
        <w:rPr>
          <w:rFonts w:ascii="David" w:hAnsi="David"/>
          <w:szCs w:val="24"/>
          <w:rtl/>
        </w:rPr>
        <w:t>, תינתן למציע הזדמנות סבירה והוגנת, למסור את עמדתו בכתב, בעניין כוונת המשרד בעניין זה.</w:t>
      </w:r>
    </w:p>
    <w:p w14:paraId="0B724C6C" w14:textId="77777777"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הערבות תוחזר למציעים שלא זכו במכרז עם פקיעת הערבות או עם חתימת ההסכם עם הזוכה במכרז, לפי המוקדם </w:t>
      </w:r>
      <w:proofErr w:type="spellStart"/>
      <w:r w:rsidRPr="00E00B5C">
        <w:rPr>
          <w:rFonts w:ascii="David" w:hAnsi="David"/>
          <w:szCs w:val="24"/>
          <w:rtl/>
        </w:rPr>
        <w:t>מביניהם</w:t>
      </w:r>
      <w:proofErr w:type="spellEnd"/>
      <w:r w:rsidRPr="00E00B5C">
        <w:rPr>
          <w:rFonts w:ascii="David" w:hAnsi="David"/>
          <w:szCs w:val="24"/>
          <w:rtl/>
        </w:rPr>
        <w:t>.</w:t>
      </w:r>
    </w:p>
    <w:p w14:paraId="3AEA8335" w14:textId="77777777"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למען</w:t>
      </w:r>
      <w:r w:rsidRPr="00E00B5C">
        <w:rPr>
          <w:rFonts w:ascii="David" w:hAnsi="David"/>
          <w:szCs w:val="24"/>
          <w:rtl/>
        </w:rPr>
        <w:t xml:space="preserve"> הסר ספק יובהר כי יש להגיש את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המקורי,</w:t>
      </w:r>
      <w:r w:rsidRPr="00E00B5C">
        <w:rPr>
          <w:rFonts w:ascii="David" w:hAnsi="David"/>
          <w:szCs w:val="24"/>
        </w:rPr>
        <w:t xml:space="preserve"> </w:t>
      </w:r>
      <w:r w:rsidRPr="00E00B5C">
        <w:rPr>
          <w:rFonts w:ascii="David" w:hAnsi="David"/>
          <w:szCs w:val="24"/>
          <w:rtl/>
        </w:rPr>
        <w:t xml:space="preserve">ולא צילום שלו. כמו כן, במקרה שמוגשות מספר הצעות ע"י אותו מציע - יש לצרף </w:t>
      </w:r>
      <w:r w:rsidRPr="00E00B5C">
        <w:rPr>
          <w:rFonts w:ascii="David" w:hAnsi="David" w:hint="eastAsia"/>
          <w:szCs w:val="24"/>
          <w:rtl/>
        </w:rPr>
        <w:t>ערבות</w:t>
      </w:r>
      <w:r w:rsidRPr="00E00B5C">
        <w:rPr>
          <w:rFonts w:ascii="David" w:hAnsi="David"/>
          <w:szCs w:val="24"/>
          <w:rtl/>
        </w:rPr>
        <w:t xml:space="preserve"> נפרדת לכל אחת ואחת מההצעות.</w:t>
      </w:r>
    </w:p>
    <w:p w14:paraId="51B85607" w14:textId="0E232935" w:rsidR="006A3880" w:rsidRPr="007B7215" w:rsidRDefault="006A3880" w:rsidP="00DB7027">
      <w:pPr>
        <w:spacing w:line="360" w:lineRule="auto"/>
        <w:ind w:left="1440"/>
        <w:jc w:val="both"/>
        <w:rPr>
          <w:rFonts w:ascii="David" w:hAnsi="David" w:cs="David"/>
          <w:b/>
          <w:bCs/>
          <w:sz w:val="24"/>
          <w:szCs w:val="24"/>
          <w:rtl/>
        </w:rPr>
      </w:pPr>
      <w:r w:rsidRPr="007B7215">
        <w:rPr>
          <w:rFonts w:ascii="David" w:hAnsi="David" w:cs="David"/>
          <w:b/>
          <w:bCs/>
          <w:sz w:val="24"/>
          <w:szCs w:val="24"/>
          <w:rtl/>
        </w:rPr>
        <w:t xml:space="preserve">יובהר, כי כל סטייה מנוסח הערבות </w:t>
      </w:r>
      <w:r w:rsidR="00C83E35" w:rsidRPr="007B7215">
        <w:rPr>
          <w:rFonts w:ascii="David" w:hAnsi="David" w:cs="David" w:hint="eastAsia"/>
          <w:b/>
          <w:bCs/>
          <w:sz w:val="24"/>
          <w:szCs w:val="24"/>
          <w:rtl/>
        </w:rPr>
        <w:t>עלול</w:t>
      </w:r>
      <w:r w:rsidR="00C83E35" w:rsidRPr="007B7215">
        <w:rPr>
          <w:rFonts w:ascii="David" w:hAnsi="David" w:cs="David"/>
          <w:b/>
          <w:bCs/>
          <w:sz w:val="24"/>
          <w:szCs w:val="24"/>
          <w:rtl/>
        </w:rPr>
        <w:t xml:space="preserve"> להביא </w:t>
      </w:r>
      <w:r w:rsidRPr="007B7215">
        <w:rPr>
          <w:rFonts w:ascii="David" w:hAnsi="David" w:cs="David"/>
          <w:b/>
          <w:bCs/>
          <w:sz w:val="24"/>
          <w:szCs w:val="24"/>
          <w:rtl/>
        </w:rPr>
        <w:t>לפסילת ההצעה כולה.</w:t>
      </w:r>
    </w:p>
    <w:p w14:paraId="27C93937"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 xml:space="preserve">עמידה בדרישות לפי חוק עסקאות גופים ציבוריים, </w:t>
      </w:r>
      <w:proofErr w:type="spellStart"/>
      <w:r w:rsidRPr="00E00B5C">
        <w:rPr>
          <w:rFonts w:ascii="David" w:hAnsi="David"/>
          <w:b/>
          <w:bCs/>
          <w:szCs w:val="24"/>
          <w:u w:val="single"/>
          <w:rtl/>
        </w:rPr>
        <w:t>התשל"ו</w:t>
      </w:r>
      <w:proofErr w:type="spellEnd"/>
      <w:r w:rsidRPr="00E00B5C">
        <w:rPr>
          <w:rFonts w:ascii="David" w:hAnsi="David"/>
          <w:b/>
          <w:bCs/>
          <w:szCs w:val="24"/>
          <w:u w:val="single"/>
          <w:rtl/>
        </w:rPr>
        <w:t>- 1976</w:t>
      </w:r>
    </w:p>
    <w:p w14:paraId="6DA4B151" w14:textId="77777777"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 xml:space="preserve">על המציע לעמוד בדרישות לפי חוק עסקאות גופים ציבוריים, </w:t>
      </w:r>
      <w:proofErr w:type="spellStart"/>
      <w:r w:rsidRPr="007B7215">
        <w:rPr>
          <w:rFonts w:ascii="David" w:hAnsi="David" w:cs="David"/>
          <w:sz w:val="24"/>
          <w:szCs w:val="24"/>
          <w:rtl/>
        </w:rPr>
        <w:t>התשל"ו</w:t>
      </w:r>
      <w:proofErr w:type="spellEnd"/>
      <w:r w:rsidRPr="007B7215">
        <w:rPr>
          <w:rFonts w:ascii="David" w:hAnsi="David" w:cs="David"/>
          <w:sz w:val="24"/>
          <w:szCs w:val="24"/>
          <w:rtl/>
        </w:rPr>
        <w:t xml:space="preserve">- 1976. להוכחת עמידה בדרישות אלה על המציע לצרף להצעתו </w:t>
      </w:r>
      <w:r w:rsidRPr="007B7215">
        <w:rPr>
          <w:rFonts w:ascii="David" w:hAnsi="David" w:cs="David"/>
          <w:b/>
          <w:bCs/>
          <w:sz w:val="24"/>
          <w:szCs w:val="24"/>
          <w:rtl/>
        </w:rPr>
        <w:t xml:space="preserve">אישור בר תוקף על ניהול פנקסי חשבונות ורשומות לפי חוק עסקאות גופים ציבוריים, </w:t>
      </w:r>
      <w:proofErr w:type="spellStart"/>
      <w:r w:rsidRPr="007B7215">
        <w:rPr>
          <w:rFonts w:ascii="David" w:hAnsi="David" w:cs="David"/>
          <w:b/>
          <w:bCs/>
          <w:sz w:val="24"/>
          <w:szCs w:val="24"/>
          <w:rtl/>
        </w:rPr>
        <w:t>התשל"ו</w:t>
      </w:r>
      <w:proofErr w:type="spellEnd"/>
      <w:r w:rsidRPr="007B7215">
        <w:rPr>
          <w:rFonts w:ascii="David" w:hAnsi="David" w:cs="David"/>
          <w:b/>
          <w:bCs/>
          <w:sz w:val="24"/>
          <w:szCs w:val="24"/>
          <w:rtl/>
        </w:rPr>
        <w:t xml:space="preserve"> – 1976</w:t>
      </w:r>
      <w:r w:rsidRPr="007B7215">
        <w:rPr>
          <w:rFonts w:ascii="David" w:hAnsi="David" w:cs="David"/>
          <w:sz w:val="24"/>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233756C" w14:textId="6EA00014"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תצהיר בדבר עבירות לפי חוק עובדים זרים וחוק שכר מינימום</w:t>
      </w:r>
    </w:p>
    <w:p w14:paraId="6B2C99F5" w14:textId="24457278" w:rsidR="006A3880" w:rsidRPr="007B7215" w:rsidRDefault="00CD6BDE" w:rsidP="00DB7027">
      <w:pPr>
        <w:spacing w:line="360" w:lineRule="auto"/>
        <w:ind w:left="1440"/>
        <w:jc w:val="both"/>
        <w:rPr>
          <w:rFonts w:ascii="David" w:hAnsi="David" w:cs="David"/>
          <w:b/>
          <w:bCs/>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תצהיר בדבר הימנעות מעבירות לפי חוק עובדים זרים וחוק שכר מינימום, מאושר ע"י עו"ד, עפ"י חוק עסקאות גופים ציבוריים, </w:t>
      </w:r>
      <w:proofErr w:type="spellStart"/>
      <w:r w:rsidR="006A3880" w:rsidRPr="007B7215">
        <w:rPr>
          <w:rFonts w:ascii="David" w:hAnsi="David" w:cs="David"/>
          <w:sz w:val="24"/>
          <w:szCs w:val="24"/>
          <w:rtl/>
        </w:rPr>
        <w:t>התשל"ו</w:t>
      </w:r>
      <w:proofErr w:type="spellEnd"/>
      <w:r w:rsidR="006A3880" w:rsidRPr="007B7215">
        <w:rPr>
          <w:rFonts w:ascii="David" w:hAnsi="David" w:cs="David"/>
          <w:sz w:val="24"/>
          <w:szCs w:val="24"/>
          <w:rtl/>
        </w:rPr>
        <w:t xml:space="preserve"> – 1976 בהתאם לנוסח </w:t>
      </w:r>
      <w:proofErr w:type="spellStart"/>
      <w:r w:rsidR="006A3880" w:rsidRPr="007B7215">
        <w:rPr>
          <w:rFonts w:ascii="David" w:hAnsi="David" w:cs="David"/>
          <w:sz w:val="24"/>
          <w:szCs w:val="24"/>
          <w:rtl/>
        </w:rPr>
        <w:t>המצ"ב</w:t>
      </w:r>
      <w:proofErr w:type="spellEnd"/>
      <w:r w:rsidR="006A3880" w:rsidRPr="007B7215">
        <w:rPr>
          <w:rFonts w:ascii="David" w:hAnsi="David" w:cs="David"/>
          <w:sz w:val="24"/>
          <w:szCs w:val="24"/>
          <w:rtl/>
        </w:rPr>
        <w:t xml:space="preserve"> למכרז</w:t>
      </w:r>
      <w:r w:rsidR="006A3880" w:rsidRPr="007B7215">
        <w:rPr>
          <w:rFonts w:ascii="David" w:hAnsi="David" w:cs="David"/>
          <w:b/>
          <w:bCs/>
          <w:sz w:val="24"/>
          <w:szCs w:val="24"/>
          <w:rtl/>
        </w:rPr>
        <w:t xml:space="preserve"> </w:t>
      </w:r>
      <w:r w:rsidR="006A3880" w:rsidRPr="00E00B5C">
        <w:rPr>
          <w:rFonts w:ascii="David" w:hAnsi="David" w:cs="David" w:hint="eastAsia"/>
          <w:b/>
          <w:bCs/>
          <w:sz w:val="24"/>
          <w:szCs w:val="24"/>
          <w:rtl/>
        </w:rPr>
        <w:t>נספח</w:t>
      </w:r>
      <w:r w:rsidR="006A3880" w:rsidRPr="00E00B5C">
        <w:rPr>
          <w:rFonts w:ascii="David" w:hAnsi="David" w:cs="David"/>
          <w:b/>
          <w:bCs/>
          <w:sz w:val="24"/>
          <w:szCs w:val="24"/>
          <w:rtl/>
        </w:rPr>
        <w:t xml:space="preserve"> </w:t>
      </w:r>
      <w:r w:rsidR="006A3880" w:rsidRPr="00E00B5C">
        <w:rPr>
          <w:rFonts w:ascii="David" w:hAnsi="David" w:cs="David" w:hint="eastAsia"/>
          <w:b/>
          <w:bCs/>
          <w:sz w:val="24"/>
          <w:szCs w:val="24"/>
          <w:rtl/>
        </w:rPr>
        <w:t>ד</w:t>
      </w:r>
      <w:r w:rsidR="006A3880" w:rsidRPr="00E00B5C">
        <w:rPr>
          <w:rFonts w:ascii="David" w:hAnsi="David" w:cs="David"/>
          <w:b/>
          <w:bCs/>
          <w:sz w:val="24"/>
          <w:szCs w:val="24"/>
          <w:rtl/>
        </w:rPr>
        <w:t>'.</w:t>
      </w:r>
    </w:p>
    <w:p w14:paraId="291B3129"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hint="eastAsia"/>
          <w:b/>
          <w:bCs/>
          <w:szCs w:val="24"/>
          <w:u w:val="single"/>
          <w:rtl/>
        </w:rPr>
        <w:t>צירוף</w:t>
      </w:r>
      <w:r w:rsidRPr="00E00B5C">
        <w:rPr>
          <w:rFonts w:ascii="David" w:hAnsi="David"/>
          <w:b/>
          <w:bCs/>
          <w:szCs w:val="24"/>
          <w:u w:val="single"/>
          <w:rtl/>
        </w:rPr>
        <w:t xml:space="preserve"> </w:t>
      </w:r>
      <w:r w:rsidRPr="00E00B5C">
        <w:rPr>
          <w:rFonts w:ascii="David" w:hAnsi="David" w:hint="eastAsia"/>
          <w:b/>
          <w:bCs/>
          <w:szCs w:val="24"/>
          <w:u w:val="single"/>
          <w:rtl/>
        </w:rPr>
        <w:t>הצהרה</w:t>
      </w:r>
      <w:r w:rsidRPr="00E00B5C">
        <w:rPr>
          <w:rFonts w:ascii="David" w:hAnsi="David"/>
          <w:b/>
          <w:bCs/>
          <w:szCs w:val="24"/>
          <w:u w:val="single"/>
          <w:rtl/>
        </w:rPr>
        <w:t xml:space="preserve"> </w:t>
      </w:r>
      <w:r w:rsidRPr="00E00B5C">
        <w:rPr>
          <w:rFonts w:ascii="David" w:hAnsi="David" w:hint="eastAsia"/>
          <w:b/>
          <w:bCs/>
          <w:szCs w:val="24"/>
          <w:u w:val="single"/>
          <w:rtl/>
        </w:rPr>
        <w:t>והתחייבות</w:t>
      </w:r>
      <w:r w:rsidRPr="00E00B5C">
        <w:rPr>
          <w:rFonts w:ascii="David" w:hAnsi="David"/>
          <w:b/>
          <w:bCs/>
          <w:szCs w:val="24"/>
          <w:u w:val="single"/>
          <w:rtl/>
        </w:rPr>
        <w:t xml:space="preserve"> </w:t>
      </w:r>
      <w:r w:rsidRPr="00E00B5C">
        <w:rPr>
          <w:rFonts w:ascii="David" w:hAnsi="David" w:hint="eastAsia"/>
          <w:b/>
          <w:bCs/>
          <w:szCs w:val="24"/>
          <w:u w:val="single"/>
          <w:rtl/>
        </w:rPr>
        <w:t>בדבר</w:t>
      </w:r>
      <w:r w:rsidRPr="00E00B5C">
        <w:rPr>
          <w:rFonts w:ascii="David" w:hAnsi="David"/>
          <w:b/>
          <w:bCs/>
          <w:szCs w:val="24"/>
          <w:u w:val="single"/>
          <w:rtl/>
        </w:rPr>
        <w:t xml:space="preserve"> </w:t>
      </w:r>
      <w:r w:rsidRPr="00E00B5C">
        <w:rPr>
          <w:rFonts w:ascii="David" w:hAnsi="David" w:hint="eastAsia"/>
          <w:b/>
          <w:bCs/>
          <w:szCs w:val="24"/>
          <w:u w:val="single"/>
          <w:rtl/>
        </w:rPr>
        <w:t>העסקת</w:t>
      </w:r>
      <w:r w:rsidRPr="00E00B5C">
        <w:rPr>
          <w:rFonts w:ascii="David" w:hAnsi="David"/>
          <w:b/>
          <w:bCs/>
          <w:szCs w:val="24"/>
          <w:u w:val="single"/>
          <w:rtl/>
        </w:rPr>
        <w:t xml:space="preserve"> </w:t>
      </w:r>
      <w:r w:rsidRPr="00E00B5C">
        <w:rPr>
          <w:rFonts w:ascii="David" w:hAnsi="David" w:hint="eastAsia"/>
          <w:b/>
          <w:bCs/>
          <w:szCs w:val="24"/>
          <w:u w:val="single"/>
          <w:rtl/>
        </w:rPr>
        <w:t>עובדים</w:t>
      </w:r>
      <w:r w:rsidRPr="00E00B5C">
        <w:rPr>
          <w:rFonts w:ascii="David" w:hAnsi="David"/>
          <w:b/>
          <w:bCs/>
          <w:szCs w:val="24"/>
          <w:u w:val="single"/>
          <w:rtl/>
        </w:rPr>
        <w:t xml:space="preserve"> </w:t>
      </w:r>
      <w:r w:rsidRPr="00E00B5C">
        <w:rPr>
          <w:rFonts w:ascii="David" w:hAnsi="David" w:hint="eastAsia"/>
          <w:b/>
          <w:bCs/>
          <w:szCs w:val="24"/>
          <w:u w:val="single"/>
          <w:rtl/>
        </w:rPr>
        <w:t>עם</w:t>
      </w:r>
      <w:r w:rsidRPr="00E00B5C">
        <w:rPr>
          <w:rFonts w:ascii="David" w:hAnsi="David"/>
          <w:b/>
          <w:bCs/>
          <w:szCs w:val="24"/>
          <w:u w:val="single"/>
          <w:rtl/>
        </w:rPr>
        <w:t xml:space="preserve"> </w:t>
      </w:r>
      <w:r w:rsidRPr="00E00B5C">
        <w:rPr>
          <w:rFonts w:ascii="David" w:hAnsi="David" w:hint="eastAsia"/>
          <w:b/>
          <w:bCs/>
          <w:szCs w:val="24"/>
          <w:u w:val="single"/>
          <w:rtl/>
        </w:rPr>
        <w:t>מוגבלות</w:t>
      </w:r>
    </w:p>
    <w:p w14:paraId="1339ADC4" w14:textId="77777777"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w:t>
      </w:r>
      <w:proofErr w:type="spellStart"/>
      <w:r w:rsidRPr="007B7215">
        <w:rPr>
          <w:rFonts w:ascii="David" w:hAnsi="David" w:cs="David"/>
          <w:sz w:val="24"/>
          <w:szCs w:val="24"/>
          <w:rtl/>
        </w:rPr>
        <w:t>המצ"ב</w:t>
      </w:r>
      <w:proofErr w:type="spellEnd"/>
      <w:r w:rsidRPr="007B7215">
        <w:rPr>
          <w:rFonts w:ascii="David" w:hAnsi="David" w:cs="David"/>
          <w:sz w:val="24"/>
          <w:szCs w:val="24"/>
          <w:rtl/>
        </w:rPr>
        <w:t xml:space="preserve"> למכרז</w:t>
      </w:r>
      <w:r w:rsidRPr="007B7215">
        <w:rPr>
          <w:rFonts w:ascii="David" w:hAnsi="David" w:cs="David"/>
          <w:b/>
          <w:bCs/>
          <w:sz w:val="24"/>
          <w:szCs w:val="24"/>
          <w:rtl/>
        </w:rPr>
        <w:t xml:space="preserve"> </w:t>
      </w:r>
      <w:r w:rsidRPr="007B7215">
        <w:rPr>
          <w:rFonts w:ascii="David" w:hAnsi="David" w:cs="David" w:hint="eastAsia"/>
          <w:b/>
          <w:bCs/>
          <w:sz w:val="24"/>
          <w:szCs w:val="24"/>
          <w:rtl/>
        </w:rPr>
        <w:t>כנספח</w:t>
      </w:r>
      <w:r w:rsidRPr="007B7215">
        <w:rPr>
          <w:rFonts w:ascii="David" w:hAnsi="David" w:cs="David"/>
          <w:b/>
          <w:bCs/>
          <w:sz w:val="24"/>
          <w:szCs w:val="24"/>
          <w:rtl/>
        </w:rPr>
        <w:t xml:space="preserve"> </w:t>
      </w:r>
      <w:r w:rsidRPr="007B7215">
        <w:rPr>
          <w:rFonts w:ascii="David" w:hAnsi="David" w:cs="David" w:hint="eastAsia"/>
          <w:b/>
          <w:bCs/>
          <w:sz w:val="24"/>
          <w:szCs w:val="24"/>
          <w:rtl/>
        </w:rPr>
        <w:t>ה</w:t>
      </w:r>
      <w:r w:rsidRPr="007B7215">
        <w:rPr>
          <w:rFonts w:ascii="David" w:hAnsi="David" w:cs="David"/>
          <w:b/>
          <w:bCs/>
          <w:sz w:val="24"/>
          <w:szCs w:val="24"/>
          <w:rtl/>
        </w:rPr>
        <w:t>'</w:t>
      </w:r>
      <w:r w:rsidRPr="007B7215">
        <w:rPr>
          <w:rFonts w:ascii="David" w:hAnsi="David" w:cs="David"/>
          <w:sz w:val="24"/>
          <w:szCs w:val="24"/>
          <w:rtl/>
        </w:rPr>
        <w:t>.</w:t>
      </w:r>
    </w:p>
    <w:p w14:paraId="26CBF0B3"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lastRenderedPageBreak/>
        <w:t>צירוף התחייבות לעשות שימוש במוצרי תוכנה מקוריים בלבד</w:t>
      </w:r>
    </w:p>
    <w:p w14:paraId="78DDDB37" w14:textId="273223B2" w:rsidR="006A3880" w:rsidRPr="007B7215" w:rsidRDefault="00CD6BDE" w:rsidP="00DB7027">
      <w:pPr>
        <w:spacing w:line="360" w:lineRule="auto"/>
        <w:ind w:left="1440"/>
        <w:jc w:val="both"/>
        <w:rPr>
          <w:rFonts w:ascii="David" w:hAnsi="David" w:cs="David"/>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התחייבות לעשות שימוש לצורך המכרז בתוכנות מקוריות בלבד, בהתאם לנוסח </w:t>
      </w:r>
      <w:proofErr w:type="spellStart"/>
      <w:r w:rsidR="006A3880" w:rsidRPr="007B7215">
        <w:rPr>
          <w:rFonts w:ascii="David" w:hAnsi="David" w:cs="David"/>
          <w:sz w:val="24"/>
          <w:szCs w:val="24"/>
          <w:rtl/>
        </w:rPr>
        <w:t>המצ"ב</w:t>
      </w:r>
      <w:proofErr w:type="spellEnd"/>
      <w:r w:rsidR="006A3880" w:rsidRPr="007B7215">
        <w:rPr>
          <w:rFonts w:ascii="David" w:hAnsi="David" w:cs="David"/>
          <w:sz w:val="24"/>
          <w:szCs w:val="24"/>
          <w:rtl/>
        </w:rPr>
        <w:t xml:space="preserve"> למכרז </w:t>
      </w:r>
      <w:r w:rsidR="006A3880" w:rsidRPr="007B7215">
        <w:rPr>
          <w:rFonts w:ascii="David" w:hAnsi="David" w:cs="David" w:hint="eastAsia"/>
          <w:sz w:val="24"/>
          <w:szCs w:val="24"/>
          <w:rtl/>
        </w:rPr>
        <w:t>כ</w:t>
      </w:r>
      <w:r w:rsidR="0033338F">
        <w:rPr>
          <w:rFonts w:ascii="David" w:hAnsi="David" w:cs="David" w:hint="cs"/>
          <w:sz w:val="24"/>
          <w:szCs w:val="24"/>
          <w:rtl/>
        </w:rPr>
        <w:t xml:space="preserve"> </w:t>
      </w:r>
      <w:r w:rsidR="006A3880" w:rsidRPr="007B7215">
        <w:rPr>
          <w:rFonts w:ascii="David" w:hAnsi="David" w:cs="David"/>
          <w:sz w:val="24"/>
          <w:szCs w:val="24"/>
          <w:rtl/>
        </w:rPr>
        <w:fldChar w:fldCharType="begin"/>
      </w:r>
      <w:r w:rsidR="006A3880" w:rsidRPr="007B7215">
        <w:rPr>
          <w:rFonts w:ascii="David" w:hAnsi="David" w:cs="David"/>
          <w:sz w:val="24"/>
          <w:szCs w:val="24"/>
          <w:rtl/>
        </w:rPr>
        <w:instrText xml:space="preserve"> </w:instrText>
      </w:r>
      <w:r w:rsidR="006A3880" w:rsidRPr="007B7215">
        <w:rPr>
          <w:rFonts w:ascii="David" w:hAnsi="David" w:cs="David"/>
          <w:sz w:val="24"/>
          <w:szCs w:val="24"/>
        </w:rPr>
        <w:instrText>REF  _Ref509133481  \* MERGEFORMAT</w:instrText>
      </w:r>
      <w:r w:rsidR="006A3880" w:rsidRPr="007B7215">
        <w:rPr>
          <w:rFonts w:ascii="David" w:hAnsi="David" w:cs="David"/>
          <w:sz w:val="24"/>
          <w:szCs w:val="24"/>
          <w:rtl/>
        </w:rPr>
        <w:instrText xml:space="preserve"> </w:instrText>
      </w:r>
      <w:r w:rsidR="006A3880" w:rsidRPr="007B7215">
        <w:rPr>
          <w:rFonts w:ascii="David" w:hAnsi="David" w:cs="David"/>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ו</w:t>
      </w:r>
      <w:r w:rsidR="003D1C11" w:rsidRPr="003D1C11">
        <w:rPr>
          <w:rFonts w:ascii="David" w:hAnsi="David" w:cs="David"/>
          <w:b/>
          <w:bCs/>
          <w:sz w:val="24"/>
          <w:szCs w:val="24"/>
          <w:rtl/>
        </w:rPr>
        <w:t>'</w:t>
      </w:r>
      <w:r w:rsidR="006A3880" w:rsidRPr="007B7215">
        <w:rPr>
          <w:rFonts w:ascii="David" w:hAnsi="David" w:cs="David"/>
          <w:sz w:val="24"/>
          <w:szCs w:val="24"/>
          <w:rtl/>
        </w:rPr>
        <w:fldChar w:fldCharType="end"/>
      </w:r>
      <w:r w:rsidR="006A3880" w:rsidRPr="007B7215">
        <w:rPr>
          <w:rFonts w:ascii="David" w:hAnsi="David" w:cs="David"/>
          <w:sz w:val="24"/>
          <w:szCs w:val="24"/>
          <w:rtl/>
        </w:rPr>
        <w:t xml:space="preserve">. </w:t>
      </w:r>
    </w:p>
    <w:p w14:paraId="722FC52A"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התחייבות לאי ביצוע פעולות לתיאום הצעות במסגרת המכרז</w:t>
      </w:r>
    </w:p>
    <w:p w14:paraId="2DABC396" w14:textId="4960619B" w:rsidR="006A3880" w:rsidRPr="007B7215" w:rsidRDefault="00CD6BDE" w:rsidP="00DB7027">
      <w:pPr>
        <w:spacing w:line="360" w:lineRule="auto"/>
        <w:ind w:left="1440"/>
        <w:jc w:val="both"/>
        <w:rPr>
          <w:rFonts w:ascii="David" w:hAnsi="David" w:cs="David"/>
          <w:sz w:val="24"/>
          <w:szCs w:val="24"/>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006A3880" w:rsidRPr="007B7215">
        <w:rPr>
          <w:rFonts w:ascii="David" w:hAnsi="David" w:cs="David"/>
          <w:sz w:val="24"/>
          <w:szCs w:val="24"/>
          <w:rtl/>
        </w:rPr>
        <w:t>המצ"ב</w:t>
      </w:r>
      <w:proofErr w:type="spellEnd"/>
      <w:r w:rsidR="006A3880" w:rsidRPr="007B7215">
        <w:rPr>
          <w:rFonts w:ascii="David" w:hAnsi="David" w:cs="David"/>
          <w:sz w:val="24"/>
          <w:szCs w:val="24"/>
          <w:rtl/>
        </w:rPr>
        <w:t xml:space="preserve"> למכרז </w:t>
      </w:r>
      <w:r w:rsidR="006A3880" w:rsidRPr="007B7215">
        <w:rPr>
          <w:rFonts w:ascii="David" w:hAnsi="David" w:cs="David" w:hint="eastAsia"/>
          <w:sz w:val="24"/>
          <w:szCs w:val="24"/>
          <w:rtl/>
        </w:rPr>
        <w:t>כ</w:t>
      </w:r>
      <w:r w:rsidR="00935483" w:rsidRPr="007B7215">
        <w:rPr>
          <w:rFonts w:ascii="David" w:hAnsi="David" w:cs="David"/>
          <w:sz w:val="24"/>
          <w:szCs w:val="24"/>
          <w:rtl/>
        </w:rPr>
        <w:fldChar w:fldCharType="begin"/>
      </w:r>
      <w:r w:rsidR="00935483" w:rsidRPr="007B7215">
        <w:rPr>
          <w:rFonts w:ascii="David" w:hAnsi="David" w:cs="David"/>
          <w:sz w:val="24"/>
          <w:szCs w:val="24"/>
          <w:rtl/>
        </w:rPr>
        <w:instrText xml:space="preserve"> </w:instrText>
      </w:r>
      <w:r w:rsidR="00935483" w:rsidRPr="007B7215">
        <w:rPr>
          <w:rFonts w:ascii="David" w:hAnsi="David" w:cs="David"/>
          <w:sz w:val="24"/>
          <w:szCs w:val="24"/>
        </w:rPr>
        <w:instrText>REF  _Ref509133481  \* MERGEFORMAT</w:instrText>
      </w:r>
      <w:r w:rsidR="00935483" w:rsidRPr="007B7215">
        <w:rPr>
          <w:rFonts w:ascii="David" w:hAnsi="David" w:cs="David"/>
          <w:sz w:val="24"/>
          <w:szCs w:val="24"/>
          <w:rtl/>
        </w:rPr>
        <w:instrText xml:space="preserve"> </w:instrText>
      </w:r>
      <w:r w:rsidR="00935483" w:rsidRPr="007B7215">
        <w:rPr>
          <w:rFonts w:ascii="David" w:hAnsi="David" w:cs="David"/>
          <w:sz w:val="24"/>
          <w:szCs w:val="24"/>
          <w:rtl/>
        </w:rPr>
        <w:fldChar w:fldCharType="separate"/>
      </w:r>
      <w:r w:rsidR="003D1C11" w:rsidRPr="003D1C11">
        <w:rPr>
          <w:rFonts w:ascii="David" w:hAnsi="David" w:cs="David" w:hint="eastAsia"/>
          <w:b/>
          <w:bCs/>
          <w:sz w:val="24"/>
          <w:szCs w:val="24"/>
          <w:rtl/>
        </w:rPr>
        <w:t>נספח</w:t>
      </w:r>
      <w:r w:rsidR="003D1C11" w:rsidRPr="003D1C11">
        <w:rPr>
          <w:rFonts w:ascii="David" w:hAnsi="David" w:cs="David"/>
          <w:b/>
          <w:bCs/>
          <w:sz w:val="24"/>
          <w:szCs w:val="24"/>
          <w:rtl/>
        </w:rPr>
        <w:t xml:space="preserve"> </w:t>
      </w:r>
      <w:r w:rsidR="003D1C11" w:rsidRPr="003D1C11">
        <w:rPr>
          <w:rFonts w:ascii="David" w:hAnsi="David" w:cs="David" w:hint="eastAsia"/>
          <w:b/>
          <w:bCs/>
          <w:sz w:val="24"/>
          <w:szCs w:val="24"/>
          <w:rtl/>
        </w:rPr>
        <w:t>ו</w:t>
      </w:r>
      <w:r w:rsidR="003D1C11" w:rsidRPr="003D1C11">
        <w:rPr>
          <w:rFonts w:ascii="David" w:hAnsi="David" w:cs="David"/>
          <w:b/>
          <w:bCs/>
          <w:sz w:val="24"/>
          <w:szCs w:val="24"/>
          <w:rtl/>
        </w:rPr>
        <w:t>'</w:t>
      </w:r>
      <w:r w:rsidR="00935483" w:rsidRPr="007B7215">
        <w:rPr>
          <w:rFonts w:ascii="David" w:hAnsi="David" w:cs="David"/>
          <w:sz w:val="24"/>
          <w:szCs w:val="24"/>
          <w:rtl/>
        </w:rPr>
        <w:fldChar w:fldCharType="end"/>
      </w:r>
      <w:r w:rsidR="006A3880" w:rsidRPr="007B7215">
        <w:rPr>
          <w:rFonts w:ascii="David" w:hAnsi="David" w:cs="David"/>
          <w:b/>
          <w:bCs/>
          <w:sz w:val="24"/>
          <w:szCs w:val="24"/>
          <w:rtl/>
        </w:rPr>
        <w:t>.</w:t>
      </w:r>
    </w:p>
    <w:p w14:paraId="317B178D" w14:textId="77777777" w:rsidR="006A3880" w:rsidRPr="007B7215" w:rsidRDefault="006A3880" w:rsidP="007B7215">
      <w:pPr>
        <w:spacing w:line="360" w:lineRule="auto"/>
        <w:ind w:left="720"/>
        <w:rPr>
          <w:rFonts w:ascii="David" w:hAnsi="David" w:cs="David"/>
          <w:sz w:val="24"/>
          <w:szCs w:val="24"/>
          <w:rtl/>
        </w:rPr>
      </w:pPr>
      <w:r w:rsidRPr="007B7215">
        <w:rPr>
          <w:rFonts w:ascii="David" w:hAnsi="David" w:cs="David"/>
          <w:b/>
          <w:bCs/>
          <w:sz w:val="24"/>
          <w:szCs w:val="24"/>
          <w:u w:val="single"/>
          <w:rtl/>
        </w:rPr>
        <w:t>אי עמידה באחד או יותר מתנאי הסף המפורטים לעיל עלול להביא לפסילת ההצעה על הסף .</w:t>
      </w:r>
    </w:p>
    <w:p w14:paraId="5A434FB1" w14:textId="77777777" w:rsidR="006A3880" w:rsidRPr="007B7215" w:rsidRDefault="006A3880" w:rsidP="00DB7027">
      <w:pPr>
        <w:spacing w:line="360" w:lineRule="auto"/>
        <w:ind w:left="720"/>
        <w:jc w:val="both"/>
        <w:rPr>
          <w:rFonts w:ascii="David" w:hAnsi="David" w:cs="David"/>
          <w:sz w:val="24"/>
          <w:szCs w:val="24"/>
          <w:rtl/>
        </w:rPr>
      </w:pPr>
      <w:r w:rsidRPr="007B7215">
        <w:rPr>
          <w:rFonts w:ascii="David" w:hAnsi="David" w:cs="David"/>
          <w:sz w:val="24"/>
          <w:szCs w:val="24"/>
          <w:rtl/>
        </w:rPr>
        <w:t xml:space="preserve">בטבלה הבאה מפורטים המסמכים המנהלתיים הנדרשים באופן מרוכז (פרוט לגבי מסמכים אלו ניתן לראות </w:t>
      </w:r>
      <w:r w:rsidRPr="007B7215">
        <w:rPr>
          <w:rFonts w:ascii="David" w:hAnsi="David" w:cs="David" w:hint="eastAsia"/>
          <w:sz w:val="24"/>
          <w:szCs w:val="24"/>
          <w:rtl/>
        </w:rPr>
        <w:t>בטבלה</w:t>
      </w:r>
      <w:r w:rsidRPr="007B7215">
        <w:rPr>
          <w:rFonts w:ascii="David" w:hAnsi="David" w:cs="David"/>
          <w:sz w:val="24"/>
          <w:szCs w:val="24"/>
          <w:rtl/>
        </w:rPr>
        <w:t xml:space="preserve"> 1 להלן):</w:t>
      </w:r>
    </w:p>
    <w:p w14:paraId="6355207A" w14:textId="77777777" w:rsidR="006A3880" w:rsidRPr="00E00B5C" w:rsidRDefault="006A3880" w:rsidP="004B3ACA">
      <w:pPr>
        <w:spacing w:line="360" w:lineRule="auto"/>
        <w:ind w:left="720"/>
        <w:jc w:val="both"/>
        <w:rPr>
          <w:rFonts w:ascii="David" w:hAnsi="David" w:cs="David"/>
          <w:sz w:val="24"/>
          <w:szCs w:val="24"/>
          <w:rtl/>
        </w:rPr>
      </w:pPr>
      <w:r w:rsidRPr="00E00B5C">
        <w:rPr>
          <w:rFonts w:ascii="David" w:hAnsi="David" w:cs="David" w:hint="eastAsia"/>
          <w:sz w:val="24"/>
          <w:szCs w:val="24"/>
          <w:rtl/>
        </w:rPr>
        <w:t>טבלה</w:t>
      </w:r>
      <w:r w:rsidRPr="00E00B5C">
        <w:rPr>
          <w:rFonts w:ascii="David" w:hAnsi="David" w:cs="David"/>
          <w:sz w:val="24"/>
          <w:szCs w:val="24"/>
          <w:rtl/>
        </w:rPr>
        <w:t xml:space="preserve"> 1:</w:t>
      </w:r>
    </w:p>
    <w:tbl>
      <w:tblPr>
        <w:tblStyle w:val="afb"/>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111"/>
        <w:gridCol w:w="2126"/>
        <w:gridCol w:w="1985"/>
      </w:tblGrid>
      <w:tr w:rsidR="006A3880" w:rsidRPr="00E00B5C" w14:paraId="65D22AC5" w14:textId="77777777" w:rsidTr="0041190C">
        <w:trPr>
          <w:tblHeader/>
          <w:jc w:val="right"/>
        </w:trPr>
        <w:tc>
          <w:tcPr>
            <w:tcW w:w="4111" w:type="dxa"/>
          </w:tcPr>
          <w:p w14:paraId="53CBC6BB" w14:textId="77777777" w:rsidR="006A3880" w:rsidRPr="007B7215" w:rsidRDefault="006A3880" w:rsidP="00DB7027">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מסמך</w:t>
            </w:r>
          </w:p>
        </w:tc>
        <w:tc>
          <w:tcPr>
            <w:tcW w:w="2126" w:type="dxa"/>
          </w:tcPr>
          <w:p w14:paraId="4B93C8AD" w14:textId="77777777" w:rsidR="006A3880" w:rsidRPr="007B7215" w:rsidRDefault="006A3880" w:rsidP="004B3ACA">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תאגיד</w:t>
            </w:r>
          </w:p>
        </w:tc>
        <w:tc>
          <w:tcPr>
            <w:tcW w:w="1985" w:type="dxa"/>
          </w:tcPr>
          <w:p w14:paraId="7F867F64" w14:textId="77777777" w:rsidR="006A3880" w:rsidRPr="007B7215" w:rsidRDefault="006A3880" w:rsidP="00616ED0">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יחיד</w:t>
            </w:r>
          </w:p>
        </w:tc>
      </w:tr>
      <w:tr w:rsidR="006A3880" w:rsidRPr="00E00B5C" w14:paraId="261A4648" w14:textId="77777777" w:rsidTr="0041190C">
        <w:trPr>
          <w:jc w:val="right"/>
        </w:trPr>
        <w:tc>
          <w:tcPr>
            <w:tcW w:w="4111" w:type="dxa"/>
          </w:tcPr>
          <w:p w14:paraId="4ABFA2C1"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נסח חברה עדכני</w:t>
            </w:r>
          </w:p>
        </w:tc>
        <w:tc>
          <w:tcPr>
            <w:tcW w:w="2126" w:type="dxa"/>
          </w:tcPr>
          <w:p w14:paraId="34D3A22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35FF8190"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4191ABA1" w14:textId="77777777" w:rsidTr="0041190C">
        <w:trPr>
          <w:jc w:val="right"/>
        </w:trPr>
        <w:tc>
          <w:tcPr>
            <w:tcW w:w="4111" w:type="dxa"/>
          </w:tcPr>
          <w:p w14:paraId="5907113F" w14:textId="118D4FA7" w:rsidR="006A3880" w:rsidRPr="007B7215" w:rsidRDefault="006A3880" w:rsidP="00DB7027">
            <w:pPr>
              <w:spacing w:line="360" w:lineRule="auto"/>
              <w:rPr>
                <w:rFonts w:ascii="David" w:hAnsi="David" w:cs="David"/>
                <w:sz w:val="24"/>
                <w:szCs w:val="24"/>
                <w:rtl/>
              </w:rPr>
            </w:pPr>
          </w:p>
        </w:tc>
        <w:tc>
          <w:tcPr>
            <w:tcW w:w="2126" w:type="dxa"/>
          </w:tcPr>
          <w:p w14:paraId="7F2D7699" w14:textId="5B0BCB7F" w:rsidR="006A3880" w:rsidRPr="007B7215" w:rsidRDefault="006A3880" w:rsidP="00DB7027">
            <w:pPr>
              <w:spacing w:line="360" w:lineRule="auto"/>
              <w:jc w:val="both"/>
              <w:rPr>
                <w:rFonts w:ascii="David" w:hAnsi="David" w:cs="David"/>
                <w:sz w:val="24"/>
                <w:szCs w:val="24"/>
                <w:rtl/>
              </w:rPr>
            </w:pPr>
          </w:p>
        </w:tc>
        <w:tc>
          <w:tcPr>
            <w:tcW w:w="1985" w:type="dxa"/>
          </w:tcPr>
          <w:p w14:paraId="0E2BCE2F" w14:textId="7EBB5C4E" w:rsidR="006A3880" w:rsidRPr="007B7215" w:rsidRDefault="006A3880" w:rsidP="004B3ACA">
            <w:pPr>
              <w:spacing w:line="360" w:lineRule="auto"/>
              <w:jc w:val="both"/>
              <w:rPr>
                <w:rFonts w:ascii="David" w:hAnsi="David" w:cs="David"/>
                <w:sz w:val="24"/>
                <w:szCs w:val="24"/>
                <w:rtl/>
              </w:rPr>
            </w:pPr>
          </w:p>
        </w:tc>
      </w:tr>
      <w:tr w:rsidR="006A3880" w:rsidRPr="00E00B5C" w14:paraId="44966E76" w14:textId="77777777" w:rsidTr="0041190C">
        <w:trPr>
          <w:jc w:val="right"/>
        </w:trPr>
        <w:tc>
          <w:tcPr>
            <w:tcW w:w="4111" w:type="dxa"/>
          </w:tcPr>
          <w:p w14:paraId="0C720F11"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צילום</w:t>
            </w:r>
            <w:r w:rsidRPr="007B7215">
              <w:rPr>
                <w:rFonts w:ascii="David" w:hAnsi="David" w:cs="David"/>
                <w:sz w:val="24"/>
                <w:szCs w:val="24"/>
                <w:rtl/>
              </w:rPr>
              <w:t xml:space="preserve"> </w:t>
            </w:r>
            <w:r w:rsidRPr="007B7215">
              <w:rPr>
                <w:rFonts w:ascii="David" w:hAnsi="David" w:cs="David" w:hint="eastAsia"/>
                <w:sz w:val="24"/>
                <w:szCs w:val="24"/>
                <w:rtl/>
              </w:rPr>
              <w:t>תעודת</w:t>
            </w:r>
            <w:r w:rsidRPr="007B7215">
              <w:rPr>
                <w:rFonts w:ascii="David" w:hAnsi="David" w:cs="David"/>
                <w:sz w:val="24"/>
                <w:szCs w:val="24"/>
                <w:rtl/>
              </w:rPr>
              <w:t xml:space="preserve"> </w:t>
            </w:r>
            <w:r w:rsidRPr="007B7215">
              <w:rPr>
                <w:rFonts w:ascii="David" w:hAnsi="David" w:cs="David" w:hint="eastAsia"/>
                <w:sz w:val="24"/>
                <w:szCs w:val="24"/>
                <w:rtl/>
              </w:rPr>
              <w:t>זהות</w:t>
            </w:r>
            <w:r w:rsidRPr="007B7215">
              <w:rPr>
                <w:rFonts w:ascii="David" w:hAnsi="David" w:cs="David"/>
                <w:sz w:val="24"/>
                <w:szCs w:val="24"/>
                <w:rtl/>
              </w:rPr>
              <w:t xml:space="preserve"> </w:t>
            </w:r>
            <w:r w:rsidRPr="007B7215">
              <w:rPr>
                <w:rFonts w:ascii="David" w:hAnsi="David" w:cs="David" w:hint="eastAsia"/>
                <w:sz w:val="24"/>
                <w:szCs w:val="24"/>
                <w:rtl/>
              </w:rPr>
              <w:t>כולל</w:t>
            </w:r>
            <w:r w:rsidRPr="007B7215">
              <w:rPr>
                <w:rFonts w:ascii="David" w:hAnsi="David" w:cs="David"/>
                <w:sz w:val="24"/>
                <w:szCs w:val="24"/>
                <w:rtl/>
              </w:rPr>
              <w:t xml:space="preserve"> </w:t>
            </w:r>
            <w:r w:rsidRPr="007B7215">
              <w:rPr>
                <w:rFonts w:ascii="David" w:hAnsi="David" w:cs="David" w:hint="eastAsia"/>
                <w:sz w:val="24"/>
                <w:szCs w:val="24"/>
                <w:rtl/>
              </w:rPr>
              <w:t>כתובת</w:t>
            </w:r>
          </w:p>
        </w:tc>
        <w:tc>
          <w:tcPr>
            <w:tcW w:w="2126" w:type="dxa"/>
          </w:tcPr>
          <w:p w14:paraId="0EB8AEE9"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לא</w:t>
            </w:r>
            <w:r w:rsidRPr="007B7215">
              <w:rPr>
                <w:rFonts w:ascii="David" w:hAnsi="David" w:cs="David"/>
                <w:sz w:val="24"/>
                <w:szCs w:val="24"/>
                <w:rtl/>
              </w:rPr>
              <w:t xml:space="preserve"> </w:t>
            </w:r>
            <w:r w:rsidRPr="007B7215">
              <w:rPr>
                <w:rFonts w:ascii="David" w:hAnsi="David" w:cs="David" w:hint="eastAsia"/>
                <w:sz w:val="24"/>
                <w:szCs w:val="24"/>
                <w:rtl/>
              </w:rPr>
              <w:t>נדרש</w:t>
            </w:r>
          </w:p>
        </w:tc>
        <w:tc>
          <w:tcPr>
            <w:tcW w:w="1985" w:type="dxa"/>
          </w:tcPr>
          <w:p w14:paraId="5E1AC8CE"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6A3880" w:rsidRPr="00E00B5C" w14:paraId="07B9A2D6" w14:textId="77777777" w:rsidTr="0041190C">
        <w:trPr>
          <w:jc w:val="right"/>
        </w:trPr>
        <w:tc>
          <w:tcPr>
            <w:tcW w:w="4111" w:type="dxa"/>
          </w:tcPr>
          <w:p w14:paraId="5A1886B9"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אישור עו"ד בדבר </w:t>
            </w:r>
            <w:proofErr w:type="spellStart"/>
            <w:r w:rsidRPr="007B7215">
              <w:rPr>
                <w:rFonts w:ascii="David" w:hAnsi="David" w:cs="David"/>
                <w:sz w:val="24"/>
                <w:szCs w:val="24"/>
                <w:rtl/>
              </w:rPr>
              <w:t>מורשי</w:t>
            </w:r>
            <w:proofErr w:type="spellEnd"/>
            <w:r w:rsidRPr="007B7215">
              <w:rPr>
                <w:rFonts w:ascii="David" w:hAnsi="David" w:cs="David"/>
                <w:sz w:val="24"/>
                <w:szCs w:val="24"/>
                <w:rtl/>
              </w:rPr>
              <w:t xml:space="preserve"> חתימה</w:t>
            </w:r>
          </w:p>
        </w:tc>
        <w:tc>
          <w:tcPr>
            <w:tcW w:w="2126" w:type="dxa"/>
          </w:tcPr>
          <w:p w14:paraId="79F54996"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5214EC4A"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041C93E6" w14:textId="77777777" w:rsidTr="0041190C">
        <w:trPr>
          <w:jc w:val="right"/>
        </w:trPr>
        <w:tc>
          <w:tcPr>
            <w:tcW w:w="4111" w:type="dxa"/>
          </w:tcPr>
          <w:p w14:paraId="77A897F2"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ניהול ספרים</w:t>
            </w:r>
          </w:p>
        </w:tc>
        <w:tc>
          <w:tcPr>
            <w:tcW w:w="2126" w:type="dxa"/>
          </w:tcPr>
          <w:p w14:paraId="19DA259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60DFC88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1F5D4271" w14:textId="77777777" w:rsidTr="0041190C">
        <w:trPr>
          <w:jc w:val="right"/>
        </w:trPr>
        <w:tc>
          <w:tcPr>
            <w:tcW w:w="4111" w:type="dxa"/>
          </w:tcPr>
          <w:p w14:paraId="5762A283"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ניכוי מס במקור</w:t>
            </w:r>
          </w:p>
        </w:tc>
        <w:tc>
          <w:tcPr>
            <w:tcW w:w="2126" w:type="dxa"/>
          </w:tcPr>
          <w:p w14:paraId="7E01721F"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14:paraId="18841D1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44301284" w14:textId="77777777" w:rsidTr="0041190C">
        <w:trPr>
          <w:jc w:val="right"/>
        </w:trPr>
        <w:tc>
          <w:tcPr>
            <w:tcW w:w="4111" w:type="dxa"/>
          </w:tcPr>
          <w:p w14:paraId="57CAB447"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פתיחת מוטב במרכבה </w:t>
            </w:r>
          </w:p>
        </w:tc>
        <w:tc>
          <w:tcPr>
            <w:tcW w:w="2126" w:type="dxa"/>
          </w:tcPr>
          <w:p w14:paraId="1672EFB9"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14:paraId="52633D3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68C5E51B" w14:textId="77777777" w:rsidTr="0041190C">
        <w:trPr>
          <w:jc w:val="right"/>
        </w:trPr>
        <w:tc>
          <w:tcPr>
            <w:tcW w:w="4111" w:type="dxa"/>
          </w:tcPr>
          <w:p w14:paraId="034319E3" w14:textId="0A5138F4" w:rsidR="006A3880" w:rsidRPr="00E00B5C" w:rsidRDefault="006A3880" w:rsidP="00DB7027">
            <w:pPr>
              <w:spacing w:line="360" w:lineRule="auto"/>
              <w:jc w:val="both"/>
              <w:rPr>
                <w:rFonts w:ascii="David" w:hAnsi="David" w:cs="David"/>
                <w:b/>
                <w:bCs/>
                <w:sz w:val="24"/>
                <w:szCs w:val="24"/>
                <w:rtl/>
              </w:rPr>
            </w:pPr>
            <w:r w:rsidRPr="007B7215">
              <w:rPr>
                <w:rFonts w:ascii="David" w:hAnsi="David" w:cs="David"/>
                <w:sz w:val="24"/>
                <w:szCs w:val="24"/>
                <w:rtl/>
              </w:rPr>
              <w:t xml:space="preserve">ערבות בנקאית/הוראת </w:t>
            </w:r>
            <w:r w:rsidRPr="007B7215">
              <w:rPr>
                <w:rFonts w:ascii="David" w:hAnsi="David" w:cs="David" w:hint="eastAsia"/>
                <w:sz w:val="24"/>
                <w:szCs w:val="24"/>
                <w:rtl/>
              </w:rPr>
              <w:t>קיזוז</w:t>
            </w:r>
            <w:r w:rsidRPr="007B7215">
              <w:rPr>
                <w:rFonts w:ascii="David" w:hAnsi="David" w:cs="David"/>
                <w:sz w:val="24"/>
                <w:szCs w:val="24"/>
                <w:rtl/>
              </w:rPr>
              <w:t xml:space="preserve"> (לתמיכה מעל 500 אלף שקלים)</w:t>
            </w:r>
          </w:p>
        </w:tc>
        <w:tc>
          <w:tcPr>
            <w:tcW w:w="2126" w:type="dxa"/>
          </w:tcPr>
          <w:p w14:paraId="4044DB54"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2C9EF265"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14:paraId="20B63FB8" w14:textId="77777777" w:rsidTr="0041190C">
        <w:trPr>
          <w:jc w:val="right"/>
        </w:trPr>
        <w:tc>
          <w:tcPr>
            <w:tcW w:w="4111" w:type="dxa"/>
          </w:tcPr>
          <w:p w14:paraId="0AF3238A" w14:textId="61609D72"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העדר הרשעות </w:t>
            </w:r>
            <w:r w:rsidRPr="007B7215">
              <w:rPr>
                <w:rFonts w:ascii="David" w:hAnsi="David" w:cs="David" w:hint="eastAsia"/>
                <w:sz w:val="24"/>
                <w:szCs w:val="24"/>
                <w:rtl/>
              </w:rPr>
              <w:t>בהעסקת</w:t>
            </w:r>
            <w:r w:rsidRPr="007B7215">
              <w:rPr>
                <w:rFonts w:ascii="David" w:hAnsi="David" w:cs="David"/>
                <w:sz w:val="24"/>
                <w:szCs w:val="24"/>
                <w:rtl/>
              </w:rPr>
              <w:t xml:space="preserve"> עובדים זרים</w:t>
            </w:r>
          </w:p>
        </w:tc>
        <w:tc>
          <w:tcPr>
            <w:tcW w:w="2126" w:type="dxa"/>
          </w:tcPr>
          <w:p w14:paraId="2CA719BC" w14:textId="34AD1F5D"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 xml:space="preserve">נדרש </w:t>
            </w:r>
          </w:p>
        </w:tc>
        <w:tc>
          <w:tcPr>
            <w:tcW w:w="1985" w:type="dxa"/>
          </w:tcPr>
          <w:p w14:paraId="21930868" w14:textId="17AA155F"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נדרש </w:t>
            </w:r>
          </w:p>
        </w:tc>
      </w:tr>
      <w:tr w:rsidR="006A3880" w:rsidRPr="00E00B5C" w14:paraId="1B6671CD" w14:textId="77777777" w:rsidTr="0041190C">
        <w:trPr>
          <w:jc w:val="right"/>
        </w:trPr>
        <w:tc>
          <w:tcPr>
            <w:tcW w:w="4111" w:type="dxa"/>
          </w:tcPr>
          <w:p w14:paraId="0AB749B1" w14:textId="6053E06B"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מוגבלות</w:t>
            </w:r>
          </w:p>
        </w:tc>
        <w:tc>
          <w:tcPr>
            <w:tcW w:w="2126" w:type="dxa"/>
          </w:tcPr>
          <w:p w14:paraId="3492C898"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7E263905"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362AADEA" w14:textId="77777777" w:rsidTr="0041190C">
        <w:trPr>
          <w:jc w:val="right"/>
        </w:trPr>
        <w:tc>
          <w:tcPr>
            <w:tcW w:w="4111" w:type="dxa"/>
          </w:tcPr>
          <w:p w14:paraId="4428780D" w14:textId="53847CC3"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תוכנות מקוריות</w:t>
            </w:r>
          </w:p>
        </w:tc>
        <w:tc>
          <w:tcPr>
            <w:tcW w:w="2126" w:type="dxa"/>
          </w:tcPr>
          <w:p w14:paraId="5F92558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0BE6F3F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14:paraId="4E58FB43" w14:textId="77777777" w:rsidTr="0041190C">
        <w:trPr>
          <w:trHeight w:val="316"/>
          <w:jc w:val="right"/>
        </w:trPr>
        <w:tc>
          <w:tcPr>
            <w:tcW w:w="4111" w:type="dxa"/>
          </w:tcPr>
          <w:p w14:paraId="1E5EB9A9" w14:textId="7CC75BA1" w:rsidR="006A3880" w:rsidRPr="00E00B5C" w:rsidRDefault="006A3880" w:rsidP="00DB7027">
            <w:pPr>
              <w:spacing w:line="360" w:lineRule="auto"/>
              <w:jc w:val="both"/>
              <w:rPr>
                <w:rFonts w:ascii="David" w:hAnsi="David" w:cs="David"/>
                <w:sz w:val="24"/>
                <w:szCs w:val="24"/>
                <w:rtl/>
              </w:rPr>
            </w:pPr>
            <w:r w:rsidRPr="00E00B5C">
              <w:rPr>
                <w:rFonts w:ascii="David" w:hAnsi="David" w:cs="David" w:hint="eastAsia"/>
                <w:sz w:val="24"/>
                <w:szCs w:val="24"/>
                <w:rtl/>
              </w:rPr>
              <w:t>תצהיר</w:t>
            </w:r>
            <w:r w:rsidRPr="00E00B5C">
              <w:rPr>
                <w:rFonts w:ascii="David" w:hAnsi="David" w:cs="David"/>
                <w:sz w:val="24"/>
                <w:szCs w:val="24"/>
                <w:rtl/>
              </w:rPr>
              <w:t xml:space="preserve"> </w:t>
            </w:r>
            <w:r w:rsidRPr="00E00B5C">
              <w:rPr>
                <w:rFonts w:ascii="David" w:hAnsi="David" w:cs="David" w:hint="eastAsia"/>
                <w:sz w:val="24"/>
                <w:szCs w:val="24"/>
                <w:rtl/>
              </w:rPr>
              <w:t>בדבר</w:t>
            </w:r>
            <w:r w:rsidRPr="00E00B5C">
              <w:rPr>
                <w:rFonts w:ascii="David" w:hAnsi="David" w:cs="David"/>
                <w:sz w:val="24"/>
                <w:szCs w:val="24"/>
                <w:rtl/>
              </w:rPr>
              <w:t xml:space="preserve"> </w:t>
            </w:r>
            <w:r w:rsidRPr="00E00B5C">
              <w:rPr>
                <w:rFonts w:ascii="David" w:hAnsi="David" w:cs="David" w:hint="eastAsia"/>
                <w:sz w:val="24"/>
                <w:szCs w:val="24"/>
                <w:rtl/>
              </w:rPr>
              <w:t>אי</w:t>
            </w:r>
            <w:r w:rsidRPr="00E00B5C">
              <w:rPr>
                <w:rFonts w:ascii="David" w:hAnsi="David" w:cs="David"/>
                <w:sz w:val="24"/>
                <w:szCs w:val="24"/>
                <w:rtl/>
              </w:rPr>
              <w:t xml:space="preserve"> </w:t>
            </w:r>
            <w:r w:rsidRPr="00E00B5C">
              <w:rPr>
                <w:rFonts w:ascii="David" w:hAnsi="David" w:cs="David" w:hint="eastAsia"/>
                <w:sz w:val="24"/>
                <w:szCs w:val="24"/>
                <w:rtl/>
              </w:rPr>
              <w:t>תאום</w:t>
            </w:r>
            <w:r w:rsidRPr="00E00B5C">
              <w:rPr>
                <w:rFonts w:ascii="David" w:hAnsi="David" w:cs="David"/>
                <w:sz w:val="24"/>
                <w:szCs w:val="24"/>
                <w:rtl/>
              </w:rPr>
              <w:t xml:space="preserve"> </w:t>
            </w:r>
            <w:r w:rsidRPr="00E00B5C">
              <w:rPr>
                <w:rFonts w:ascii="David" w:hAnsi="David" w:cs="David" w:hint="eastAsia"/>
                <w:sz w:val="24"/>
                <w:szCs w:val="24"/>
                <w:rtl/>
              </w:rPr>
              <w:t>הצעות</w:t>
            </w:r>
            <w:r w:rsidRPr="00E00B5C">
              <w:rPr>
                <w:rFonts w:ascii="David" w:hAnsi="David" w:cs="David"/>
                <w:sz w:val="24"/>
                <w:szCs w:val="24"/>
                <w:rtl/>
              </w:rPr>
              <w:t xml:space="preserve"> </w:t>
            </w:r>
            <w:r w:rsidRPr="00E00B5C">
              <w:rPr>
                <w:rFonts w:ascii="David" w:hAnsi="David" w:cs="David" w:hint="eastAsia"/>
                <w:sz w:val="24"/>
                <w:szCs w:val="24"/>
                <w:rtl/>
              </w:rPr>
              <w:t>מכרז</w:t>
            </w:r>
          </w:p>
        </w:tc>
        <w:tc>
          <w:tcPr>
            <w:tcW w:w="2126" w:type="dxa"/>
          </w:tcPr>
          <w:p w14:paraId="33053F18"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14:paraId="6B52461F"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8706AA" w:rsidRPr="00E00B5C" w14:paraId="274E9968" w14:textId="77777777" w:rsidTr="0041190C">
        <w:trPr>
          <w:trHeight w:val="316"/>
          <w:jc w:val="right"/>
        </w:trPr>
        <w:tc>
          <w:tcPr>
            <w:tcW w:w="4111" w:type="dxa"/>
          </w:tcPr>
          <w:p w14:paraId="2163564B" w14:textId="69F2A8F9" w:rsidR="008706AA" w:rsidRPr="002A03DD" w:rsidDel="00935483" w:rsidRDefault="008706AA" w:rsidP="00DB7027">
            <w:pPr>
              <w:spacing w:line="360" w:lineRule="auto"/>
              <w:jc w:val="both"/>
              <w:rPr>
                <w:rFonts w:ascii="David" w:hAnsi="David" w:cs="David"/>
                <w:sz w:val="24"/>
                <w:szCs w:val="24"/>
                <w:rtl/>
              </w:rPr>
            </w:pPr>
            <w:r w:rsidRPr="002A03DD">
              <w:rPr>
                <w:rFonts w:ascii="David" w:hAnsi="David" w:cs="David" w:hint="eastAsia"/>
                <w:sz w:val="24"/>
                <w:szCs w:val="24"/>
                <w:rtl/>
              </w:rPr>
              <w:t>ניגוד</w:t>
            </w:r>
            <w:r w:rsidRPr="002A03DD">
              <w:rPr>
                <w:rFonts w:ascii="David" w:hAnsi="David" w:cs="David"/>
                <w:sz w:val="24"/>
                <w:szCs w:val="24"/>
                <w:rtl/>
              </w:rPr>
              <w:t xml:space="preserve"> </w:t>
            </w:r>
            <w:r w:rsidRPr="002A03DD">
              <w:rPr>
                <w:rFonts w:ascii="David" w:hAnsi="David" w:cs="David" w:hint="eastAsia"/>
                <w:sz w:val="24"/>
                <w:szCs w:val="24"/>
                <w:rtl/>
              </w:rPr>
              <w:t>עניינים</w:t>
            </w:r>
          </w:p>
        </w:tc>
        <w:tc>
          <w:tcPr>
            <w:tcW w:w="2126" w:type="dxa"/>
          </w:tcPr>
          <w:p w14:paraId="7AF2341D" w14:textId="084A0D50" w:rsidR="008706AA" w:rsidRPr="007B7215" w:rsidRDefault="008706AA"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14:paraId="38C63791" w14:textId="484593B5" w:rsidR="008706AA" w:rsidRPr="007B7215" w:rsidRDefault="001306B4"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bl>
    <w:p w14:paraId="68F9F364" w14:textId="77777777" w:rsidR="006A3880" w:rsidRPr="00E00B5C" w:rsidRDefault="006A3880" w:rsidP="00DB7027">
      <w:pPr>
        <w:pStyle w:val="af5"/>
        <w:spacing w:line="360" w:lineRule="auto"/>
        <w:ind w:left="360"/>
        <w:jc w:val="both"/>
        <w:rPr>
          <w:rFonts w:ascii="David" w:hAnsi="David"/>
          <w:szCs w:val="24"/>
          <w:u w:val="single"/>
          <w:rtl/>
        </w:rPr>
      </w:pPr>
    </w:p>
    <w:p w14:paraId="57FB2CFA" w14:textId="4934383D" w:rsidR="006A3880" w:rsidRPr="00E00B5C" w:rsidRDefault="00616ED0" w:rsidP="004B3ACA">
      <w:pPr>
        <w:pStyle w:val="af5"/>
        <w:spacing w:line="360" w:lineRule="auto"/>
        <w:ind w:left="360"/>
        <w:jc w:val="both"/>
        <w:rPr>
          <w:rFonts w:ascii="David" w:hAnsi="David"/>
          <w:szCs w:val="24"/>
          <w:u w:val="single"/>
          <w:rtl/>
        </w:rPr>
      </w:pPr>
      <w:r>
        <w:rPr>
          <w:rFonts w:ascii="David" w:hAnsi="David" w:hint="cs"/>
          <w:szCs w:val="24"/>
          <w:u w:val="single"/>
          <w:rtl/>
        </w:rPr>
        <w:t>לאחר הזכייה, הנספחים החתומים במקור יוגשו למשרד כתנאי לחתימה על ההסכם.</w:t>
      </w:r>
    </w:p>
    <w:p w14:paraId="59F95101" w14:textId="190C03FC" w:rsidR="006A3880" w:rsidRPr="007B7215" w:rsidRDefault="00935483" w:rsidP="003C3114">
      <w:pPr>
        <w:pStyle w:val="af5"/>
        <w:spacing w:line="360" w:lineRule="auto"/>
        <w:ind w:left="360"/>
        <w:jc w:val="both"/>
        <w:rPr>
          <w:rFonts w:ascii="David" w:hAnsi="David"/>
          <w:szCs w:val="24"/>
          <w:rtl/>
        </w:rPr>
      </w:pPr>
      <w:r w:rsidRPr="007B7215">
        <w:rPr>
          <w:rFonts w:ascii="David" w:hAnsi="David"/>
          <w:szCs w:val="24"/>
          <w:rtl/>
        </w:rPr>
        <w:t xml:space="preserve">אם יזכה במכרז, </w:t>
      </w:r>
      <w:r w:rsidRPr="007B7215">
        <w:rPr>
          <w:rFonts w:ascii="David" w:hAnsi="David" w:hint="eastAsia"/>
          <w:szCs w:val="24"/>
          <w:rtl/>
        </w:rPr>
        <w:t>יידרש</w:t>
      </w:r>
      <w:r w:rsidRPr="007B7215">
        <w:rPr>
          <w:rFonts w:ascii="David" w:hAnsi="David"/>
          <w:szCs w:val="24"/>
          <w:rtl/>
        </w:rPr>
        <w:t xml:space="preserve"> </w:t>
      </w:r>
      <w:r w:rsidR="004B3ACA">
        <w:rPr>
          <w:rFonts w:ascii="David" w:hAnsi="David" w:hint="cs"/>
          <w:szCs w:val="24"/>
          <w:rtl/>
        </w:rPr>
        <w:t>מציע שהגיש הצעתו כ</w:t>
      </w:r>
      <w:r w:rsidRPr="007B7215">
        <w:rPr>
          <w:rFonts w:ascii="David" w:hAnsi="David"/>
          <w:szCs w:val="24"/>
          <w:rtl/>
        </w:rPr>
        <w:t>יחיד להשלים את כל המסמכים הנדרשים</w:t>
      </w:r>
      <w:r w:rsidR="003C3114">
        <w:rPr>
          <w:rFonts w:ascii="David" w:hAnsi="David" w:hint="cs"/>
          <w:szCs w:val="24"/>
          <w:rtl/>
        </w:rPr>
        <w:t xml:space="preserve"> </w:t>
      </w:r>
      <w:r w:rsidR="00C34010">
        <w:rPr>
          <w:rFonts w:ascii="David" w:hAnsi="David" w:hint="cs"/>
          <w:szCs w:val="24"/>
          <w:rtl/>
        </w:rPr>
        <w:t>בדבר התאגדות כדין</w:t>
      </w:r>
      <w:r w:rsidRPr="007B7215">
        <w:rPr>
          <w:rFonts w:ascii="David" w:hAnsi="David"/>
          <w:szCs w:val="24"/>
          <w:rtl/>
        </w:rPr>
        <w:t xml:space="preserve"> </w:t>
      </w:r>
      <w:r w:rsidR="004B3ACA">
        <w:rPr>
          <w:rFonts w:ascii="David" w:hAnsi="David" w:hint="cs"/>
          <w:szCs w:val="24"/>
          <w:rtl/>
        </w:rPr>
        <w:t>ב</w:t>
      </w:r>
      <w:r w:rsidRPr="007B7215">
        <w:rPr>
          <w:rFonts w:ascii="David" w:hAnsi="David"/>
          <w:szCs w:val="24"/>
          <w:rtl/>
        </w:rPr>
        <w:t xml:space="preserve">תוך 21 יום מקבלת הודעת הזכייה, </w:t>
      </w:r>
      <w:r w:rsidR="003C3114">
        <w:rPr>
          <w:rFonts w:ascii="David" w:hAnsi="David" w:hint="cs"/>
          <w:szCs w:val="24"/>
          <w:rtl/>
        </w:rPr>
        <w:t>במידה ולא</w:t>
      </w:r>
      <w:r w:rsidR="00EF0EEB">
        <w:rPr>
          <w:rFonts w:ascii="David" w:hAnsi="David" w:hint="cs"/>
          <w:szCs w:val="24"/>
          <w:rtl/>
        </w:rPr>
        <w:t xml:space="preserve"> התאגד תוך 21 יום תבוטל זכייתו. </w:t>
      </w:r>
    </w:p>
    <w:p w14:paraId="4CA57991" w14:textId="77777777" w:rsidR="006A3880" w:rsidRPr="007B7215" w:rsidRDefault="006A3880" w:rsidP="00DB7027">
      <w:pPr>
        <w:spacing w:line="360" w:lineRule="auto"/>
        <w:ind w:left="1440"/>
        <w:jc w:val="both"/>
        <w:rPr>
          <w:rFonts w:ascii="David" w:hAnsi="David" w:cs="David"/>
          <w:sz w:val="24"/>
          <w:szCs w:val="24"/>
        </w:rPr>
      </w:pPr>
    </w:p>
    <w:p w14:paraId="0335803A"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ניגוד עניינים</w:t>
      </w:r>
    </w:p>
    <w:p w14:paraId="3684EEAA" w14:textId="26303578" w:rsidR="006A3880" w:rsidRPr="00E00B5C" w:rsidRDefault="006A3880" w:rsidP="002A62DC">
      <w:pPr>
        <w:pStyle w:val="af5"/>
        <w:numPr>
          <w:ilvl w:val="1"/>
          <w:numId w:val="30"/>
        </w:numPr>
        <w:spacing w:line="360" w:lineRule="auto"/>
        <w:ind w:left="736" w:hanging="567"/>
        <w:jc w:val="both"/>
        <w:rPr>
          <w:rFonts w:ascii="David" w:hAnsi="David"/>
          <w:szCs w:val="24"/>
          <w:rtl/>
        </w:rPr>
      </w:pPr>
      <w:r w:rsidRPr="00E00B5C">
        <w:rPr>
          <w:rFonts w:ascii="David" w:hAnsi="David"/>
          <w:szCs w:val="24"/>
          <w:rtl/>
        </w:rPr>
        <w:lastRenderedPageBreak/>
        <w:t>על המציע</w:t>
      </w:r>
      <w:r w:rsidR="002A62DC">
        <w:rPr>
          <w:rFonts w:ascii="David" w:hAnsi="David" w:hint="cs"/>
          <w:szCs w:val="24"/>
          <w:rtl/>
        </w:rPr>
        <w:t>/חוקר</w:t>
      </w:r>
      <w:r w:rsidRPr="00E00B5C">
        <w:rPr>
          <w:rFonts w:ascii="David" w:hAnsi="David"/>
          <w:szCs w:val="24"/>
          <w:rtl/>
        </w:rPr>
        <w:t xml:space="preserve"> וכל אחד מאנשי הצוות המוצעים מטעמו, להצהיר כי אינו נמצא בניגוד עניינים וכי יימנע מלהימצא במצב זה לתקופה הקבועה במסמכי המכרז. </w:t>
      </w:r>
      <w:r w:rsidR="009B42B9">
        <w:rPr>
          <w:rFonts w:ascii="David" w:hAnsi="David" w:hint="cs"/>
          <w:szCs w:val="24"/>
          <w:rtl/>
        </w:rPr>
        <w:t xml:space="preserve">על </w:t>
      </w:r>
      <w:r w:rsidRPr="00E00B5C">
        <w:rPr>
          <w:rFonts w:ascii="David" w:hAnsi="David"/>
          <w:szCs w:val="24"/>
          <w:rtl/>
        </w:rPr>
        <w:t xml:space="preserve">המציע וכל אחד מאנשי הצוות המוצעים </w:t>
      </w:r>
      <w:r w:rsidR="009B42B9">
        <w:rPr>
          <w:rFonts w:ascii="David" w:hAnsi="David" w:hint="cs"/>
          <w:szCs w:val="24"/>
          <w:rtl/>
        </w:rPr>
        <w:t xml:space="preserve">לחתום על כתב התחייבות להיעדר ניגוד עניינים </w:t>
      </w:r>
      <w:proofErr w:type="spellStart"/>
      <w:r w:rsidR="009B42B9">
        <w:rPr>
          <w:rFonts w:ascii="David" w:hAnsi="David" w:hint="cs"/>
          <w:szCs w:val="24"/>
          <w:rtl/>
        </w:rPr>
        <w:t>המצ"ב</w:t>
      </w:r>
      <w:proofErr w:type="spellEnd"/>
      <w:r w:rsidR="009B42B9">
        <w:rPr>
          <w:rFonts w:ascii="David" w:hAnsi="David" w:hint="cs"/>
          <w:szCs w:val="24"/>
          <w:rtl/>
        </w:rPr>
        <w:t xml:space="preserve"> למכרז כ</w:t>
      </w:r>
      <w:r w:rsidR="009B42B9" w:rsidRPr="004E10A4">
        <w:rPr>
          <w:rFonts w:ascii="David" w:hAnsi="David" w:hint="eastAsia"/>
          <w:b/>
          <w:bCs/>
          <w:szCs w:val="24"/>
          <w:rtl/>
        </w:rPr>
        <w:t>נספח</w:t>
      </w:r>
      <w:r w:rsidR="009B42B9" w:rsidRPr="00705C36">
        <w:rPr>
          <w:rFonts w:ascii="David" w:hAnsi="David"/>
          <w:b/>
          <w:bCs/>
          <w:szCs w:val="24"/>
          <w:rtl/>
        </w:rPr>
        <w:t xml:space="preserve"> </w:t>
      </w:r>
      <w:r w:rsidR="009B42B9" w:rsidRPr="00705C36">
        <w:rPr>
          <w:rFonts w:ascii="David" w:hAnsi="David" w:hint="eastAsia"/>
          <w:b/>
          <w:bCs/>
          <w:szCs w:val="24"/>
          <w:rtl/>
        </w:rPr>
        <w:t>ח</w:t>
      </w:r>
      <w:r w:rsidR="009B42B9" w:rsidRPr="00705C36">
        <w:rPr>
          <w:rFonts w:ascii="David" w:hAnsi="David"/>
          <w:b/>
          <w:bCs/>
          <w:szCs w:val="24"/>
          <w:rtl/>
        </w:rPr>
        <w:t>'</w:t>
      </w:r>
      <w:r w:rsidR="0039481A">
        <w:rPr>
          <w:rFonts w:ascii="David" w:hAnsi="David" w:hint="cs"/>
          <w:b/>
          <w:bCs/>
          <w:szCs w:val="24"/>
          <w:rtl/>
        </w:rPr>
        <w:t xml:space="preserve">. </w:t>
      </w:r>
    </w:p>
    <w:p w14:paraId="24C4AF14" w14:textId="34B7E3CD" w:rsidR="006A3880" w:rsidRPr="00E00B5C" w:rsidRDefault="006A3880" w:rsidP="008B3A71">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על המציע</w:t>
      </w:r>
      <w:r w:rsidR="002A62DC">
        <w:rPr>
          <w:rFonts w:ascii="David" w:hAnsi="David" w:hint="cs"/>
          <w:szCs w:val="24"/>
          <w:rtl/>
        </w:rPr>
        <w:t>/חוקר</w:t>
      </w:r>
      <w:r w:rsidRPr="00E00B5C">
        <w:rPr>
          <w:rFonts w:ascii="David" w:hAnsi="David"/>
          <w:szCs w:val="24"/>
          <w:rtl/>
        </w:rPr>
        <w:t xml:space="preserve">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E00B5C">
        <w:rPr>
          <w:rFonts w:ascii="David" w:hAnsi="David" w:hint="eastAsia"/>
          <w:szCs w:val="24"/>
          <w:rtl/>
        </w:rPr>
        <w:t>ההתקשרות</w:t>
      </w:r>
      <w:r w:rsidRPr="00E00B5C">
        <w:rPr>
          <w:rFonts w:ascii="David" w:hAnsi="David"/>
          <w:szCs w:val="24"/>
          <w:rtl/>
        </w:rPr>
        <w:t xml:space="preserve"> בהתאם להצעה זו (לעניין זה יש לפרט גם קשרים של בני משפחה או תאגידים הקשורים למציע).</w:t>
      </w:r>
    </w:p>
    <w:p w14:paraId="287D490A" w14:textId="77777777" w:rsidR="006A3880" w:rsidRPr="00E00B5C" w:rsidRDefault="006A3880" w:rsidP="00616ED0">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967D601" w14:textId="77777777" w:rsidR="006A3880" w:rsidRPr="007B7215" w:rsidRDefault="006A3880" w:rsidP="00DB7027">
      <w:pPr>
        <w:pStyle w:val="af5"/>
        <w:numPr>
          <w:ilvl w:val="0"/>
          <w:numId w:val="11"/>
        </w:numPr>
        <w:spacing w:line="360" w:lineRule="auto"/>
        <w:ind w:left="169"/>
        <w:jc w:val="both"/>
        <w:outlineLvl w:val="0"/>
        <w:rPr>
          <w:rFonts w:ascii="David" w:hAnsi="David"/>
          <w:szCs w:val="24"/>
          <w:rtl/>
        </w:rPr>
      </w:pPr>
      <w:r w:rsidRPr="007B7215">
        <w:rPr>
          <w:rFonts w:ascii="David" w:hAnsi="David"/>
          <w:b/>
          <w:bCs/>
          <w:szCs w:val="24"/>
          <w:u w:val="single"/>
          <w:rtl/>
        </w:rPr>
        <w:t>תנאים כלליים הקשורים לביצוע העבודה:</w:t>
      </w:r>
    </w:p>
    <w:p w14:paraId="4F89C83E" w14:textId="5355CCAD"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szCs w:val="24"/>
          <w:rtl/>
          <w:lang w:eastAsia="en-US"/>
        </w:rPr>
        <w:t>הממונה</w:t>
      </w:r>
      <w:r w:rsidRPr="00E00B5C">
        <w:rPr>
          <w:rFonts w:ascii="David" w:hAnsi="David"/>
          <w:szCs w:val="24"/>
          <w:rtl/>
        </w:rPr>
        <w:t xml:space="preserve"> מטעם המשרד על ביצוע </w:t>
      </w:r>
      <w:r w:rsidR="008706AA" w:rsidRPr="00E00B5C">
        <w:rPr>
          <w:rFonts w:ascii="David" w:hAnsi="David" w:hint="eastAsia"/>
          <w:szCs w:val="24"/>
          <w:rtl/>
        </w:rPr>
        <w:t>התוכנית</w:t>
      </w:r>
      <w:r w:rsidR="008706AA" w:rsidRPr="00E00B5C">
        <w:rPr>
          <w:rFonts w:ascii="David" w:hAnsi="David"/>
          <w:szCs w:val="24"/>
          <w:rtl/>
        </w:rPr>
        <w:t xml:space="preserve"> </w:t>
      </w:r>
      <w:r w:rsidRPr="00E00B5C">
        <w:rPr>
          <w:rFonts w:ascii="David" w:hAnsi="David"/>
          <w:szCs w:val="24"/>
          <w:rtl/>
        </w:rPr>
        <w:t xml:space="preserve">נשוא מכרז זה הוא </w:t>
      </w:r>
      <w:r w:rsidRPr="00E00B5C">
        <w:rPr>
          <w:rFonts w:ascii="David" w:hAnsi="David" w:hint="eastAsia"/>
          <w:szCs w:val="24"/>
          <w:u w:val="single"/>
          <w:rtl/>
        </w:rPr>
        <w:t>דר</w:t>
      </w:r>
      <w:r w:rsidRPr="00E00B5C">
        <w:rPr>
          <w:rFonts w:ascii="David" w:hAnsi="David"/>
          <w:szCs w:val="24"/>
          <w:u w:val="single"/>
          <w:rtl/>
        </w:rPr>
        <w:t xml:space="preserve">' </w:t>
      </w:r>
      <w:r w:rsidRPr="00E00B5C">
        <w:rPr>
          <w:rFonts w:ascii="David" w:hAnsi="David" w:hint="eastAsia"/>
          <w:szCs w:val="24"/>
          <w:u w:val="single"/>
          <w:rtl/>
        </w:rPr>
        <w:t>גדעון</w:t>
      </w:r>
      <w:r w:rsidRPr="00E00B5C">
        <w:rPr>
          <w:rFonts w:ascii="David" w:hAnsi="David"/>
          <w:szCs w:val="24"/>
          <w:u w:val="single"/>
          <w:rtl/>
        </w:rPr>
        <w:t xml:space="preserve"> </w:t>
      </w:r>
      <w:r w:rsidRPr="00E00B5C">
        <w:rPr>
          <w:rFonts w:ascii="David" w:hAnsi="David" w:hint="eastAsia"/>
          <w:szCs w:val="24"/>
          <w:u w:val="single"/>
          <w:rtl/>
        </w:rPr>
        <w:t>פרידמן</w:t>
      </w:r>
      <w:r w:rsidRPr="00E00B5C">
        <w:rPr>
          <w:rFonts w:ascii="David" w:hAnsi="David"/>
          <w:szCs w:val="24"/>
          <w:rtl/>
        </w:rPr>
        <w:t xml:space="preserve"> או מי שימונה מטעמו בכתב (להלן: "</w:t>
      </w:r>
      <w:r w:rsidRPr="00E00B5C">
        <w:rPr>
          <w:rFonts w:ascii="David" w:hAnsi="David"/>
          <w:b/>
          <w:bCs/>
          <w:szCs w:val="24"/>
          <w:rtl/>
        </w:rPr>
        <w:t>הממונה</w:t>
      </w:r>
      <w:r w:rsidRPr="00E00B5C">
        <w:rPr>
          <w:rFonts w:ascii="David" w:hAnsi="David"/>
          <w:szCs w:val="24"/>
          <w:rtl/>
        </w:rPr>
        <w:t>").</w:t>
      </w:r>
    </w:p>
    <w:p w14:paraId="73D3D13B" w14:textId="14AE7848" w:rsidR="006A3880" w:rsidRPr="00E00B5C" w:rsidRDefault="006A3880" w:rsidP="004B3ACA">
      <w:pPr>
        <w:pStyle w:val="af5"/>
        <w:numPr>
          <w:ilvl w:val="1"/>
          <w:numId w:val="31"/>
        </w:numPr>
        <w:spacing w:line="360" w:lineRule="auto"/>
        <w:ind w:hanging="551"/>
        <w:jc w:val="both"/>
        <w:rPr>
          <w:rFonts w:ascii="David" w:hAnsi="David"/>
          <w:szCs w:val="24"/>
        </w:rPr>
      </w:pPr>
      <w:r w:rsidRPr="00E00B5C">
        <w:rPr>
          <w:rFonts w:ascii="David" w:hAnsi="David"/>
          <w:szCs w:val="24"/>
          <w:rtl/>
        </w:rPr>
        <w:t>ה</w:t>
      </w:r>
      <w:r w:rsidRPr="00E00B5C">
        <w:rPr>
          <w:rFonts w:ascii="David" w:hAnsi="David" w:hint="eastAsia"/>
          <w:szCs w:val="24"/>
          <w:rtl/>
        </w:rPr>
        <w:t>ממונה</w:t>
      </w:r>
      <w:r w:rsidRPr="00E00B5C">
        <w:rPr>
          <w:rFonts w:ascii="David" w:hAnsi="David"/>
          <w:szCs w:val="24"/>
          <w:rtl/>
        </w:rPr>
        <w:t xml:space="preserve"> יהיה רשאי</w:t>
      </w:r>
      <w:r w:rsidR="0055086A">
        <w:rPr>
          <w:rFonts w:ascii="David" w:hAnsi="David" w:hint="cs"/>
          <w:szCs w:val="24"/>
          <w:rtl/>
        </w:rPr>
        <w:t xml:space="preserve">, </w:t>
      </w:r>
      <w:r w:rsidR="0055086A" w:rsidRPr="004E10A4">
        <w:rPr>
          <w:rFonts w:hint="eastAsia"/>
          <w:szCs w:val="24"/>
          <w:rtl/>
        </w:rPr>
        <w:t>בתיאום</w:t>
      </w:r>
      <w:r w:rsidR="0055086A" w:rsidRPr="00705C36">
        <w:rPr>
          <w:szCs w:val="24"/>
          <w:rtl/>
        </w:rPr>
        <w:t xml:space="preserve"> </w:t>
      </w:r>
      <w:r w:rsidR="0055086A" w:rsidRPr="00705C36">
        <w:rPr>
          <w:rFonts w:hint="eastAsia"/>
          <w:szCs w:val="24"/>
          <w:rtl/>
        </w:rPr>
        <w:t>מראש</w:t>
      </w:r>
      <w:r w:rsidR="0055086A" w:rsidRPr="00705C36">
        <w:rPr>
          <w:szCs w:val="24"/>
          <w:rtl/>
        </w:rPr>
        <w:t xml:space="preserve"> </w:t>
      </w:r>
      <w:r w:rsidR="0055086A" w:rsidRPr="00705C36">
        <w:rPr>
          <w:rFonts w:hint="eastAsia"/>
          <w:szCs w:val="24"/>
          <w:rtl/>
        </w:rPr>
        <w:t>עם</w:t>
      </w:r>
      <w:r w:rsidR="0055086A" w:rsidRPr="00705C36">
        <w:rPr>
          <w:szCs w:val="24"/>
          <w:rtl/>
        </w:rPr>
        <w:t xml:space="preserve"> </w:t>
      </w:r>
      <w:r w:rsidR="0055086A" w:rsidRPr="00705C36">
        <w:rPr>
          <w:rFonts w:hint="eastAsia"/>
          <w:szCs w:val="24"/>
          <w:rtl/>
        </w:rPr>
        <w:t>המציע</w:t>
      </w:r>
      <w:r w:rsidR="0055086A" w:rsidRPr="00705C36">
        <w:rPr>
          <w:szCs w:val="24"/>
          <w:rtl/>
        </w:rPr>
        <w:t xml:space="preserve"> </w:t>
      </w:r>
      <w:r w:rsidR="0055086A" w:rsidRPr="00705C36">
        <w:rPr>
          <w:rFonts w:hint="eastAsia"/>
          <w:szCs w:val="24"/>
          <w:rtl/>
        </w:rPr>
        <w:t>ובכפוף</w:t>
      </w:r>
      <w:r w:rsidR="0055086A" w:rsidRPr="00705C36">
        <w:rPr>
          <w:szCs w:val="24"/>
          <w:rtl/>
        </w:rPr>
        <w:t xml:space="preserve"> </w:t>
      </w:r>
      <w:r w:rsidR="0055086A" w:rsidRPr="00705C36">
        <w:rPr>
          <w:rFonts w:hint="eastAsia"/>
          <w:szCs w:val="24"/>
          <w:rtl/>
        </w:rPr>
        <w:t>למחויבותו</w:t>
      </w:r>
      <w:r w:rsidR="0055086A" w:rsidRPr="00705C36">
        <w:rPr>
          <w:szCs w:val="24"/>
          <w:rtl/>
        </w:rPr>
        <w:t xml:space="preserve"> </w:t>
      </w:r>
      <w:r w:rsidR="0055086A" w:rsidRPr="00705C36">
        <w:rPr>
          <w:rFonts w:hint="eastAsia"/>
          <w:szCs w:val="24"/>
          <w:rtl/>
        </w:rPr>
        <w:t>לשמור</w:t>
      </w:r>
      <w:r w:rsidR="0055086A" w:rsidRPr="00705C36">
        <w:rPr>
          <w:szCs w:val="24"/>
          <w:rtl/>
        </w:rPr>
        <w:t xml:space="preserve"> </w:t>
      </w:r>
      <w:r w:rsidR="0055086A" w:rsidRPr="00705C36">
        <w:rPr>
          <w:rFonts w:hint="eastAsia"/>
          <w:szCs w:val="24"/>
          <w:rtl/>
        </w:rPr>
        <w:t>על</w:t>
      </w:r>
      <w:r w:rsidR="0055086A" w:rsidRPr="00705C36">
        <w:rPr>
          <w:szCs w:val="24"/>
          <w:rtl/>
        </w:rPr>
        <w:t xml:space="preserve"> </w:t>
      </w:r>
      <w:r w:rsidR="0055086A" w:rsidRPr="00705C36">
        <w:rPr>
          <w:rFonts w:hint="eastAsia"/>
          <w:szCs w:val="24"/>
          <w:rtl/>
        </w:rPr>
        <w:t>סודיות</w:t>
      </w:r>
      <w:r w:rsidR="0055086A" w:rsidRPr="0055086A">
        <w:rPr>
          <w:rFonts w:hint="cs"/>
          <w:szCs w:val="24"/>
          <w:rtl/>
        </w:rPr>
        <w:t>,</w:t>
      </w:r>
      <w:r w:rsidRPr="00E00B5C">
        <w:rPr>
          <w:rFonts w:ascii="David" w:hAnsi="David"/>
          <w:szCs w:val="24"/>
          <w:rtl/>
        </w:rPr>
        <w:t xml:space="preserve"> להיכנס לכל מקום שבו מתנהלת עבודה כלשהי הקשורה או הכרוכה בביצוע ה</w:t>
      </w:r>
      <w:r w:rsidR="00694C92">
        <w:rPr>
          <w:rFonts w:ascii="David" w:hAnsi="David"/>
          <w:szCs w:val="24"/>
          <w:rtl/>
        </w:rPr>
        <w:t>תוכנית</w:t>
      </w:r>
      <w:r w:rsidRPr="00E00B5C">
        <w:rPr>
          <w:rFonts w:ascii="David" w:hAnsi="David"/>
          <w:szCs w:val="24"/>
          <w:rtl/>
        </w:rPr>
        <w:t xml:space="preserve"> ולצפות בכל פעולה הקשורה או הכרוכה בביצועו. כמו כן יהיה ה</w:t>
      </w:r>
      <w:r w:rsidRPr="00E00B5C">
        <w:rPr>
          <w:rFonts w:ascii="David" w:hAnsi="David" w:hint="eastAsia"/>
          <w:szCs w:val="24"/>
          <w:rtl/>
        </w:rPr>
        <w:t>ממונה</w:t>
      </w:r>
      <w:r w:rsidRPr="00E00B5C">
        <w:rPr>
          <w:rFonts w:ascii="David" w:hAnsi="David"/>
          <w:szCs w:val="24"/>
          <w:rtl/>
        </w:rPr>
        <w:t xml:space="preserve"> זכאי לעיין ולקבל מהיזם כל מסמך וכל מידע שידרוש, הקשור או הכרוך בביצוע ה</w:t>
      </w:r>
      <w:r w:rsidR="00694C92">
        <w:rPr>
          <w:rFonts w:ascii="David" w:hAnsi="David"/>
          <w:szCs w:val="24"/>
          <w:rtl/>
        </w:rPr>
        <w:t>תוכנית</w:t>
      </w:r>
      <w:r w:rsidRPr="00E00B5C">
        <w:rPr>
          <w:rFonts w:ascii="David" w:hAnsi="David"/>
          <w:szCs w:val="24"/>
          <w:rtl/>
        </w:rPr>
        <w:t>.</w:t>
      </w:r>
    </w:p>
    <w:p w14:paraId="50C42F1D" w14:textId="338337A7" w:rsidR="00DB7027" w:rsidRPr="007B7215" w:rsidRDefault="006A3880" w:rsidP="0033338F">
      <w:pPr>
        <w:pStyle w:val="af5"/>
        <w:numPr>
          <w:ilvl w:val="1"/>
          <w:numId w:val="31"/>
        </w:numPr>
        <w:spacing w:line="360" w:lineRule="auto"/>
        <w:ind w:hanging="551"/>
        <w:jc w:val="both"/>
        <w:rPr>
          <w:rFonts w:ascii="David" w:hAnsi="David"/>
          <w:szCs w:val="24"/>
        </w:rPr>
      </w:pPr>
      <w:r w:rsidRPr="007B7215">
        <w:rPr>
          <w:rFonts w:ascii="David" w:hAnsi="David" w:hint="eastAsia"/>
          <w:szCs w:val="24"/>
          <w:rtl/>
        </w:rPr>
        <w:t>ביטוח</w:t>
      </w:r>
      <w:r w:rsidRPr="00E00B5C">
        <w:rPr>
          <w:rFonts w:ascii="David" w:hAnsi="David"/>
          <w:b/>
          <w:bCs/>
          <w:szCs w:val="24"/>
          <w:rtl/>
        </w:rPr>
        <w:t xml:space="preserve"> –</w:t>
      </w:r>
      <w:r w:rsidRPr="00E00B5C">
        <w:rPr>
          <w:rFonts w:ascii="David" w:hAnsi="David"/>
          <w:szCs w:val="24"/>
          <w:rtl/>
        </w:rPr>
        <w:t xml:space="preserve"> </w:t>
      </w:r>
      <w:r w:rsidRPr="00E00B5C">
        <w:rPr>
          <w:rFonts w:ascii="David" w:hAnsi="David" w:hint="eastAsia"/>
          <w:szCs w:val="24"/>
          <w:rtl/>
          <w:lang w:eastAsia="en-US"/>
        </w:rPr>
        <w:t>על</w:t>
      </w:r>
      <w:r w:rsidRPr="00E00B5C">
        <w:rPr>
          <w:rFonts w:ascii="David" w:hAnsi="David"/>
          <w:szCs w:val="24"/>
          <w:rtl/>
          <w:lang w:eastAsia="en-US"/>
        </w:rPr>
        <w:t xml:space="preserve"> </w:t>
      </w:r>
      <w:r w:rsidRPr="00E00B5C">
        <w:rPr>
          <w:rFonts w:ascii="David" w:hAnsi="David" w:hint="eastAsia"/>
          <w:szCs w:val="24"/>
          <w:rtl/>
          <w:lang w:eastAsia="en-US"/>
        </w:rPr>
        <w:t>היזם</w:t>
      </w:r>
      <w:r w:rsidRPr="00E00B5C">
        <w:rPr>
          <w:rFonts w:ascii="David" w:hAnsi="David"/>
          <w:szCs w:val="24"/>
          <w:rtl/>
          <w:lang w:eastAsia="en-US"/>
        </w:rPr>
        <w:t xml:space="preserve"> </w:t>
      </w:r>
      <w:r w:rsidRPr="00E00B5C">
        <w:rPr>
          <w:rFonts w:ascii="David" w:hAnsi="David" w:hint="eastAsia"/>
          <w:szCs w:val="24"/>
          <w:rtl/>
          <w:lang w:eastAsia="en-US"/>
        </w:rPr>
        <w:t>לדאוג</w:t>
      </w:r>
      <w:r w:rsidRPr="00E00B5C">
        <w:rPr>
          <w:rFonts w:ascii="David" w:hAnsi="David"/>
          <w:szCs w:val="24"/>
          <w:rtl/>
          <w:lang w:eastAsia="en-US"/>
        </w:rPr>
        <w:t xml:space="preserve"> </w:t>
      </w:r>
      <w:r w:rsidRPr="00E00B5C">
        <w:rPr>
          <w:rFonts w:ascii="David" w:hAnsi="David" w:hint="eastAsia"/>
          <w:szCs w:val="24"/>
          <w:rtl/>
          <w:lang w:eastAsia="en-US"/>
        </w:rPr>
        <w:t>לכיסוי</w:t>
      </w:r>
      <w:r w:rsidRPr="00E00B5C">
        <w:rPr>
          <w:rFonts w:ascii="David" w:hAnsi="David"/>
          <w:szCs w:val="24"/>
          <w:rtl/>
          <w:lang w:eastAsia="en-US"/>
        </w:rPr>
        <w:t xml:space="preserve"> </w:t>
      </w:r>
      <w:r w:rsidRPr="00E00B5C">
        <w:rPr>
          <w:rFonts w:ascii="David" w:hAnsi="David" w:hint="eastAsia"/>
          <w:szCs w:val="24"/>
          <w:rtl/>
          <w:lang w:eastAsia="en-US"/>
        </w:rPr>
        <w:t>ביטוחי</w:t>
      </w:r>
      <w:r w:rsidRPr="00E00B5C">
        <w:rPr>
          <w:rFonts w:ascii="David" w:hAnsi="David"/>
          <w:szCs w:val="24"/>
          <w:rtl/>
          <w:lang w:eastAsia="en-US"/>
        </w:rPr>
        <w:t xml:space="preserve"> </w:t>
      </w:r>
      <w:r w:rsidRPr="00E00B5C">
        <w:rPr>
          <w:rFonts w:ascii="David" w:hAnsi="David" w:hint="eastAsia"/>
          <w:szCs w:val="24"/>
          <w:rtl/>
          <w:lang w:eastAsia="en-US"/>
        </w:rPr>
        <w:t>כמפורט</w:t>
      </w:r>
      <w:r w:rsidRPr="00E00B5C">
        <w:rPr>
          <w:rFonts w:ascii="David" w:hAnsi="David"/>
          <w:szCs w:val="24"/>
          <w:rtl/>
          <w:lang w:eastAsia="en-US"/>
        </w:rPr>
        <w:t xml:space="preserve"> </w:t>
      </w:r>
      <w:r w:rsidRPr="007B7215">
        <w:rPr>
          <w:rFonts w:ascii="David" w:hAnsi="David" w:hint="eastAsia"/>
          <w:szCs w:val="24"/>
          <w:rtl/>
          <w:lang w:eastAsia="en-US"/>
        </w:rPr>
        <w:t>בהסכם</w:t>
      </w:r>
      <w:r w:rsidR="00DB7027" w:rsidRPr="007B7215">
        <w:rPr>
          <w:rFonts w:ascii="David" w:hAnsi="David"/>
          <w:szCs w:val="24"/>
          <w:rtl/>
        </w:rPr>
        <w:t xml:space="preserve"> לפי החלוקה </w:t>
      </w:r>
      <w:r w:rsidR="00AC75F0">
        <w:rPr>
          <w:rFonts w:ascii="David" w:hAnsi="David" w:hint="cs"/>
          <w:szCs w:val="24"/>
          <w:rtl/>
        </w:rPr>
        <w:t>להלן</w:t>
      </w:r>
      <w:r w:rsidR="00DB7027">
        <w:rPr>
          <w:rFonts w:ascii="David" w:hAnsi="David" w:hint="cs"/>
          <w:szCs w:val="24"/>
          <w:rtl/>
          <w:lang w:eastAsia="en-US"/>
        </w:rPr>
        <w:t>:</w:t>
      </w:r>
    </w:p>
    <w:p w14:paraId="3C37B237" w14:textId="76FD8682"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 מיליון ₪ חייב</w:t>
      </w:r>
      <w:r w:rsidRPr="00C350CA">
        <w:rPr>
          <w:rFonts w:ascii="David" w:hAnsi="David"/>
          <w:szCs w:val="24"/>
          <w:rtl/>
        </w:rPr>
        <w:t xml:space="preserve"> בדרישות </w:t>
      </w:r>
      <w:proofErr w:type="spellStart"/>
      <w:r>
        <w:rPr>
          <w:rFonts w:ascii="David" w:hAnsi="David" w:hint="cs"/>
          <w:szCs w:val="24"/>
          <w:rtl/>
        </w:rPr>
        <w:t>ביטוחיות</w:t>
      </w:r>
      <w:proofErr w:type="spellEnd"/>
      <w:r w:rsidRPr="00C350CA">
        <w:rPr>
          <w:rFonts w:ascii="David" w:hAnsi="David"/>
          <w:szCs w:val="24"/>
          <w:rtl/>
        </w:rPr>
        <w:t xml:space="preserve"> כפי שמופיע בסעיף 18</w:t>
      </w:r>
      <w:r>
        <w:rPr>
          <w:rFonts w:ascii="David" w:hAnsi="David" w:hint="cs"/>
          <w:szCs w:val="24"/>
          <w:rtl/>
        </w:rPr>
        <w:t xml:space="preserve"> להסכם (</w:t>
      </w:r>
      <w:r w:rsidRPr="007B7215">
        <w:rPr>
          <w:rFonts w:ascii="David" w:hAnsi="David" w:hint="eastAsia"/>
          <w:b/>
          <w:bCs/>
          <w:szCs w:val="24"/>
          <w:rtl/>
        </w:rPr>
        <w:t>נספח</w:t>
      </w:r>
      <w:r w:rsidRPr="007B7215">
        <w:rPr>
          <w:rFonts w:ascii="David" w:hAnsi="David"/>
          <w:b/>
          <w:bCs/>
          <w:szCs w:val="24"/>
          <w:rtl/>
        </w:rPr>
        <w:t xml:space="preserve"> </w:t>
      </w:r>
      <w:r w:rsidRPr="007B7215">
        <w:rPr>
          <w:rFonts w:ascii="David" w:hAnsi="David" w:hint="eastAsia"/>
          <w:b/>
          <w:bCs/>
          <w:szCs w:val="24"/>
          <w:rtl/>
        </w:rPr>
        <w:t>ב</w:t>
      </w:r>
      <w:r w:rsidRPr="007B7215">
        <w:rPr>
          <w:rFonts w:ascii="David" w:hAnsi="David"/>
          <w:b/>
          <w:bCs/>
          <w:szCs w:val="24"/>
          <w:rtl/>
        </w:rPr>
        <w:t>'</w:t>
      </w:r>
      <w:r>
        <w:rPr>
          <w:rFonts w:ascii="David" w:hAnsi="David" w:hint="cs"/>
          <w:szCs w:val="24"/>
          <w:rtl/>
        </w:rPr>
        <w:t>).</w:t>
      </w:r>
    </w:p>
    <w:p w14:paraId="771E1E43" w14:textId="6808502D"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1.5 מיליון ₪ חייב</w:t>
      </w:r>
      <w:r w:rsidRPr="00C350CA">
        <w:rPr>
          <w:rFonts w:ascii="David" w:hAnsi="David"/>
          <w:szCs w:val="24"/>
          <w:rtl/>
        </w:rPr>
        <w:t xml:space="preserve"> בדרישות </w:t>
      </w:r>
      <w:proofErr w:type="spellStart"/>
      <w:r>
        <w:rPr>
          <w:rFonts w:ascii="David" w:hAnsi="David" w:hint="cs"/>
          <w:szCs w:val="24"/>
          <w:rtl/>
        </w:rPr>
        <w:t>ביטוחיות</w:t>
      </w:r>
      <w:proofErr w:type="spellEnd"/>
      <w:r w:rsidRPr="00C350CA">
        <w:rPr>
          <w:rFonts w:ascii="David" w:hAnsi="David"/>
          <w:szCs w:val="24"/>
          <w:rtl/>
        </w:rPr>
        <w:t xml:space="preserve"> כפי שמופיע בסעיף </w:t>
      </w:r>
      <w:r>
        <w:rPr>
          <w:rFonts w:ascii="David" w:hAnsi="David" w:hint="cs"/>
          <w:szCs w:val="24"/>
          <w:rtl/>
        </w:rPr>
        <w:t>19 להסכם (</w:t>
      </w:r>
      <w:r w:rsidRPr="00DB7027">
        <w:rPr>
          <w:rFonts w:ascii="David" w:hAnsi="David" w:hint="eastAsia"/>
          <w:b/>
          <w:bCs/>
          <w:szCs w:val="24"/>
          <w:rtl/>
        </w:rPr>
        <w:t>נספח</w:t>
      </w:r>
      <w:r w:rsidRPr="00DB7027">
        <w:rPr>
          <w:rFonts w:ascii="David" w:hAnsi="David"/>
          <w:b/>
          <w:bCs/>
          <w:szCs w:val="24"/>
          <w:rtl/>
        </w:rPr>
        <w:t xml:space="preserve"> </w:t>
      </w:r>
      <w:r w:rsidRPr="00DB7027">
        <w:rPr>
          <w:rFonts w:ascii="David" w:hAnsi="David" w:hint="eastAsia"/>
          <w:b/>
          <w:bCs/>
          <w:szCs w:val="24"/>
          <w:rtl/>
        </w:rPr>
        <w:t>ב</w:t>
      </w:r>
      <w:r w:rsidRPr="00DB7027">
        <w:rPr>
          <w:rFonts w:ascii="David" w:hAnsi="David"/>
          <w:b/>
          <w:bCs/>
          <w:szCs w:val="24"/>
          <w:rtl/>
        </w:rPr>
        <w:t>'</w:t>
      </w:r>
      <w:r>
        <w:rPr>
          <w:rFonts w:ascii="David" w:hAnsi="David" w:hint="cs"/>
          <w:szCs w:val="24"/>
          <w:rtl/>
        </w:rPr>
        <w:t>).</w:t>
      </w:r>
    </w:p>
    <w:p w14:paraId="11504561" w14:textId="58CC3ED3" w:rsidR="00DB7027" w:rsidRPr="00C350CA" w:rsidRDefault="00DB7027" w:rsidP="0033338F">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w:t>
      </w:r>
      <w:r>
        <w:rPr>
          <w:rFonts w:ascii="David" w:hAnsi="David" w:hint="cs"/>
          <w:szCs w:val="24"/>
          <w:rtl/>
        </w:rPr>
        <w:t>גבוה</w:t>
      </w:r>
      <w:r w:rsidRPr="00C350CA">
        <w:rPr>
          <w:rFonts w:ascii="David" w:hAnsi="David"/>
          <w:szCs w:val="24"/>
          <w:rtl/>
        </w:rPr>
        <w:t xml:space="preserve"> </w:t>
      </w:r>
      <w:r>
        <w:rPr>
          <w:rFonts w:ascii="David" w:hAnsi="David" w:hint="cs"/>
          <w:szCs w:val="24"/>
          <w:rtl/>
        </w:rPr>
        <w:t>מ</w:t>
      </w:r>
      <w:r w:rsidR="007C259C">
        <w:rPr>
          <w:rFonts w:ascii="David" w:hAnsi="David" w:hint="cs"/>
          <w:szCs w:val="24"/>
          <w:rtl/>
        </w:rPr>
        <w:t xml:space="preserve"> </w:t>
      </w:r>
      <w:r w:rsidR="007C259C">
        <w:rPr>
          <w:rFonts w:ascii="David" w:hAnsi="David"/>
          <w:szCs w:val="24"/>
          <w:rtl/>
        </w:rPr>
        <w:t>–</w:t>
      </w:r>
      <w:r w:rsidR="007C259C">
        <w:rPr>
          <w:rFonts w:ascii="David" w:hAnsi="David" w:hint="cs"/>
          <w:szCs w:val="24"/>
          <w:rtl/>
        </w:rPr>
        <w:t xml:space="preserve"> 5 מיליון ₪ </w:t>
      </w:r>
      <w:r>
        <w:rPr>
          <w:rFonts w:ascii="David" w:hAnsi="David" w:hint="cs"/>
          <w:szCs w:val="24"/>
          <w:rtl/>
        </w:rPr>
        <w:t>חייבת</w:t>
      </w:r>
      <w:r>
        <w:rPr>
          <w:rFonts w:ascii="David" w:hAnsi="David"/>
          <w:szCs w:val="24"/>
          <w:rtl/>
        </w:rPr>
        <w:t xml:space="preserve"> בדרישות </w:t>
      </w:r>
      <w:proofErr w:type="spellStart"/>
      <w:r>
        <w:rPr>
          <w:rFonts w:ascii="David" w:hAnsi="David" w:hint="cs"/>
          <w:szCs w:val="24"/>
          <w:rtl/>
        </w:rPr>
        <w:t>ב</w:t>
      </w:r>
      <w:r w:rsidR="004B4900">
        <w:rPr>
          <w:rFonts w:ascii="David" w:hAnsi="David" w:hint="cs"/>
          <w:szCs w:val="24"/>
          <w:rtl/>
        </w:rPr>
        <w:t>י</w:t>
      </w:r>
      <w:r>
        <w:rPr>
          <w:rFonts w:ascii="David" w:hAnsi="David" w:hint="cs"/>
          <w:szCs w:val="24"/>
          <w:rtl/>
        </w:rPr>
        <w:t>טוחיות</w:t>
      </w:r>
      <w:proofErr w:type="spellEnd"/>
      <w:r w:rsidRPr="00C350CA">
        <w:rPr>
          <w:rFonts w:ascii="David" w:hAnsi="David"/>
          <w:szCs w:val="24"/>
          <w:rtl/>
        </w:rPr>
        <w:t xml:space="preserve"> כפי שמופיע בסעיף </w:t>
      </w:r>
      <w:r>
        <w:rPr>
          <w:rFonts w:ascii="David" w:hAnsi="David" w:hint="cs"/>
          <w:szCs w:val="24"/>
          <w:rtl/>
        </w:rPr>
        <w:t>19 להסכם (</w:t>
      </w:r>
      <w:r w:rsidRPr="00C350CA">
        <w:rPr>
          <w:rFonts w:ascii="David" w:hAnsi="David" w:hint="cs"/>
          <w:b/>
          <w:bCs/>
          <w:szCs w:val="24"/>
          <w:rtl/>
        </w:rPr>
        <w:t>נספח ב'</w:t>
      </w:r>
      <w:r>
        <w:rPr>
          <w:rFonts w:ascii="David" w:hAnsi="David" w:hint="cs"/>
          <w:szCs w:val="24"/>
          <w:rtl/>
        </w:rPr>
        <w:t>).</w:t>
      </w:r>
    </w:p>
    <w:p w14:paraId="4F82458C" w14:textId="5D601B35" w:rsidR="00DB7027" w:rsidRPr="00C350CA" w:rsidRDefault="00DB7027" w:rsidP="008B3A71">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שנתי </w:t>
      </w:r>
      <w:r>
        <w:rPr>
          <w:rFonts w:ascii="David" w:hAnsi="David" w:hint="cs"/>
          <w:szCs w:val="24"/>
          <w:rtl/>
        </w:rPr>
        <w:t>נמוך</w:t>
      </w:r>
      <w:r w:rsidRPr="00C350CA">
        <w:rPr>
          <w:rFonts w:ascii="David" w:hAnsi="David"/>
          <w:szCs w:val="24"/>
          <w:rtl/>
        </w:rPr>
        <w:t xml:space="preserve"> </w:t>
      </w:r>
      <w:r>
        <w:rPr>
          <w:rFonts w:ascii="David" w:hAnsi="David" w:hint="cs"/>
          <w:szCs w:val="24"/>
          <w:rtl/>
        </w:rPr>
        <w:t>מ</w:t>
      </w:r>
      <w:r w:rsidRPr="00C350CA">
        <w:rPr>
          <w:rFonts w:ascii="David" w:hAnsi="David"/>
          <w:szCs w:val="24"/>
          <w:rtl/>
        </w:rPr>
        <w:t xml:space="preserve"> </w:t>
      </w:r>
      <w:r w:rsidR="007C259C">
        <w:rPr>
          <w:rFonts w:ascii="David" w:hAnsi="David" w:hint="cs"/>
          <w:szCs w:val="24"/>
          <w:rtl/>
        </w:rPr>
        <w:t xml:space="preserve">5 מיליון ₪ </w:t>
      </w:r>
      <w:r>
        <w:rPr>
          <w:rFonts w:ascii="David" w:hAnsi="David" w:hint="cs"/>
          <w:szCs w:val="24"/>
          <w:rtl/>
        </w:rPr>
        <w:t>חייבת</w:t>
      </w:r>
      <w:r w:rsidRPr="00C350CA">
        <w:rPr>
          <w:rFonts w:ascii="David" w:hAnsi="David"/>
          <w:szCs w:val="24"/>
          <w:rtl/>
        </w:rPr>
        <w:t xml:space="preserve"> בדרישות </w:t>
      </w:r>
      <w:proofErr w:type="spellStart"/>
      <w:r>
        <w:rPr>
          <w:rFonts w:ascii="David" w:hAnsi="David" w:hint="cs"/>
          <w:szCs w:val="24"/>
          <w:rtl/>
        </w:rPr>
        <w:t>ביטוחיות</w:t>
      </w:r>
      <w:proofErr w:type="spellEnd"/>
      <w:r w:rsidRPr="00C350CA">
        <w:rPr>
          <w:rFonts w:ascii="David" w:hAnsi="David"/>
          <w:szCs w:val="24"/>
          <w:rtl/>
        </w:rPr>
        <w:t xml:space="preserve"> כפי שמופיע בסעיף 18</w:t>
      </w:r>
      <w:r>
        <w:rPr>
          <w:rFonts w:ascii="David" w:hAnsi="David" w:hint="cs"/>
          <w:szCs w:val="24"/>
          <w:rtl/>
        </w:rPr>
        <w:t xml:space="preserve"> להסכם (</w:t>
      </w:r>
      <w:r w:rsidRPr="00C350CA">
        <w:rPr>
          <w:rFonts w:ascii="David" w:hAnsi="David" w:hint="cs"/>
          <w:b/>
          <w:bCs/>
          <w:szCs w:val="24"/>
          <w:rtl/>
        </w:rPr>
        <w:t>נספח ב'</w:t>
      </w:r>
      <w:r>
        <w:rPr>
          <w:rFonts w:ascii="David" w:hAnsi="David" w:hint="cs"/>
          <w:szCs w:val="24"/>
          <w:rtl/>
        </w:rPr>
        <w:t xml:space="preserve">). </w:t>
      </w:r>
    </w:p>
    <w:p w14:paraId="6F448DDC" w14:textId="32A181E7" w:rsidR="006A3880" w:rsidRPr="00E00B5C" w:rsidRDefault="008235E1" w:rsidP="008235E1">
      <w:pPr>
        <w:pStyle w:val="af5"/>
        <w:numPr>
          <w:ilvl w:val="1"/>
          <w:numId w:val="31"/>
        </w:numPr>
        <w:spacing w:line="360" w:lineRule="auto"/>
        <w:ind w:hanging="551"/>
        <w:jc w:val="both"/>
        <w:rPr>
          <w:rFonts w:ascii="David" w:hAnsi="David"/>
          <w:szCs w:val="24"/>
        </w:rPr>
      </w:pPr>
      <w:r>
        <w:rPr>
          <w:rFonts w:ascii="David" w:hAnsi="David" w:hint="cs"/>
          <w:b/>
          <w:bCs/>
          <w:szCs w:val="24"/>
          <w:rtl/>
        </w:rPr>
        <w:t>מבצעי המחקר</w:t>
      </w:r>
      <w:r w:rsidR="006A3880" w:rsidRPr="00E00B5C">
        <w:rPr>
          <w:rFonts w:ascii="David" w:hAnsi="David"/>
          <w:szCs w:val="24"/>
          <w:rtl/>
        </w:rPr>
        <w:t xml:space="preserve"> - </w:t>
      </w:r>
      <w:r w:rsidR="00616ED0">
        <w:rPr>
          <w:rFonts w:ascii="David" w:hAnsi="David" w:hint="cs"/>
          <w:szCs w:val="24"/>
          <w:rtl/>
        </w:rPr>
        <w:t>המחקר יתבצע</w:t>
      </w:r>
      <w:r w:rsidR="006A3880" w:rsidRPr="00E00B5C">
        <w:rPr>
          <w:rFonts w:ascii="David" w:hAnsi="David"/>
          <w:szCs w:val="24"/>
          <w:rtl/>
        </w:rPr>
        <w:t xml:space="preserve"> על ידי הזוכה </w:t>
      </w:r>
      <w:r w:rsidR="00616ED0">
        <w:rPr>
          <w:rFonts w:ascii="David" w:hAnsi="David" w:hint="cs"/>
          <w:szCs w:val="24"/>
          <w:rtl/>
        </w:rPr>
        <w:t>ו</w:t>
      </w:r>
      <w:r w:rsidR="006A3880" w:rsidRPr="00E00B5C">
        <w:rPr>
          <w:rFonts w:ascii="David" w:hAnsi="David"/>
          <w:szCs w:val="24"/>
          <w:rtl/>
        </w:rPr>
        <w:t xml:space="preserve">המועסקים על ידו שאושרו על ידי המשרד בהתאם לתנאי המכרז, בהתאם לתנאי הסכם זה. </w:t>
      </w:r>
    </w:p>
    <w:p w14:paraId="34031E78" w14:textId="77777777"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76B4AAA5" w14:textId="7C8A998C" w:rsidR="006A3880" w:rsidRPr="00E00B5C" w:rsidRDefault="000543DB" w:rsidP="0033338F">
      <w:pPr>
        <w:pStyle w:val="af5"/>
        <w:numPr>
          <w:ilvl w:val="2"/>
          <w:numId w:val="31"/>
        </w:numPr>
        <w:spacing w:line="360" w:lineRule="auto"/>
        <w:jc w:val="both"/>
        <w:rPr>
          <w:rFonts w:ascii="David" w:hAnsi="David"/>
          <w:szCs w:val="24"/>
        </w:rPr>
      </w:pPr>
      <w:r>
        <w:rPr>
          <w:rFonts w:ascii="David" w:hAnsi="David" w:hint="cs"/>
          <w:szCs w:val="24"/>
          <w:rtl/>
        </w:rPr>
        <w:t xml:space="preserve">מבצעי </w:t>
      </w:r>
      <w:r w:rsidR="00131CFC">
        <w:rPr>
          <w:rFonts w:ascii="David" w:hAnsi="David" w:hint="cs"/>
          <w:szCs w:val="24"/>
          <w:rtl/>
        </w:rPr>
        <w:t>התוכנית</w:t>
      </w:r>
      <w:r w:rsidR="006A3880" w:rsidRPr="00E00B5C">
        <w:rPr>
          <w:rFonts w:ascii="David" w:hAnsi="David"/>
          <w:szCs w:val="24"/>
          <w:rtl/>
        </w:rPr>
        <w:t xml:space="preserve"> מטעם הזוכה, יהיו אלו שהוצעו ע"י הזוכה במסגרת ההצעה. החלפת מי </w:t>
      </w:r>
      <w:r>
        <w:rPr>
          <w:rFonts w:ascii="David" w:hAnsi="David" w:hint="cs"/>
          <w:szCs w:val="24"/>
          <w:rtl/>
        </w:rPr>
        <w:t xml:space="preserve">ממבצעי </w:t>
      </w:r>
      <w:r w:rsidR="00131CFC">
        <w:rPr>
          <w:rFonts w:ascii="David" w:hAnsi="David" w:hint="cs"/>
          <w:szCs w:val="24"/>
          <w:rtl/>
        </w:rPr>
        <w:t>התוכנית</w:t>
      </w:r>
      <w:r w:rsidR="006A3880" w:rsidRPr="00E00B5C">
        <w:rPr>
          <w:rFonts w:ascii="David" w:hAnsi="David"/>
          <w:szCs w:val="24"/>
          <w:rtl/>
        </w:rPr>
        <w:t xml:space="preserve"> אלו ביוזמת הזוכה </w:t>
      </w:r>
      <w:r>
        <w:rPr>
          <w:rFonts w:ascii="David" w:hAnsi="David" w:hint="cs"/>
          <w:szCs w:val="24"/>
          <w:rtl/>
        </w:rPr>
        <w:t>במבצעי מחקר</w:t>
      </w:r>
      <w:r w:rsidR="006A3880" w:rsidRPr="00E00B5C">
        <w:rPr>
          <w:rFonts w:ascii="David" w:hAnsi="David"/>
          <w:szCs w:val="24"/>
          <w:rtl/>
        </w:rPr>
        <w:t xml:space="preserve"> אחרים בעלי ידע וניסיון דומים או עדיפים, מותנית בהסכמה להחלפה מראש ובכתב ע"י המשרד</w:t>
      </w:r>
      <w:r w:rsidR="00AD6029">
        <w:rPr>
          <w:rFonts w:ascii="David" w:hAnsi="David" w:hint="cs"/>
          <w:szCs w:val="24"/>
          <w:rtl/>
        </w:rPr>
        <w:t>.</w:t>
      </w:r>
    </w:p>
    <w:p w14:paraId="0C037FF8" w14:textId="77777777"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D5102AA" w14:textId="259C7C63" w:rsidR="006A3880" w:rsidRPr="00E00B5C" w:rsidRDefault="006A3880" w:rsidP="0033338F">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התחלת</w:t>
      </w:r>
      <w:r w:rsidRPr="00E00B5C">
        <w:rPr>
          <w:rFonts w:ascii="David" w:hAnsi="David"/>
          <w:b/>
          <w:bCs/>
          <w:szCs w:val="24"/>
          <w:rtl/>
        </w:rPr>
        <w:t xml:space="preserve"> </w:t>
      </w:r>
      <w:r w:rsidRPr="00E00B5C">
        <w:rPr>
          <w:rFonts w:ascii="David" w:hAnsi="David" w:hint="eastAsia"/>
          <w:b/>
          <w:bCs/>
          <w:szCs w:val="24"/>
          <w:rtl/>
        </w:rPr>
        <w:t>העבודה</w:t>
      </w:r>
      <w:r w:rsidRPr="00E00B5C">
        <w:rPr>
          <w:rFonts w:ascii="David" w:hAnsi="David"/>
          <w:szCs w:val="24"/>
          <w:rtl/>
        </w:rPr>
        <w:t xml:space="preserve"> - על הזוכה להיות מוכן להתחיל לבצע את </w:t>
      </w:r>
      <w:r w:rsidR="00131CFC">
        <w:rPr>
          <w:rFonts w:ascii="David" w:hAnsi="David" w:hint="cs"/>
          <w:szCs w:val="24"/>
          <w:rtl/>
        </w:rPr>
        <w:t>התוכנית</w:t>
      </w:r>
      <w:r w:rsidR="000543DB" w:rsidRPr="00E00B5C">
        <w:rPr>
          <w:rFonts w:ascii="David" w:hAnsi="David"/>
          <w:szCs w:val="24"/>
          <w:rtl/>
        </w:rPr>
        <w:t xml:space="preserve"> </w:t>
      </w:r>
      <w:r w:rsidR="003C3114">
        <w:rPr>
          <w:rFonts w:ascii="David" w:hAnsi="David" w:hint="cs"/>
          <w:szCs w:val="24"/>
          <w:rtl/>
        </w:rPr>
        <w:t>בהתאם</w:t>
      </w:r>
      <w:r w:rsidRPr="00E00B5C">
        <w:rPr>
          <w:rFonts w:ascii="David" w:hAnsi="David"/>
          <w:szCs w:val="24"/>
          <w:rtl/>
        </w:rPr>
        <w:t xml:space="preserve"> </w:t>
      </w:r>
      <w:r w:rsidR="003C3114">
        <w:rPr>
          <w:rFonts w:ascii="David" w:hAnsi="David" w:hint="cs"/>
          <w:szCs w:val="24"/>
          <w:rtl/>
        </w:rPr>
        <w:t>ל</w:t>
      </w:r>
      <w:r w:rsidR="00AD6029">
        <w:rPr>
          <w:rFonts w:ascii="David" w:hAnsi="David" w:hint="cs"/>
          <w:szCs w:val="24"/>
          <w:rtl/>
        </w:rPr>
        <w:t xml:space="preserve">תאריך </w:t>
      </w:r>
      <w:r w:rsidR="002943A4">
        <w:rPr>
          <w:rFonts w:ascii="David" w:hAnsi="David" w:hint="cs"/>
          <w:szCs w:val="24"/>
          <w:rtl/>
        </w:rPr>
        <w:t xml:space="preserve">המופיע לתחילת עבודה </w:t>
      </w:r>
      <w:r w:rsidR="00AD6029">
        <w:rPr>
          <w:rFonts w:ascii="David" w:hAnsi="David" w:hint="cs"/>
          <w:szCs w:val="24"/>
          <w:rtl/>
        </w:rPr>
        <w:t>ב</w:t>
      </w:r>
      <w:r w:rsidRPr="00E00B5C">
        <w:rPr>
          <w:rFonts w:ascii="David" w:hAnsi="David"/>
          <w:szCs w:val="24"/>
          <w:rtl/>
        </w:rPr>
        <w:t>הסכם.</w:t>
      </w:r>
    </w:p>
    <w:p w14:paraId="3249CEE2" w14:textId="7F5CB9ED" w:rsidR="001306B4" w:rsidRPr="00E00B5C" w:rsidRDefault="006A3880" w:rsidP="008235E1">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פורטל</w:t>
      </w:r>
      <w:r w:rsidRPr="00E00B5C">
        <w:rPr>
          <w:rFonts w:ascii="David" w:hAnsi="David"/>
          <w:b/>
          <w:bCs/>
          <w:szCs w:val="24"/>
          <w:rtl/>
        </w:rPr>
        <w:t xml:space="preserve"> ספקים </w:t>
      </w:r>
      <w:r w:rsidRPr="00E00B5C">
        <w:rPr>
          <w:rFonts w:ascii="David" w:hAnsi="David"/>
          <w:szCs w:val="24"/>
          <w:rtl/>
        </w:rPr>
        <w:t xml:space="preserve">– </w:t>
      </w:r>
      <w:r w:rsidR="00616ED0" w:rsidRPr="00E00B5C">
        <w:rPr>
          <w:rFonts w:ascii="David" w:hAnsi="David"/>
          <w:szCs w:val="24"/>
          <w:rtl/>
        </w:rPr>
        <w:t>ה</w:t>
      </w:r>
      <w:r w:rsidR="00616ED0">
        <w:rPr>
          <w:rFonts w:ascii="David" w:hAnsi="David" w:hint="cs"/>
          <w:szCs w:val="24"/>
          <w:rtl/>
        </w:rPr>
        <w:t>זוכה</w:t>
      </w:r>
      <w:r w:rsidR="00616ED0" w:rsidRPr="00E00B5C">
        <w:rPr>
          <w:rFonts w:ascii="David" w:hAnsi="David"/>
          <w:szCs w:val="24"/>
          <w:rtl/>
        </w:rPr>
        <w:t xml:space="preserve"> </w:t>
      </w:r>
      <w:r w:rsidRPr="00E00B5C">
        <w:rPr>
          <w:rFonts w:ascii="David" w:hAnsi="David"/>
          <w:szCs w:val="24"/>
          <w:rtl/>
        </w:rPr>
        <w:t xml:space="preserve">יידרש, בכפוף לשיקול דעתו של המשרד, להגיש דיווחים וחשבונות הנדרשים לצורך תשלום עבור עבודתו, במסגרת פורטל הספקים הממשלתי, </w:t>
      </w:r>
      <w:r w:rsidRPr="00E00B5C">
        <w:rPr>
          <w:rFonts w:ascii="David" w:hAnsi="David" w:hint="eastAsia"/>
          <w:szCs w:val="24"/>
          <w:rtl/>
        </w:rPr>
        <w:t>כפי</w:t>
      </w:r>
      <w:r w:rsidRPr="00E00B5C">
        <w:rPr>
          <w:rFonts w:ascii="David" w:hAnsi="David"/>
          <w:szCs w:val="24"/>
          <w:rtl/>
        </w:rPr>
        <w:t xml:space="preserve"> הנדרש</w:t>
      </w:r>
      <w:r w:rsidR="001306B4" w:rsidRPr="00E00B5C">
        <w:rPr>
          <w:rFonts w:ascii="David" w:hAnsi="David"/>
          <w:szCs w:val="24"/>
          <w:rtl/>
        </w:rPr>
        <w:t xml:space="preserve"> </w:t>
      </w:r>
      <w:hyperlink r:id="rId13" w:history="1">
        <w:r w:rsidR="001306B4" w:rsidRPr="007B7215">
          <w:rPr>
            <w:rStyle w:val="Hyperlink"/>
            <w:rFonts w:ascii="David" w:eastAsiaTheme="majorEastAsia" w:hAnsi="David"/>
            <w:szCs w:val="24"/>
            <w:rtl/>
          </w:rPr>
          <w:t xml:space="preserve">בהוראת </w:t>
        </w:r>
        <w:proofErr w:type="spellStart"/>
        <w:r w:rsidR="001306B4" w:rsidRPr="007B7215">
          <w:rPr>
            <w:rStyle w:val="Hyperlink"/>
            <w:rFonts w:ascii="David" w:eastAsiaTheme="majorEastAsia" w:hAnsi="David"/>
            <w:szCs w:val="24"/>
            <w:rtl/>
          </w:rPr>
          <w:t>תכ"ם</w:t>
        </w:r>
        <w:proofErr w:type="spellEnd"/>
        <w:r w:rsidR="001306B4" w:rsidRPr="007B7215">
          <w:rPr>
            <w:rStyle w:val="Hyperlink"/>
            <w:rFonts w:ascii="David" w:eastAsiaTheme="majorEastAsia" w:hAnsi="David"/>
            <w:szCs w:val="24"/>
            <w:rtl/>
          </w:rPr>
          <w:t>, "פורטל ספקים", מס' 7.7.1.1.</w:t>
        </w:r>
      </w:hyperlink>
    </w:p>
    <w:p w14:paraId="5E7B5E98" w14:textId="017B43ED" w:rsidR="006A3880" w:rsidRPr="00E00B5C" w:rsidRDefault="006A3880" w:rsidP="008235E1">
      <w:pPr>
        <w:pStyle w:val="af5"/>
        <w:numPr>
          <w:ilvl w:val="1"/>
          <w:numId w:val="31"/>
        </w:numPr>
        <w:spacing w:line="360" w:lineRule="auto"/>
        <w:ind w:hanging="551"/>
        <w:jc w:val="both"/>
        <w:rPr>
          <w:rFonts w:ascii="David" w:hAnsi="David"/>
          <w:szCs w:val="24"/>
          <w:rtl/>
        </w:rPr>
      </w:pPr>
      <w:r w:rsidRPr="00E00B5C">
        <w:rPr>
          <w:rFonts w:ascii="David" w:hAnsi="David"/>
          <w:szCs w:val="24"/>
          <w:rtl/>
        </w:rPr>
        <w:lastRenderedPageBreak/>
        <w:t xml:space="preserve"> </w:t>
      </w:r>
      <w:r w:rsidRPr="00E00B5C">
        <w:rPr>
          <w:rFonts w:ascii="David" w:hAnsi="David"/>
          <w:b/>
          <w:bCs/>
          <w:szCs w:val="24"/>
          <w:rtl/>
        </w:rPr>
        <w:t>שינויים ב</w:t>
      </w:r>
      <w:r w:rsidR="00694C92">
        <w:rPr>
          <w:rFonts w:ascii="David" w:hAnsi="David"/>
          <w:b/>
          <w:bCs/>
          <w:szCs w:val="24"/>
          <w:rtl/>
        </w:rPr>
        <w:t>תוכנית</w:t>
      </w:r>
      <w:r w:rsidRPr="00E00B5C">
        <w:rPr>
          <w:rFonts w:ascii="David" w:hAnsi="David"/>
          <w:b/>
          <w:bCs/>
          <w:szCs w:val="24"/>
          <w:rtl/>
        </w:rPr>
        <w:t xml:space="preserve"> הפרויקט</w:t>
      </w:r>
    </w:p>
    <w:p w14:paraId="3DE8D3DF" w14:textId="7975392E"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יאשר למציע תקופת התקשרות לביצוע ה</w:t>
      </w:r>
      <w:r w:rsidR="00694C92">
        <w:rPr>
          <w:rFonts w:ascii="David" w:hAnsi="David"/>
          <w:szCs w:val="24"/>
          <w:rtl/>
        </w:rPr>
        <w:t>תוכנית</w:t>
      </w:r>
      <w:r w:rsidRPr="00E00B5C">
        <w:rPr>
          <w:rFonts w:ascii="David" w:hAnsi="David"/>
          <w:szCs w:val="24"/>
          <w:rtl/>
        </w:rPr>
        <w:t xml:space="preserve">, לפי שיקול דעתו, בהתבסס על משך הזמן אותו מבקש המציע,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Ref506299042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1.3</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שבנספח</w:t>
      </w:r>
      <w:r w:rsidRPr="00E00B5C">
        <w:rPr>
          <w:rFonts w:ascii="David" w:hAnsi="David"/>
          <w:szCs w:val="24"/>
          <w:rtl/>
        </w:rPr>
        <w:t xml:space="preserve"> </w:t>
      </w:r>
      <w:r w:rsidRPr="00E00B5C">
        <w:rPr>
          <w:rFonts w:ascii="David" w:hAnsi="David" w:hint="eastAsia"/>
          <w:szCs w:val="24"/>
          <w:rtl/>
        </w:rPr>
        <w:t>א</w:t>
      </w:r>
      <w:r w:rsidRPr="00E00B5C">
        <w:rPr>
          <w:rFonts w:ascii="David" w:hAnsi="David"/>
          <w:szCs w:val="24"/>
          <w:rtl/>
        </w:rPr>
        <w:t>'1, המפרט המקצועי.</w:t>
      </w:r>
    </w:p>
    <w:p w14:paraId="2814E602" w14:textId="5765079A"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למשרד בלבד שמורה האופציה להאריך את ההתקשרות עד לתקופה של שנה נוספת, עד לסיום ביצוע ה</w:t>
      </w:r>
      <w:r w:rsidR="00694C92">
        <w:rPr>
          <w:rFonts w:ascii="David" w:hAnsi="David"/>
          <w:szCs w:val="24"/>
          <w:rtl/>
        </w:rPr>
        <w:t>תוכנית</w:t>
      </w:r>
      <w:r w:rsidRPr="00E00B5C">
        <w:rPr>
          <w:rFonts w:ascii="David" w:hAnsi="David"/>
          <w:szCs w:val="24"/>
          <w:rtl/>
        </w:rPr>
        <w:t xml:space="preserve"> כפי שאושרה על ידי המשרד. </w:t>
      </w:r>
    </w:p>
    <w:p w14:paraId="44C8A5F4" w14:textId="6FEADF1C" w:rsidR="006A3880" w:rsidRPr="007B7215" w:rsidRDefault="006A3880" w:rsidP="00616ED0">
      <w:pPr>
        <w:pStyle w:val="af5"/>
        <w:numPr>
          <w:ilvl w:val="2"/>
          <w:numId w:val="31"/>
        </w:numPr>
        <w:spacing w:line="360" w:lineRule="auto"/>
        <w:jc w:val="both"/>
        <w:rPr>
          <w:rFonts w:ascii="David" w:hAnsi="David"/>
          <w:szCs w:val="24"/>
          <w:u w:val="single"/>
          <w:rtl/>
        </w:rPr>
      </w:pPr>
      <w:r w:rsidRPr="00E00B5C">
        <w:rPr>
          <w:rFonts w:ascii="David" w:hAnsi="David"/>
          <w:szCs w:val="24"/>
          <w:rtl/>
        </w:rPr>
        <w:t>למשרד תהא הזכות, מכל סיבה שהיא, לדרוש שינויים ב</w:t>
      </w:r>
      <w:r w:rsidR="00694C92">
        <w:rPr>
          <w:rFonts w:ascii="David" w:hAnsi="David"/>
          <w:szCs w:val="24"/>
          <w:rtl/>
        </w:rPr>
        <w:t>תוכנית</w:t>
      </w:r>
      <w:r w:rsidRPr="00E00B5C">
        <w:rPr>
          <w:rFonts w:ascii="David" w:hAnsi="David"/>
          <w:szCs w:val="24"/>
          <w:rtl/>
        </w:rPr>
        <w:t>, בתקציב (ובכל זה בנושא העסקת עובדים) ובמשך הזמן הדרוש לביצועה כתנאי לאישורה. היה ודרש המשרד שינויים</w:t>
      </w:r>
      <w:r w:rsidR="00CC45F5">
        <w:rPr>
          <w:rFonts w:ascii="David" w:hAnsi="David" w:hint="cs"/>
          <w:szCs w:val="24"/>
          <w:rtl/>
        </w:rPr>
        <w:t xml:space="preserve"> משמעותיים</w:t>
      </w:r>
      <w:r w:rsidRPr="00E00B5C">
        <w:rPr>
          <w:rFonts w:ascii="David" w:hAnsi="David"/>
          <w:szCs w:val="24"/>
          <w:rtl/>
        </w:rPr>
        <w:t xml:space="preserve"> </w:t>
      </w:r>
      <w:r w:rsidR="00B854EF">
        <w:rPr>
          <w:rFonts w:ascii="David" w:hAnsi="David" w:hint="cs"/>
          <w:szCs w:val="24"/>
          <w:rtl/>
        </w:rPr>
        <w:t>במפרט</w:t>
      </w:r>
      <w:r w:rsidRPr="00E00B5C">
        <w:rPr>
          <w:rFonts w:ascii="David" w:hAnsi="David"/>
          <w:szCs w:val="24"/>
          <w:rtl/>
        </w:rPr>
        <w:t xml:space="preserve"> ביחס ל</w:t>
      </w:r>
      <w:r w:rsidR="00694C92">
        <w:rPr>
          <w:rFonts w:ascii="David" w:hAnsi="David"/>
          <w:szCs w:val="24"/>
          <w:rtl/>
        </w:rPr>
        <w:t>תוכנית</w:t>
      </w:r>
      <w:r w:rsidRPr="00E00B5C">
        <w:rPr>
          <w:rFonts w:ascii="David" w:hAnsi="David"/>
          <w:szCs w:val="24"/>
          <w:rtl/>
        </w:rPr>
        <w:t xml:space="preserve"> המוצעת, תינתן למציע הזכות לוותר על זכייתו במכרז, מבלי שתחולט ערבות המכרז.</w:t>
      </w:r>
    </w:p>
    <w:p w14:paraId="60936991" w14:textId="77777777"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b/>
          <w:bCs/>
          <w:szCs w:val="24"/>
          <w:rtl/>
        </w:rPr>
        <w:t>שיעור ההשתתפות</w:t>
      </w:r>
    </w:p>
    <w:p w14:paraId="1245B70C" w14:textId="3ADDFA49"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ישקיע ב</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בשיעור</w:t>
      </w:r>
      <w:r w:rsidRPr="00E00B5C">
        <w:rPr>
          <w:rFonts w:ascii="David" w:hAnsi="David"/>
          <w:szCs w:val="24"/>
          <w:rtl/>
        </w:rPr>
        <w:t xml:space="preserve"> </w:t>
      </w:r>
      <w:r w:rsidRPr="00E00B5C">
        <w:rPr>
          <w:rFonts w:ascii="David" w:hAnsi="David" w:hint="eastAsia"/>
          <w:szCs w:val="24"/>
          <w:rtl/>
        </w:rPr>
        <w:t>שתקבע</w:t>
      </w:r>
      <w:r w:rsidRPr="00E00B5C">
        <w:rPr>
          <w:rFonts w:ascii="David" w:hAnsi="David"/>
          <w:szCs w:val="24"/>
          <w:rtl/>
        </w:rPr>
        <w:t xml:space="preserve"> </w:t>
      </w:r>
      <w:r w:rsidRPr="00E00B5C">
        <w:rPr>
          <w:rFonts w:ascii="David" w:hAnsi="David" w:hint="eastAsia"/>
          <w:szCs w:val="24"/>
          <w:rtl/>
        </w:rPr>
        <w:t>הוועדה</w:t>
      </w:r>
      <w:r w:rsidRPr="00E00B5C">
        <w:rPr>
          <w:rFonts w:ascii="David" w:hAnsi="David"/>
          <w:szCs w:val="24"/>
          <w:rtl/>
        </w:rPr>
        <w:t xml:space="preserve">. </w:t>
      </w:r>
    </w:p>
    <w:p w14:paraId="178BF2E5" w14:textId="77777777" w:rsidR="006A3880" w:rsidRPr="00E00B5C" w:rsidRDefault="006A3880" w:rsidP="00DB7027">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שנועדו להפחתת התלות בנפט לתחבורה סף המימון יהיה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3,000,000 </w:t>
      </w:r>
      <w:r w:rsidRPr="00E00B5C">
        <w:rPr>
          <w:rFonts w:ascii="David" w:hAnsi="David" w:hint="eastAsia"/>
          <w:szCs w:val="24"/>
          <w:rtl/>
        </w:rPr>
        <w:t>₪</w:t>
      </w:r>
      <w:r w:rsidRPr="00E00B5C">
        <w:rPr>
          <w:rFonts w:ascii="David" w:hAnsi="David"/>
          <w:szCs w:val="24"/>
          <w:rtl/>
        </w:rPr>
        <w:t>.</w:t>
      </w:r>
    </w:p>
    <w:p w14:paraId="6EF2031F" w14:textId="77777777" w:rsidR="006A3880" w:rsidRPr="00E00B5C" w:rsidRDefault="006A3880" w:rsidP="004B3ACA">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w:t>
      </w:r>
      <w:r w:rsidRPr="00E00B5C">
        <w:rPr>
          <w:rFonts w:ascii="David" w:hAnsi="David" w:hint="eastAsia"/>
          <w:szCs w:val="24"/>
          <w:rtl/>
        </w:rPr>
        <w:t>אינם</w:t>
      </w:r>
      <w:r w:rsidRPr="00E00B5C">
        <w:rPr>
          <w:rFonts w:ascii="David" w:hAnsi="David"/>
          <w:szCs w:val="24"/>
          <w:rtl/>
        </w:rPr>
        <w:t xml:space="preserve"> בתחום הפחתת התלות בנפט לתחבורה </w:t>
      </w:r>
      <w:r w:rsidRPr="00E00B5C">
        <w:rPr>
          <w:rFonts w:ascii="David" w:hAnsi="David" w:hint="eastAsia"/>
          <w:szCs w:val="24"/>
          <w:rtl/>
        </w:rPr>
        <w:t>סף</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יעלה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1,500,000 </w:t>
      </w:r>
      <w:r w:rsidRPr="00E00B5C">
        <w:rPr>
          <w:rFonts w:ascii="David" w:hAnsi="David" w:hint="eastAsia"/>
          <w:szCs w:val="24"/>
          <w:rtl/>
        </w:rPr>
        <w:t>₪</w:t>
      </w:r>
      <w:r w:rsidRPr="00E00B5C">
        <w:rPr>
          <w:rFonts w:ascii="David" w:hAnsi="David"/>
          <w:szCs w:val="24"/>
          <w:rtl/>
        </w:rPr>
        <w:t>.</w:t>
      </w:r>
    </w:p>
    <w:p w14:paraId="10A91C5D" w14:textId="2C02AF3C" w:rsidR="006A3880" w:rsidRPr="00E00B5C" w:rsidRDefault="006A3880" w:rsidP="00DB7027">
      <w:pPr>
        <w:pStyle w:val="af5"/>
        <w:numPr>
          <w:ilvl w:val="1"/>
          <w:numId w:val="31"/>
        </w:numPr>
        <w:spacing w:line="360" w:lineRule="auto"/>
        <w:ind w:hanging="551"/>
        <w:jc w:val="both"/>
        <w:rPr>
          <w:rFonts w:ascii="David" w:hAnsi="David"/>
          <w:szCs w:val="24"/>
          <w:rtl/>
        </w:rPr>
      </w:pPr>
      <w:r w:rsidRPr="00E00B5C">
        <w:rPr>
          <w:rFonts w:ascii="David" w:hAnsi="David"/>
          <w:b/>
          <w:bCs/>
          <w:szCs w:val="24"/>
          <w:rtl/>
        </w:rPr>
        <w:t>התמורה</w:t>
      </w:r>
    </w:p>
    <w:p w14:paraId="42B1E42B" w14:textId="77777777"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השקעות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הצע</w:t>
      </w:r>
      <w:r w:rsidRPr="00E00B5C">
        <w:rPr>
          <w:rFonts w:ascii="David" w:hAnsi="David" w:hint="eastAsia"/>
          <w:szCs w:val="24"/>
          <w:rtl/>
        </w:rPr>
        <w:t>ו</w:t>
      </w:r>
      <w:r w:rsidRPr="00E00B5C">
        <w:rPr>
          <w:rFonts w:ascii="David" w:hAnsi="David"/>
          <w:szCs w:val="24"/>
          <w:rtl/>
        </w:rPr>
        <w:t xml:space="preserve">ת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שיאושר. </w:t>
      </w:r>
    </w:p>
    <w:p w14:paraId="3D8B0AEE" w14:textId="77777777"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A2F26FA" w14:textId="77777777"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14:paraId="5D0320E1"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hint="eastAsia"/>
          <w:b/>
          <w:bCs/>
          <w:szCs w:val="24"/>
          <w:u w:val="single"/>
          <w:rtl/>
        </w:rPr>
        <w:t>אופן</w:t>
      </w:r>
      <w:r w:rsidRPr="007B7215">
        <w:rPr>
          <w:rFonts w:ascii="David" w:hAnsi="David"/>
          <w:b/>
          <w:bCs/>
          <w:szCs w:val="24"/>
          <w:u w:val="single"/>
          <w:rtl/>
        </w:rPr>
        <w:t xml:space="preserve"> </w:t>
      </w:r>
      <w:r w:rsidRPr="007B7215">
        <w:rPr>
          <w:rFonts w:ascii="David" w:hAnsi="David" w:hint="eastAsia"/>
          <w:b/>
          <w:bCs/>
          <w:szCs w:val="24"/>
          <w:u w:val="single"/>
          <w:rtl/>
        </w:rPr>
        <w:t>הגשת</w:t>
      </w:r>
      <w:r w:rsidRPr="007B7215">
        <w:rPr>
          <w:rFonts w:ascii="David" w:hAnsi="David"/>
          <w:b/>
          <w:bCs/>
          <w:szCs w:val="24"/>
          <w:u w:val="single"/>
          <w:rtl/>
        </w:rPr>
        <w:t xml:space="preserve"> </w:t>
      </w:r>
      <w:r w:rsidRPr="007B7215">
        <w:rPr>
          <w:rFonts w:ascii="David" w:hAnsi="David" w:hint="eastAsia"/>
          <w:b/>
          <w:bCs/>
          <w:szCs w:val="24"/>
          <w:u w:val="single"/>
          <w:rtl/>
        </w:rPr>
        <w:t>ההצעה</w:t>
      </w:r>
      <w:r w:rsidRPr="007B7215">
        <w:rPr>
          <w:rFonts w:ascii="David" w:hAnsi="David"/>
          <w:b/>
          <w:bCs/>
          <w:szCs w:val="24"/>
          <w:u w:val="single"/>
          <w:rtl/>
        </w:rPr>
        <w:t>:</w:t>
      </w:r>
    </w:p>
    <w:p w14:paraId="4FABF20D" w14:textId="77777777" w:rsidR="00EA7CE7" w:rsidRPr="00EA7CE7" w:rsidRDefault="00EA7CE7" w:rsidP="00EA7CE7">
      <w:pPr>
        <w:pStyle w:val="af5"/>
        <w:numPr>
          <w:ilvl w:val="0"/>
          <w:numId w:val="31"/>
        </w:numPr>
        <w:spacing w:line="360" w:lineRule="auto"/>
        <w:jc w:val="both"/>
        <w:rPr>
          <w:rFonts w:ascii="David" w:hAnsi="David"/>
          <w:vanish/>
          <w:szCs w:val="24"/>
          <w:rtl/>
        </w:rPr>
      </w:pPr>
    </w:p>
    <w:p w14:paraId="5C115072" w14:textId="6C713FDD" w:rsidR="006A3880" w:rsidRPr="00E00B5C" w:rsidRDefault="006A3880" w:rsidP="00EA7CE7">
      <w:pPr>
        <w:pStyle w:val="af5"/>
        <w:numPr>
          <w:ilvl w:val="1"/>
          <w:numId w:val="31"/>
        </w:numPr>
        <w:spacing w:line="360" w:lineRule="auto"/>
        <w:ind w:left="529"/>
        <w:jc w:val="both"/>
        <w:rPr>
          <w:rFonts w:ascii="David" w:hAnsi="David"/>
          <w:szCs w:val="24"/>
        </w:rPr>
      </w:pPr>
      <w:r w:rsidRPr="002A03DD">
        <w:rPr>
          <w:rFonts w:ascii="David" w:hAnsi="David" w:hint="eastAsia"/>
          <w:szCs w:val="24"/>
          <w:rtl/>
        </w:rPr>
        <w:t>ההגשה</w:t>
      </w:r>
      <w:r w:rsidRPr="002A03DD">
        <w:rPr>
          <w:rFonts w:ascii="David" w:hAnsi="David"/>
          <w:szCs w:val="24"/>
          <w:rtl/>
        </w:rPr>
        <w:t xml:space="preserve"> תיעשה באופן מקוו</w:t>
      </w:r>
      <w:r w:rsidRPr="002A03DD">
        <w:rPr>
          <w:rFonts w:ascii="David" w:hAnsi="David" w:hint="eastAsia"/>
          <w:szCs w:val="24"/>
          <w:rtl/>
        </w:rPr>
        <w:t>ן</w:t>
      </w:r>
      <w:r w:rsidRPr="002A03DD">
        <w:rPr>
          <w:rFonts w:ascii="David" w:hAnsi="David"/>
          <w:szCs w:val="24"/>
          <w:rtl/>
        </w:rPr>
        <w:t xml:space="preserve"> בלבד באמצעות טופס באתר המשרד (</w:t>
      </w:r>
      <w:hyperlink r:id="rId14" w:history="1">
        <w:r w:rsidRPr="002A03DD">
          <w:rPr>
            <w:rStyle w:val="Hyperlink"/>
            <w:rFonts w:ascii="David" w:hAnsi="David"/>
            <w:szCs w:val="24"/>
          </w:rPr>
          <w:t>https://energyforms-startup.energydmz.org/StartUpStudy.html</w:t>
        </w:r>
      </w:hyperlink>
      <w:r w:rsidRPr="002A03DD">
        <w:rPr>
          <w:rFonts w:ascii="David" w:hAnsi="David"/>
          <w:szCs w:val="24"/>
          <w:rtl/>
        </w:rPr>
        <w:t>)</w:t>
      </w:r>
      <w:r w:rsidR="003F21AC" w:rsidRPr="002A03DD">
        <w:rPr>
          <w:rFonts w:ascii="David" w:hAnsi="David"/>
          <w:szCs w:val="24"/>
          <w:rtl/>
        </w:rPr>
        <w:t xml:space="preserve">. הטופס יהיה זמין החל מיום </w:t>
      </w:r>
      <w:r w:rsidR="002A03DD">
        <w:rPr>
          <w:rFonts w:ascii="David" w:hAnsi="David" w:hint="cs"/>
          <w:b/>
          <w:bCs/>
          <w:szCs w:val="24"/>
          <w:rtl/>
        </w:rPr>
        <w:t>10</w:t>
      </w:r>
      <w:r w:rsidR="003F21AC" w:rsidRPr="002A03DD">
        <w:rPr>
          <w:rFonts w:ascii="David" w:hAnsi="David"/>
          <w:b/>
          <w:bCs/>
          <w:szCs w:val="24"/>
          <w:rtl/>
        </w:rPr>
        <w:t>/</w:t>
      </w:r>
      <w:r w:rsidR="00700B91">
        <w:rPr>
          <w:rFonts w:ascii="David" w:hAnsi="David" w:hint="cs"/>
          <w:b/>
          <w:bCs/>
          <w:szCs w:val="24"/>
          <w:rtl/>
        </w:rPr>
        <w:t>06</w:t>
      </w:r>
      <w:r w:rsidR="003F21AC" w:rsidRPr="002A03DD">
        <w:rPr>
          <w:rFonts w:ascii="David" w:hAnsi="David"/>
          <w:b/>
          <w:bCs/>
          <w:szCs w:val="24"/>
          <w:rtl/>
        </w:rPr>
        <w:t>/</w:t>
      </w:r>
      <w:r w:rsidR="002A03DD">
        <w:rPr>
          <w:rFonts w:ascii="David" w:hAnsi="David" w:hint="cs"/>
          <w:b/>
          <w:bCs/>
          <w:szCs w:val="24"/>
          <w:rtl/>
        </w:rPr>
        <w:t>19</w:t>
      </w:r>
      <w:r w:rsidRPr="002A03DD">
        <w:rPr>
          <w:rFonts w:ascii="David" w:hAnsi="David"/>
          <w:b/>
          <w:bCs/>
          <w:szCs w:val="24"/>
          <w:rtl/>
        </w:rPr>
        <w:t xml:space="preserve"> </w:t>
      </w:r>
      <w:r w:rsidR="003F21AC" w:rsidRPr="002A03DD">
        <w:rPr>
          <w:rFonts w:ascii="David" w:hAnsi="David" w:hint="eastAsia"/>
          <w:szCs w:val="24"/>
          <w:rtl/>
        </w:rPr>
        <w:t>ו</w:t>
      </w:r>
      <w:r w:rsidRPr="002A03DD">
        <w:rPr>
          <w:rFonts w:ascii="David" w:hAnsi="David" w:hint="eastAsia"/>
          <w:szCs w:val="24"/>
          <w:rtl/>
        </w:rPr>
        <w:t>עד</w:t>
      </w:r>
      <w:r w:rsidRPr="002A03DD">
        <w:rPr>
          <w:rFonts w:ascii="David" w:hAnsi="David"/>
          <w:szCs w:val="24"/>
          <w:rtl/>
        </w:rPr>
        <w:t xml:space="preserve"> למועד </w:t>
      </w:r>
      <w:r w:rsidR="002A03DD">
        <w:rPr>
          <w:rFonts w:ascii="David" w:hAnsi="David" w:hint="cs"/>
          <w:b/>
          <w:bCs/>
          <w:szCs w:val="24"/>
          <w:u w:val="single"/>
          <w:rtl/>
        </w:rPr>
        <w:t>10</w:t>
      </w:r>
      <w:r w:rsidRPr="002A03DD">
        <w:rPr>
          <w:rFonts w:ascii="David" w:hAnsi="David"/>
          <w:b/>
          <w:bCs/>
          <w:szCs w:val="24"/>
          <w:u w:val="single"/>
          <w:rtl/>
        </w:rPr>
        <w:t>/</w:t>
      </w:r>
      <w:r w:rsidR="002A03DD">
        <w:rPr>
          <w:rFonts w:ascii="David" w:hAnsi="David" w:hint="cs"/>
          <w:b/>
          <w:bCs/>
          <w:szCs w:val="24"/>
          <w:u w:val="single"/>
          <w:rtl/>
        </w:rPr>
        <w:t>11</w:t>
      </w:r>
      <w:r w:rsidRPr="002A03DD">
        <w:rPr>
          <w:rFonts w:ascii="David" w:hAnsi="David"/>
          <w:b/>
          <w:bCs/>
          <w:szCs w:val="24"/>
          <w:u w:val="single"/>
          <w:rtl/>
        </w:rPr>
        <w:t>/1</w:t>
      </w:r>
      <w:r w:rsidR="002A03DD">
        <w:rPr>
          <w:rFonts w:ascii="David" w:hAnsi="David" w:hint="cs"/>
          <w:b/>
          <w:bCs/>
          <w:szCs w:val="24"/>
          <w:u w:val="single"/>
          <w:rtl/>
        </w:rPr>
        <w:t>9</w:t>
      </w:r>
      <w:r w:rsidRPr="002A03DD">
        <w:rPr>
          <w:rFonts w:ascii="David" w:hAnsi="David"/>
          <w:szCs w:val="24"/>
          <w:rtl/>
        </w:rPr>
        <w:t xml:space="preserve"> </w:t>
      </w:r>
      <w:r w:rsidRPr="002A03DD">
        <w:rPr>
          <w:rFonts w:ascii="David" w:hAnsi="David" w:hint="eastAsia"/>
          <w:b/>
          <w:bCs/>
          <w:szCs w:val="24"/>
          <w:u w:val="single"/>
          <w:rtl/>
        </w:rPr>
        <w:t>בשעה</w:t>
      </w:r>
      <w:r w:rsidRPr="002A03DD">
        <w:rPr>
          <w:rFonts w:ascii="David" w:hAnsi="David"/>
          <w:b/>
          <w:bCs/>
          <w:szCs w:val="24"/>
          <w:u w:val="single"/>
          <w:rtl/>
        </w:rPr>
        <w:t xml:space="preserve"> 14:00</w:t>
      </w:r>
      <w:r w:rsidRPr="002A03DD">
        <w:rPr>
          <w:rFonts w:ascii="David" w:hAnsi="David"/>
          <w:szCs w:val="24"/>
          <w:rtl/>
        </w:rPr>
        <w:t xml:space="preserve">. </w:t>
      </w:r>
      <w:r w:rsidRPr="002A03DD">
        <w:rPr>
          <w:rFonts w:ascii="David" w:hAnsi="David" w:hint="eastAsia"/>
          <w:szCs w:val="24"/>
          <w:rtl/>
        </w:rPr>
        <w:t>הצעה</w:t>
      </w:r>
      <w:r w:rsidRPr="002A03DD">
        <w:rPr>
          <w:rFonts w:ascii="David" w:hAnsi="David"/>
          <w:szCs w:val="24"/>
          <w:rtl/>
        </w:rPr>
        <w:t xml:space="preserve"> </w:t>
      </w:r>
      <w:r w:rsidRPr="002A03DD">
        <w:rPr>
          <w:rFonts w:ascii="David" w:hAnsi="David" w:hint="eastAsia"/>
          <w:szCs w:val="24"/>
          <w:rtl/>
        </w:rPr>
        <w:t>שתתקבל</w:t>
      </w:r>
      <w:r w:rsidRPr="002A03DD">
        <w:rPr>
          <w:rFonts w:ascii="David" w:hAnsi="David"/>
          <w:szCs w:val="24"/>
          <w:rtl/>
        </w:rPr>
        <w:t xml:space="preserve"> </w:t>
      </w:r>
      <w:r w:rsidRPr="002A03DD">
        <w:rPr>
          <w:rFonts w:ascii="David" w:hAnsi="David" w:hint="eastAsia"/>
          <w:szCs w:val="24"/>
          <w:rtl/>
        </w:rPr>
        <w:t>אחרי</w:t>
      </w:r>
      <w:r w:rsidRPr="002A03DD">
        <w:rPr>
          <w:rFonts w:ascii="David" w:hAnsi="David"/>
          <w:szCs w:val="24"/>
          <w:rtl/>
        </w:rPr>
        <w:t xml:space="preserve"> </w:t>
      </w:r>
      <w:r w:rsidRPr="002A03DD">
        <w:rPr>
          <w:rFonts w:ascii="David" w:hAnsi="David" w:hint="eastAsia"/>
          <w:szCs w:val="24"/>
          <w:rtl/>
        </w:rPr>
        <w:t>התאריך</w:t>
      </w:r>
      <w:r w:rsidRPr="002A03DD">
        <w:rPr>
          <w:rFonts w:ascii="David" w:hAnsi="David"/>
          <w:szCs w:val="24"/>
          <w:rtl/>
        </w:rPr>
        <w:t xml:space="preserve"> </w:t>
      </w:r>
      <w:r w:rsidRPr="002A03DD">
        <w:rPr>
          <w:rFonts w:ascii="David" w:hAnsi="David" w:hint="eastAsia"/>
          <w:szCs w:val="24"/>
          <w:rtl/>
        </w:rPr>
        <w:t>והשעה</w:t>
      </w:r>
      <w:r w:rsidRPr="00E00B5C">
        <w:rPr>
          <w:rFonts w:ascii="David" w:hAnsi="David"/>
          <w:szCs w:val="24"/>
          <w:rtl/>
        </w:rPr>
        <w:t xml:space="preserve"> </w:t>
      </w:r>
      <w:r w:rsidRPr="00E00B5C">
        <w:rPr>
          <w:rFonts w:ascii="David" w:hAnsi="David" w:hint="eastAsia"/>
          <w:szCs w:val="24"/>
          <w:rtl/>
        </w:rPr>
        <w:t>הנקובים</w:t>
      </w:r>
      <w:r w:rsidRPr="00E00B5C">
        <w:rPr>
          <w:rFonts w:ascii="David" w:hAnsi="David"/>
          <w:szCs w:val="24"/>
          <w:rtl/>
        </w:rPr>
        <w:t xml:space="preserve"> </w:t>
      </w:r>
      <w:r w:rsidRPr="00E00B5C">
        <w:rPr>
          <w:rFonts w:ascii="David" w:hAnsi="David" w:hint="eastAsia"/>
          <w:szCs w:val="24"/>
          <w:rtl/>
        </w:rPr>
        <w:t>תיפסל</w:t>
      </w:r>
      <w:r w:rsidRPr="00E00B5C">
        <w:rPr>
          <w:rFonts w:ascii="David" w:hAnsi="David"/>
          <w:szCs w:val="24"/>
          <w:rtl/>
        </w:rPr>
        <w:t xml:space="preserve"> </w:t>
      </w:r>
      <w:r w:rsidRPr="00E00B5C">
        <w:rPr>
          <w:rFonts w:ascii="David" w:hAnsi="David" w:hint="eastAsia"/>
          <w:szCs w:val="24"/>
          <w:rtl/>
        </w:rPr>
        <w:t>כהצעה</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התקבלה</w:t>
      </w:r>
      <w:r w:rsidRPr="00E00B5C">
        <w:rPr>
          <w:rFonts w:ascii="David" w:hAnsi="David"/>
          <w:szCs w:val="24"/>
          <w:rtl/>
        </w:rPr>
        <w:t xml:space="preserve"> </w:t>
      </w:r>
      <w:r w:rsidRPr="00E00B5C">
        <w:rPr>
          <w:rFonts w:ascii="David" w:hAnsi="David" w:hint="eastAsia"/>
          <w:szCs w:val="24"/>
          <w:rtl/>
        </w:rPr>
        <w:t>במועד</w:t>
      </w:r>
      <w:r w:rsidRPr="00E00B5C">
        <w:rPr>
          <w:rFonts w:ascii="David" w:hAnsi="David"/>
          <w:szCs w:val="24"/>
          <w:rtl/>
        </w:rPr>
        <w:t>.</w:t>
      </w:r>
    </w:p>
    <w:p w14:paraId="1F481728" w14:textId="77777777" w:rsidR="006A3880" w:rsidRPr="00E00B5C" w:rsidRDefault="006A3880" w:rsidP="00EA7CE7">
      <w:pPr>
        <w:pStyle w:val="af5"/>
        <w:numPr>
          <w:ilvl w:val="1"/>
          <w:numId w:val="31"/>
        </w:numPr>
        <w:spacing w:line="360" w:lineRule="auto"/>
        <w:ind w:left="529"/>
        <w:jc w:val="both"/>
        <w:rPr>
          <w:rFonts w:ascii="David" w:hAnsi="David"/>
          <w:szCs w:val="24"/>
        </w:rPr>
      </w:pPr>
      <w:r w:rsidRPr="00E00B5C">
        <w:rPr>
          <w:rFonts w:ascii="David" w:hAnsi="David" w:hint="eastAsia"/>
          <w:szCs w:val="24"/>
          <w:rtl/>
        </w:rPr>
        <w:t>החתימה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ידי</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חתימה</w:t>
      </w:r>
      <w:r w:rsidRPr="00E00B5C">
        <w:rPr>
          <w:rFonts w:ascii="David" w:hAnsi="David"/>
          <w:szCs w:val="24"/>
          <w:rtl/>
        </w:rPr>
        <w:t xml:space="preserve"> </w:t>
      </w:r>
      <w:r w:rsidRPr="00E00B5C">
        <w:rPr>
          <w:rFonts w:ascii="David" w:hAnsi="David" w:hint="eastAsia"/>
          <w:szCs w:val="24"/>
          <w:rtl/>
        </w:rPr>
        <w:t>דיגיטלית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להגשה מקוונת </w:t>
      </w:r>
      <w:r w:rsidRPr="00E00B5C">
        <w:rPr>
          <w:rFonts w:ascii="David" w:hAnsi="David" w:hint="eastAsia"/>
          <w:szCs w:val="24"/>
          <w:rtl/>
        </w:rPr>
        <w:t>שב</w:t>
      </w:r>
      <w:r w:rsidRPr="00E00B5C">
        <w:rPr>
          <w:rFonts w:ascii="David" w:hAnsi="David" w:hint="eastAsia"/>
          <w:b/>
          <w:bCs/>
          <w:szCs w:val="24"/>
          <w:rtl/>
        </w:rPr>
        <w:t>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w:t>
      </w:r>
      <w:r w:rsidRPr="00E00B5C">
        <w:rPr>
          <w:rFonts w:ascii="David" w:hAnsi="David"/>
          <w:szCs w:val="24"/>
          <w:rtl/>
        </w:rPr>
        <w:t xml:space="preserve">. </w:t>
      </w:r>
      <w:r w:rsidRPr="00E00B5C">
        <w:rPr>
          <w:rFonts w:ascii="David" w:hAnsi="David" w:hint="eastAsia"/>
          <w:szCs w:val="24"/>
          <w:rtl/>
        </w:rPr>
        <w:t>לשם</w:t>
      </w:r>
      <w:r w:rsidRPr="00E00B5C">
        <w:rPr>
          <w:rFonts w:ascii="David" w:hAnsi="David"/>
          <w:szCs w:val="24"/>
          <w:rtl/>
        </w:rPr>
        <w:t xml:space="preserve"> כך, יש להצטייד בכרטיס חכם ובקורא כרטיסים. </w:t>
      </w:r>
      <w:r w:rsidRPr="00E00B5C">
        <w:rPr>
          <w:rFonts w:ascii="David" w:hAnsi="David" w:hint="eastAsia"/>
          <w:szCs w:val="24"/>
          <w:rtl/>
        </w:rPr>
        <w:t>הנפקת</w:t>
      </w:r>
      <w:r w:rsidRPr="00E00B5C">
        <w:rPr>
          <w:rFonts w:ascii="David" w:hAnsi="David"/>
          <w:szCs w:val="24"/>
          <w:rtl/>
        </w:rPr>
        <w:t xml:space="preserve"> כרטיס חכם </w:t>
      </w:r>
      <w:r w:rsidRPr="00E00B5C">
        <w:rPr>
          <w:rFonts w:ascii="David" w:hAnsi="David" w:hint="eastAsia"/>
          <w:szCs w:val="24"/>
          <w:rtl/>
        </w:rPr>
        <w:t>תיעשה</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פנייה</w:t>
      </w:r>
      <w:r w:rsidRPr="00E00B5C">
        <w:rPr>
          <w:rFonts w:ascii="David" w:hAnsi="David"/>
          <w:szCs w:val="24"/>
          <w:rtl/>
        </w:rPr>
        <w:t xml:space="preserve"> </w:t>
      </w:r>
      <w:r w:rsidRPr="00E00B5C">
        <w:rPr>
          <w:rFonts w:ascii="David" w:hAnsi="David" w:hint="eastAsia"/>
          <w:szCs w:val="24"/>
          <w:rtl/>
        </w:rPr>
        <w:t>לאחד</w:t>
      </w:r>
      <w:r w:rsidRPr="00E00B5C">
        <w:rPr>
          <w:rFonts w:ascii="David" w:hAnsi="David"/>
          <w:szCs w:val="24"/>
          <w:rtl/>
        </w:rPr>
        <w:t xml:space="preserve"> </w:t>
      </w:r>
      <w:r w:rsidRPr="00E00B5C">
        <w:rPr>
          <w:rFonts w:ascii="David" w:hAnsi="David" w:hint="eastAsia"/>
          <w:szCs w:val="24"/>
          <w:rtl/>
        </w:rPr>
        <w:t>הגורמים</w:t>
      </w:r>
      <w:r w:rsidRPr="00E00B5C">
        <w:rPr>
          <w:rFonts w:ascii="David" w:hAnsi="David"/>
          <w:szCs w:val="24"/>
          <w:rtl/>
        </w:rPr>
        <w:t xml:space="preserve"> </w:t>
      </w:r>
      <w:r w:rsidRPr="00E00B5C">
        <w:rPr>
          <w:rFonts w:ascii="David" w:hAnsi="David" w:hint="eastAsia"/>
          <w:szCs w:val="24"/>
          <w:rtl/>
        </w:rPr>
        <w:t>שלהלן</w:t>
      </w:r>
      <w:r w:rsidRPr="00E00B5C">
        <w:rPr>
          <w:rFonts w:ascii="David" w:hAnsi="David"/>
          <w:szCs w:val="24"/>
          <w:rtl/>
        </w:rPr>
        <w:t>:</w:t>
      </w:r>
    </w:p>
    <w:p w14:paraId="2BAD2908" w14:textId="77777777" w:rsidR="006A3880" w:rsidRPr="00FB18DB" w:rsidRDefault="006A3880" w:rsidP="00DB7027">
      <w:pPr>
        <w:spacing w:after="0" w:line="360" w:lineRule="auto"/>
        <w:ind w:firstLine="357"/>
        <w:jc w:val="both"/>
        <w:rPr>
          <w:rFonts w:ascii="David" w:hAnsi="David" w:cs="David"/>
          <w:sz w:val="24"/>
          <w:szCs w:val="24"/>
          <w:rtl/>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proofErr w:type="spellStart"/>
      <w:r w:rsidRPr="00E00B5C">
        <w:rPr>
          <w:rFonts w:ascii="David" w:eastAsia="Times New Roman" w:hAnsi="David" w:cs="David" w:hint="eastAsia"/>
          <w:sz w:val="24"/>
          <w:szCs w:val="24"/>
          <w:rtl/>
          <w:lang w:eastAsia="he-IL"/>
        </w:rPr>
        <w:t>קומסיין</w:t>
      </w:r>
      <w:proofErr w:type="spellEnd"/>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טלפון</w:t>
      </w:r>
      <w:r w:rsidRPr="00E00B5C">
        <w:rPr>
          <w:rFonts w:ascii="David" w:eastAsia="Times New Roman" w:hAnsi="David" w:cs="David"/>
          <w:sz w:val="24"/>
          <w:szCs w:val="24"/>
          <w:rtl/>
          <w:lang w:eastAsia="he-IL"/>
        </w:rPr>
        <w:t xml:space="preserve">: 03-6443620, 8770*,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אתר החברה:</w:t>
      </w:r>
      <w:r w:rsidRPr="00FB18DB">
        <w:rPr>
          <w:rFonts w:ascii="David" w:hAnsi="David" w:cs="David"/>
          <w:sz w:val="24"/>
          <w:szCs w:val="24"/>
          <w:rtl/>
        </w:rPr>
        <w:t xml:space="preserve"> </w:t>
      </w:r>
      <w:hyperlink r:id="rId15" w:history="1">
        <w:r w:rsidRPr="00FB18DB">
          <w:rPr>
            <w:rStyle w:val="Hyperlink"/>
            <w:rFonts w:ascii="David" w:hAnsi="David" w:cs="David"/>
            <w:sz w:val="24"/>
            <w:szCs w:val="24"/>
          </w:rPr>
          <w:t>www.comsign.co.il</w:t>
        </w:r>
      </w:hyperlink>
      <w:r w:rsidRPr="00FB18DB">
        <w:rPr>
          <w:rFonts w:ascii="David" w:hAnsi="David" w:cs="David"/>
          <w:sz w:val="24"/>
          <w:szCs w:val="24"/>
          <w:rtl/>
        </w:rPr>
        <w:t xml:space="preserve"> </w:t>
      </w:r>
    </w:p>
    <w:p w14:paraId="2D0BE708" w14:textId="77777777" w:rsidR="006A3880" w:rsidRPr="00FB18DB" w:rsidRDefault="006A3880" w:rsidP="00DB7027">
      <w:pPr>
        <w:spacing w:after="0" w:line="360" w:lineRule="auto"/>
        <w:ind w:firstLine="357"/>
        <w:jc w:val="both"/>
        <w:rPr>
          <w:rFonts w:ascii="David" w:hAnsi="David" w:cs="David"/>
          <w:sz w:val="24"/>
          <w:szCs w:val="24"/>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פרסונל</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איי</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די</w:t>
      </w:r>
      <w:r w:rsidRPr="00E00B5C">
        <w:rPr>
          <w:rFonts w:ascii="David" w:eastAsia="Times New Roman" w:hAnsi="David" w:cs="David"/>
          <w:sz w:val="24"/>
          <w:szCs w:val="24"/>
          <w:rtl/>
          <w:lang w:eastAsia="he-IL"/>
        </w:rPr>
        <w:t xml:space="preserve">, טלפון: 03-7544666,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אתר</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החברה</w:t>
      </w:r>
      <w:r w:rsidRPr="00E00B5C">
        <w:rPr>
          <w:rFonts w:ascii="David" w:eastAsia="Times New Roman" w:hAnsi="David" w:cs="David"/>
          <w:sz w:val="24"/>
          <w:szCs w:val="24"/>
          <w:rtl/>
          <w:lang w:eastAsia="he-IL"/>
        </w:rPr>
        <w:t>:</w:t>
      </w:r>
      <w:r w:rsidRPr="00E00B5C">
        <w:rPr>
          <w:rFonts w:ascii="David" w:hAnsi="David" w:cs="David"/>
          <w:sz w:val="24"/>
          <w:szCs w:val="24"/>
          <w:rtl/>
        </w:rPr>
        <w:t xml:space="preserve"> </w:t>
      </w:r>
      <w:hyperlink r:id="rId16" w:history="1">
        <w:r w:rsidRPr="00FB18DB">
          <w:rPr>
            <w:rStyle w:val="Hyperlink"/>
            <w:rFonts w:ascii="David" w:hAnsi="David" w:cs="David"/>
            <w:sz w:val="24"/>
            <w:szCs w:val="24"/>
          </w:rPr>
          <w:t>www.personalid.co.il</w:t>
        </w:r>
      </w:hyperlink>
    </w:p>
    <w:p w14:paraId="4EC4445B" w14:textId="4BA29F4A" w:rsidR="00616ED0" w:rsidRPr="002A03DD" w:rsidRDefault="006A3880" w:rsidP="00EA7CE7">
      <w:pPr>
        <w:pStyle w:val="af5"/>
        <w:numPr>
          <w:ilvl w:val="1"/>
          <w:numId w:val="31"/>
        </w:numPr>
        <w:spacing w:line="360" w:lineRule="auto"/>
        <w:ind w:left="529"/>
        <w:jc w:val="both"/>
        <w:rPr>
          <w:rFonts w:ascii="David" w:hAnsi="David"/>
          <w:szCs w:val="24"/>
        </w:rPr>
      </w:pPr>
      <w:r w:rsidRPr="00E00B5C">
        <w:rPr>
          <w:rFonts w:ascii="David" w:hAnsi="David" w:hint="eastAsia"/>
          <w:szCs w:val="24"/>
          <w:rtl/>
        </w:rPr>
        <w:t>בנוסף</w:t>
      </w:r>
      <w:r w:rsidRPr="00E00B5C">
        <w:rPr>
          <w:rFonts w:ascii="David" w:hAnsi="David"/>
          <w:szCs w:val="24"/>
          <w:rtl/>
        </w:rPr>
        <w:t xml:space="preserve">, עבור הצעות בהן תמיכת המשרד מעל ל-500,000, יש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המקורית</w:t>
      </w:r>
      <w:r w:rsidRPr="00E00B5C">
        <w:rPr>
          <w:rFonts w:ascii="David" w:hAnsi="David"/>
          <w:szCs w:val="24"/>
          <w:rtl/>
        </w:rPr>
        <w:t xml:space="preserve"> </w:t>
      </w:r>
      <w:r w:rsidRPr="00E00B5C">
        <w:rPr>
          <w:rFonts w:ascii="David" w:hAnsi="David" w:hint="eastAsia"/>
          <w:szCs w:val="24"/>
          <w:rtl/>
        </w:rPr>
        <w:t>בנוסח</w:t>
      </w:r>
      <w:r w:rsidRPr="00E00B5C">
        <w:rPr>
          <w:rFonts w:ascii="David" w:hAnsi="David"/>
          <w:szCs w:val="24"/>
          <w:rtl/>
        </w:rPr>
        <w:t xml:space="preserve"> </w:t>
      </w:r>
      <w:r w:rsidRPr="00E00B5C">
        <w:rPr>
          <w:rFonts w:ascii="David" w:hAnsi="David" w:hint="eastAsia"/>
          <w:szCs w:val="24"/>
          <w:rtl/>
        </w:rPr>
        <w:t>הנדרש</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  _Ref509133776  \* MERGEFORMAT</w:instrText>
      </w:r>
      <w:r w:rsidRPr="00E00B5C">
        <w:rPr>
          <w:rFonts w:ascii="David" w:hAnsi="David"/>
          <w:b/>
          <w:bCs/>
          <w:szCs w:val="24"/>
          <w:rtl/>
        </w:rPr>
        <w:instrText xml:space="preserve"> </w:instrText>
      </w:r>
      <w:r w:rsidRPr="00DB7027">
        <w:rPr>
          <w:rFonts w:ascii="David" w:hAnsi="David"/>
          <w:b/>
          <w:bCs/>
          <w:szCs w:val="24"/>
          <w:rtl/>
        </w:rPr>
        <w:fldChar w:fldCharType="separate"/>
      </w:r>
      <w:r w:rsidR="003D1C11" w:rsidRPr="003D1C11">
        <w:rPr>
          <w:rFonts w:ascii="David" w:hAnsi="David" w:hint="eastAsia"/>
          <w:b/>
          <w:bCs/>
          <w:szCs w:val="24"/>
          <w:rtl/>
        </w:rPr>
        <w:t>נספח</w:t>
      </w:r>
      <w:r w:rsidR="003D1C11" w:rsidRPr="003D1C11">
        <w:rPr>
          <w:rFonts w:ascii="David" w:hAnsi="David"/>
          <w:b/>
          <w:bCs/>
          <w:szCs w:val="24"/>
          <w:rtl/>
        </w:rPr>
        <w:t xml:space="preserve"> </w:t>
      </w:r>
      <w:r w:rsidR="003D1C11" w:rsidRPr="003D1C11">
        <w:rPr>
          <w:rFonts w:ascii="David" w:hAnsi="David" w:hint="eastAsia"/>
          <w:b/>
          <w:bCs/>
          <w:szCs w:val="24"/>
          <w:rtl/>
        </w:rPr>
        <w:t>ג</w:t>
      </w:r>
      <w:r w:rsidR="003D1C11" w:rsidRPr="003D1C11">
        <w:rPr>
          <w:rFonts w:ascii="David" w:hAnsi="David"/>
          <w:b/>
          <w:bCs/>
          <w:szCs w:val="24"/>
          <w:rtl/>
        </w:rPr>
        <w:t>'</w:t>
      </w:r>
      <w:r w:rsidRPr="00DB7027">
        <w:rPr>
          <w:rFonts w:ascii="David" w:hAnsi="David"/>
          <w:b/>
          <w:bCs/>
          <w:szCs w:val="24"/>
          <w:rtl/>
        </w:rPr>
        <w:fldChar w:fldCharType="end"/>
      </w:r>
      <w:r w:rsidRPr="00E00B5C">
        <w:rPr>
          <w:rFonts w:ascii="David" w:hAnsi="David"/>
          <w:szCs w:val="24"/>
          <w:rtl/>
        </w:rPr>
        <w:t xml:space="preserve">. </w:t>
      </w:r>
      <w:r w:rsidRPr="00E00B5C">
        <w:rPr>
          <w:rFonts w:ascii="David" w:hAnsi="David" w:hint="eastAsia"/>
          <w:szCs w:val="24"/>
          <w:rtl/>
        </w:rPr>
        <w:t>במקרה</w:t>
      </w:r>
      <w:r w:rsidRPr="00E00B5C">
        <w:rPr>
          <w:rFonts w:ascii="David" w:hAnsi="David"/>
          <w:szCs w:val="24"/>
          <w:rtl/>
        </w:rPr>
        <w:t xml:space="preserve"> זה, נא לציין בנפרד </w:t>
      </w:r>
      <w:r w:rsidRPr="00E00B5C">
        <w:rPr>
          <w:rFonts w:ascii="David" w:hAnsi="David" w:hint="eastAsia"/>
          <w:b/>
          <w:bCs/>
          <w:szCs w:val="24"/>
          <w:rtl/>
        </w:rPr>
        <w:t>בתוך</w:t>
      </w:r>
      <w:r w:rsidRPr="00E00B5C">
        <w:rPr>
          <w:rFonts w:ascii="David" w:hAnsi="David"/>
          <w:b/>
          <w:bCs/>
          <w:szCs w:val="24"/>
          <w:rtl/>
        </w:rPr>
        <w:t xml:space="preserve"> </w:t>
      </w:r>
      <w:r w:rsidRPr="00E00B5C">
        <w:rPr>
          <w:rFonts w:ascii="David" w:hAnsi="David" w:hint="eastAsia"/>
          <w:b/>
          <w:bCs/>
          <w:szCs w:val="24"/>
          <w:rtl/>
        </w:rPr>
        <w:t>המעטפה</w:t>
      </w:r>
      <w:r w:rsidRPr="00E00B5C">
        <w:rPr>
          <w:rFonts w:ascii="David" w:hAnsi="David"/>
          <w:szCs w:val="24"/>
          <w:rtl/>
        </w:rPr>
        <w:t xml:space="preserve"> את מספר ההגשה המקוונת המתאימה לערבות זו.</w:t>
      </w:r>
      <w:r w:rsidR="00616ED0" w:rsidRPr="00616ED0">
        <w:rPr>
          <w:rFonts w:ascii="David" w:hAnsi="David"/>
          <w:szCs w:val="24"/>
          <w:rtl/>
        </w:rPr>
        <w:t xml:space="preserve"> </w:t>
      </w:r>
      <w:r w:rsidR="00616ED0" w:rsidRPr="00E00B5C">
        <w:rPr>
          <w:rFonts w:ascii="David" w:hAnsi="David"/>
          <w:szCs w:val="24"/>
          <w:rtl/>
        </w:rPr>
        <w:t xml:space="preserve">את </w:t>
      </w:r>
      <w:r w:rsidR="00616ED0" w:rsidRPr="00E00B5C">
        <w:rPr>
          <w:rFonts w:ascii="David" w:hAnsi="David" w:hint="eastAsia"/>
          <w:szCs w:val="24"/>
          <w:rtl/>
        </w:rPr>
        <w:t>הערבות</w:t>
      </w:r>
      <w:r w:rsidR="00616ED0" w:rsidRPr="00E00B5C">
        <w:rPr>
          <w:rFonts w:ascii="David" w:hAnsi="David"/>
          <w:szCs w:val="24"/>
          <w:rtl/>
        </w:rPr>
        <w:t xml:space="preserve"> </w:t>
      </w:r>
      <w:r w:rsidR="00616ED0" w:rsidRPr="00E00B5C">
        <w:rPr>
          <w:rFonts w:ascii="David" w:hAnsi="David" w:hint="eastAsia"/>
          <w:szCs w:val="24"/>
          <w:rtl/>
        </w:rPr>
        <w:t>המקורית</w:t>
      </w:r>
      <w:r w:rsidR="00616ED0" w:rsidRPr="00E00B5C">
        <w:rPr>
          <w:rFonts w:ascii="David" w:hAnsi="David"/>
          <w:szCs w:val="24"/>
          <w:rtl/>
        </w:rPr>
        <w:t xml:space="preserve"> יש להכניס לתוך מעטפה סגורה,</w:t>
      </w:r>
      <w:r w:rsidR="00616ED0" w:rsidRPr="00E00B5C">
        <w:rPr>
          <w:rFonts w:ascii="David" w:hAnsi="David"/>
          <w:b/>
          <w:bCs/>
          <w:szCs w:val="24"/>
          <w:u w:val="single"/>
          <w:rtl/>
        </w:rPr>
        <w:t xml:space="preserve"> שעליה יצוין מספר המכרז בלבד. אין לציין את שם המציע על גבי המעטפה.</w:t>
      </w:r>
      <w:r w:rsidR="00616ED0" w:rsidRPr="00E00B5C">
        <w:rPr>
          <w:rFonts w:ascii="David" w:hAnsi="David"/>
          <w:b/>
          <w:bCs/>
          <w:szCs w:val="24"/>
          <w:rtl/>
        </w:rPr>
        <w:t xml:space="preserve"> </w:t>
      </w:r>
      <w:r w:rsidR="00616ED0" w:rsidRPr="00E00B5C">
        <w:rPr>
          <w:rFonts w:ascii="David" w:hAnsi="David"/>
          <w:szCs w:val="24"/>
          <w:rtl/>
        </w:rPr>
        <w:t xml:space="preserve">את המעטפה יש להכניס לתיבת המכרזים, הנמצאת </w:t>
      </w:r>
      <w:r w:rsidR="00616ED0" w:rsidRPr="00E00B5C">
        <w:rPr>
          <w:rFonts w:ascii="David" w:hAnsi="David"/>
          <w:szCs w:val="24"/>
          <w:rtl/>
        </w:rPr>
        <w:lastRenderedPageBreak/>
        <w:t xml:space="preserve">במשרד האנרגיה, </w:t>
      </w:r>
      <w:r w:rsidR="00616ED0" w:rsidRPr="00E00B5C">
        <w:rPr>
          <w:rFonts w:ascii="David" w:hAnsi="David" w:hint="eastAsia"/>
          <w:szCs w:val="24"/>
          <w:rtl/>
        </w:rPr>
        <w:t>בנין</w:t>
      </w:r>
      <w:r w:rsidR="00616ED0" w:rsidRPr="00E00B5C">
        <w:rPr>
          <w:rFonts w:ascii="David" w:hAnsi="David"/>
          <w:szCs w:val="24"/>
          <w:rtl/>
        </w:rPr>
        <w:t xml:space="preserve"> </w:t>
      </w:r>
      <w:proofErr w:type="spellStart"/>
      <w:r w:rsidR="00616ED0" w:rsidRPr="00E00B5C">
        <w:rPr>
          <w:rFonts w:ascii="David" w:hAnsi="David" w:hint="eastAsia"/>
          <w:szCs w:val="24"/>
          <w:rtl/>
        </w:rPr>
        <w:t>ג</w:t>
      </w:r>
      <w:r w:rsidR="00616ED0" w:rsidRPr="00E00B5C">
        <w:rPr>
          <w:rFonts w:ascii="David" w:hAnsi="David"/>
          <w:szCs w:val="24"/>
          <w:rtl/>
        </w:rPr>
        <w:t>'נרי</w:t>
      </w:r>
      <w:proofErr w:type="spellEnd"/>
      <w:r w:rsidR="00616ED0" w:rsidRPr="00E00B5C">
        <w:rPr>
          <w:rFonts w:ascii="David" w:hAnsi="David"/>
          <w:szCs w:val="24"/>
          <w:rtl/>
        </w:rPr>
        <w:t xml:space="preserve"> 2, </w:t>
      </w:r>
      <w:r w:rsidR="00616ED0" w:rsidRPr="00E00B5C">
        <w:rPr>
          <w:rFonts w:ascii="David" w:hAnsi="David" w:hint="eastAsia"/>
          <w:szCs w:val="24"/>
          <w:rtl/>
        </w:rPr>
        <w:t>רח</w:t>
      </w:r>
      <w:r w:rsidR="00616ED0" w:rsidRPr="00E00B5C">
        <w:rPr>
          <w:rFonts w:ascii="David" w:hAnsi="David"/>
          <w:szCs w:val="24"/>
          <w:rtl/>
        </w:rPr>
        <w:t xml:space="preserve">' </w:t>
      </w:r>
      <w:r w:rsidR="00616ED0" w:rsidRPr="00E00B5C">
        <w:rPr>
          <w:rFonts w:ascii="David" w:hAnsi="David" w:hint="eastAsia"/>
          <w:szCs w:val="24"/>
          <w:rtl/>
        </w:rPr>
        <w:t>בנק</w:t>
      </w:r>
      <w:r w:rsidR="00616ED0" w:rsidRPr="00E00B5C">
        <w:rPr>
          <w:rFonts w:ascii="David" w:hAnsi="David"/>
          <w:szCs w:val="24"/>
          <w:rtl/>
        </w:rPr>
        <w:t xml:space="preserve"> </w:t>
      </w:r>
      <w:r w:rsidR="00616ED0" w:rsidRPr="00E00B5C">
        <w:rPr>
          <w:rFonts w:ascii="David" w:hAnsi="David" w:hint="eastAsia"/>
          <w:szCs w:val="24"/>
          <w:rtl/>
        </w:rPr>
        <w:t>ישראל</w:t>
      </w:r>
      <w:r w:rsidR="00616ED0" w:rsidRPr="00E00B5C">
        <w:rPr>
          <w:rFonts w:ascii="David" w:hAnsi="David"/>
          <w:szCs w:val="24"/>
          <w:rtl/>
        </w:rPr>
        <w:t xml:space="preserve"> 7, </w:t>
      </w:r>
      <w:r w:rsidR="00616ED0" w:rsidRPr="00E00B5C">
        <w:rPr>
          <w:rFonts w:ascii="David" w:hAnsi="David" w:hint="eastAsia"/>
          <w:szCs w:val="24"/>
          <w:rtl/>
        </w:rPr>
        <w:t>ירושלים</w:t>
      </w:r>
      <w:r w:rsidR="00616ED0" w:rsidRPr="00E00B5C">
        <w:rPr>
          <w:rFonts w:ascii="David" w:hAnsi="David"/>
          <w:szCs w:val="24"/>
          <w:rtl/>
        </w:rPr>
        <w:t xml:space="preserve">, </w:t>
      </w:r>
      <w:r w:rsidR="00616ED0" w:rsidRPr="00E00B5C">
        <w:rPr>
          <w:rFonts w:ascii="David" w:hAnsi="David" w:hint="eastAsia"/>
          <w:szCs w:val="24"/>
          <w:rtl/>
        </w:rPr>
        <w:t>קומה</w:t>
      </w:r>
      <w:r w:rsidR="00616ED0" w:rsidRPr="00E00B5C">
        <w:rPr>
          <w:rFonts w:ascii="David" w:hAnsi="David"/>
          <w:szCs w:val="24"/>
          <w:rtl/>
        </w:rPr>
        <w:t xml:space="preserve"> 1</w:t>
      </w:r>
      <w:r w:rsidR="00616ED0" w:rsidRPr="002A03DD">
        <w:rPr>
          <w:rFonts w:ascii="David" w:hAnsi="David"/>
          <w:szCs w:val="24"/>
          <w:rtl/>
        </w:rPr>
        <w:t xml:space="preserve">-,  </w:t>
      </w:r>
      <w:r w:rsidR="00616ED0" w:rsidRPr="002A03DD">
        <w:rPr>
          <w:rFonts w:ascii="David" w:hAnsi="David"/>
          <w:b/>
          <w:bCs/>
          <w:szCs w:val="24"/>
          <w:u w:val="single"/>
          <w:rtl/>
        </w:rPr>
        <w:t xml:space="preserve">לא יאוחר מיום </w:t>
      </w:r>
      <w:r w:rsidR="002A03DD" w:rsidRPr="002A03DD">
        <w:rPr>
          <w:rFonts w:ascii="David" w:hAnsi="David" w:hint="cs"/>
          <w:b/>
          <w:bCs/>
          <w:szCs w:val="24"/>
          <w:u w:val="single"/>
          <w:rtl/>
        </w:rPr>
        <w:t>10</w:t>
      </w:r>
      <w:r w:rsidR="00616ED0" w:rsidRPr="002A03DD">
        <w:rPr>
          <w:rFonts w:ascii="David" w:hAnsi="David"/>
          <w:b/>
          <w:bCs/>
          <w:szCs w:val="24"/>
          <w:u w:val="single"/>
          <w:rtl/>
        </w:rPr>
        <w:t>/</w:t>
      </w:r>
      <w:r w:rsidR="002A03DD" w:rsidRPr="002A03DD">
        <w:rPr>
          <w:rFonts w:ascii="David" w:hAnsi="David" w:hint="cs"/>
          <w:b/>
          <w:bCs/>
          <w:szCs w:val="24"/>
          <w:u w:val="single"/>
          <w:rtl/>
        </w:rPr>
        <w:t>7</w:t>
      </w:r>
      <w:r w:rsidR="00616ED0" w:rsidRPr="002A03DD">
        <w:rPr>
          <w:rFonts w:ascii="David" w:hAnsi="David"/>
          <w:b/>
          <w:bCs/>
          <w:szCs w:val="24"/>
          <w:u w:val="single"/>
          <w:rtl/>
        </w:rPr>
        <w:t>/1</w:t>
      </w:r>
      <w:r w:rsidR="002A03DD" w:rsidRPr="002A03DD">
        <w:rPr>
          <w:rFonts w:ascii="David" w:hAnsi="David" w:hint="cs"/>
          <w:b/>
          <w:bCs/>
          <w:szCs w:val="24"/>
          <w:u w:val="single"/>
          <w:rtl/>
        </w:rPr>
        <w:t>9</w:t>
      </w:r>
      <w:r w:rsidR="00616ED0" w:rsidRPr="002A03DD">
        <w:rPr>
          <w:rFonts w:ascii="David" w:hAnsi="David"/>
          <w:b/>
          <w:bCs/>
          <w:szCs w:val="24"/>
          <w:u w:val="single"/>
          <w:rtl/>
        </w:rPr>
        <w:t xml:space="preserve"> בשעה 14:00</w:t>
      </w:r>
      <w:r w:rsidR="00616ED0" w:rsidRPr="002A03DD">
        <w:rPr>
          <w:rFonts w:ascii="David" w:hAnsi="David"/>
          <w:szCs w:val="24"/>
          <w:rtl/>
        </w:rPr>
        <w:t>.</w:t>
      </w:r>
    </w:p>
    <w:p w14:paraId="00E036DF" w14:textId="132940D8" w:rsidR="006A3880" w:rsidRPr="00805DF5" w:rsidRDefault="006A3880" w:rsidP="00EA7CE7">
      <w:pPr>
        <w:pStyle w:val="af5"/>
        <w:numPr>
          <w:ilvl w:val="1"/>
          <w:numId w:val="31"/>
        </w:numPr>
        <w:spacing w:line="360" w:lineRule="auto"/>
        <w:ind w:left="529"/>
        <w:jc w:val="both"/>
        <w:rPr>
          <w:rFonts w:ascii="David" w:hAnsi="David"/>
          <w:szCs w:val="24"/>
          <w:rtl/>
        </w:rPr>
      </w:pPr>
      <w:r w:rsidRPr="00805DF5">
        <w:rPr>
          <w:rFonts w:ascii="David" w:hAnsi="David"/>
          <w:szCs w:val="24"/>
          <w:rtl/>
        </w:rPr>
        <w:t xml:space="preserve">אם המציע מחליט לשלוח את </w:t>
      </w:r>
      <w:r w:rsidRPr="00805DF5">
        <w:rPr>
          <w:rFonts w:ascii="David" w:hAnsi="David" w:hint="eastAsia"/>
          <w:szCs w:val="24"/>
          <w:rtl/>
        </w:rPr>
        <w:t>הערבות</w:t>
      </w:r>
      <w:r w:rsidRPr="00805DF5">
        <w:rPr>
          <w:rFonts w:ascii="David" w:hAnsi="David"/>
          <w:szCs w:val="24"/>
          <w:rtl/>
        </w:rPr>
        <w:t xml:space="preserve"> המקורית באמצעות שליח, לרבות באמצעות הדואר, עליו להכניסה בתוך מעטפה שנייה ולציין "נא להכניס לתיבת המכרזים". על המציע להיות ער לכך שאין המשרד אחראי להכנסתה של </w:t>
      </w:r>
      <w:r w:rsidRPr="00805DF5">
        <w:rPr>
          <w:rFonts w:ascii="David" w:hAnsi="David" w:hint="eastAsia"/>
          <w:szCs w:val="24"/>
          <w:rtl/>
        </w:rPr>
        <w:t>הערבות</w:t>
      </w:r>
      <w:r w:rsidRPr="00805DF5">
        <w:rPr>
          <w:rFonts w:ascii="David" w:hAnsi="David"/>
          <w:szCs w:val="24"/>
          <w:rtl/>
        </w:rPr>
        <w:t xml:space="preserve"> לתיבת המכרזים. </w:t>
      </w:r>
      <w:r w:rsidRPr="00805DF5">
        <w:rPr>
          <w:rFonts w:ascii="David" w:hAnsi="David" w:hint="eastAsia"/>
          <w:szCs w:val="24"/>
          <w:rtl/>
        </w:rPr>
        <w:t>ערבות</w:t>
      </w:r>
      <w:r w:rsidRPr="00805DF5">
        <w:rPr>
          <w:rFonts w:ascii="David" w:hAnsi="David"/>
          <w:szCs w:val="24"/>
          <w:rtl/>
        </w:rPr>
        <w:t xml:space="preserve"> שתתקבל במשרד לפני התאריך הנקוב, אולם מסיבה כלשהי לא תוכנס לתיבת המכרזים, תיפסל </w:t>
      </w:r>
      <w:r w:rsidRPr="00805DF5">
        <w:rPr>
          <w:rFonts w:ascii="David" w:hAnsi="David" w:hint="eastAsia"/>
          <w:szCs w:val="24"/>
          <w:rtl/>
        </w:rPr>
        <w:t>כערבות</w:t>
      </w:r>
      <w:r w:rsidRPr="00805DF5">
        <w:rPr>
          <w:rFonts w:ascii="David" w:hAnsi="David"/>
          <w:szCs w:val="24"/>
          <w:rtl/>
        </w:rPr>
        <w:t xml:space="preserve"> שלא התקבלה במועד.</w:t>
      </w:r>
    </w:p>
    <w:p w14:paraId="34A5A735" w14:textId="77777777" w:rsidR="006A3880" w:rsidRPr="00E00B5C" w:rsidRDefault="006A3880" w:rsidP="00DB7027">
      <w:pPr>
        <w:pStyle w:val="af5"/>
        <w:autoSpaceDE w:val="0"/>
        <w:autoSpaceDN w:val="0"/>
        <w:adjustRightInd w:val="0"/>
        <w:spacing w:line="360" w:lineRule="auto"/>
        <w:ind w:left="1080"/>
        <w:jc w:val="both"/>
        <w:rPr>
          <w:rFonts w:ascii="David" w:hAnsi="David"/>
          <w:szCs w:val="24"/>
          <w:lang w:eastAsia="en-US"/>
        </w:rPr>
      </w:pPr>
    </w:p>
    <w:p w14:paraId="520C7DD0"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Pr>
      </w:pPr>
      <w:r w:rsidRPr="00FB18DB">
        <w:rPr>
          <w:rFonts w:ascii="David" w:hAnsi="David"/>
          <w:b/>
          <w:bCs/>
          <w:szCs w:val="24"/>
          <w:u w:val="single"/>
          <w:rtl/>
        </w:rPr>
        <w:t>אמות מידה ותהליך לבחירת הזו</w:t>
      </w:r>
      <w:r w:rsidRPr="00FB18DB">
        <w:rPr>
          <w:rFonts w:ascii="David" w:hAnsi="David" w:hint="eastAsia"/>
          <w:b/>
          <w:bCs/>
          <w:szCs w:val="24"/>
          <w:u w:val="single"/>
          <w:rtl/>
        </w:rPr>
        <w:t>כים</w:t>
      </w:r>
      <w:r w:rsidRPr="00FB18DB">
        <w:rPr>
          <w:rFonts w:ascii="David" w:hAnsi="David"/>
          <w:b/>
          <w:bCs/>
          <w:szCs w:val="24"/>
          <w:u w:val="single"/>
          <w:rtl/>
        </w:rPr>
        <w:t>:</w:t>
      </w:r>
    </w:p>
    <w:p w14:paraId="44436692" w14:textId="77777777" w:rsidR="006A3880" w:rsidRPr="00FB18DB" w:rsidRDefault="006A3880" w:rsidP="00DB7027">
      <w:pPr>
        <w:pStyle w:val="af5"/>
        <w:numPr>
          <w:ilvl w:val="1"/>
          <w:numId w:val="11"/>
        </w:numPr>
        <w:spacing w:line="360" w:lineRule="auto"/>
        <w:jc w:val="both"/>
        <w:outlineLvl w:val="0"/>
        <w:rPr>
          <w:rFonts w:ascii="David" w:hAnsi="David"/>
          <w:szCs w:val="24"/>
          <w:u w:val="single"/>
        </w:rPr>
      </w:pPr>
      <w:bookmarkStart w:id="5" w:name="_Toc444602339"/>
      <w:bookmarkStart w:id="6" w:name="_Ref444614691"/>
      <w:bookmarkStart w:id="7" w:name="_Ref448410407"/>
      <w:r w:rsidRPr="00E00B5C">
        <w:rPr>
          <w:rFonts w:ascii="David" w:hAnsi="David" w:hint="eastAsia"/>
          <w:b/>
          <w:bCs/>
          <w:szCs w:val="24"/>
          <w:rtl/>
        </w:rPr>
        <w:t>תיאור</w:t>
      </w:r>
      <w:r w:rsidRPr="00E00B5C">
        <w:rPr>
          <w:rFonts w:ascii="David" w:hAnsi="David"/>
          <w:b/>
          <w:bCs/>
          <w:szCs w:val="24"/>
          <w:rtl/>
        </w:rPr>
        <w:t xml:space="preserve"> תהליך </w:t>
      </w:r>
      <w:bookmarkEnd w:id="5"/>
      <w:bookmarkEnd w:id="6"/>
      <w:bookmarkEnd w:id="7"/>
      <w:r w:rsidRPr="00E00B5C">
        <w:rPr>
          <w:rFonts w:ascii="David" w:hAnsi="David" w:hint="eastAsia"/>
          <w:b/>
          <w:bCs/>
          <w:szCs w:val="24"/>
          <w:rtl/>
        </w:rPr>
        <w:t>בחינת</w:t>
      </w:r>
      <w:r w:rsidRPr="00E00B5C">
        <w:rPr>
          <w:rFonts w:ascii="David" w:hAnsi="David"/>
          <w:b/>
          <w:bCs/>
          <w:szCs w:val="24"/>
          <w:rtl/>
        </w:rPr>
        <w:t xml:space="preserve"> </w:t>
      </w:r>
      <w:r w:rsidRPr="00E00B5C">
        <w:rPr>
          <w:rFonts w:ascii="David" w:hAnsi="David" w:hint="eastAsia"/>
          <w:b/>
          <w:bCs/>
          <w:szCs w:val="24"/>
          <w:rtl/>
        </w:rPr>
        <w:t>ההצעות</w:t>
      </w:r>
      <w:r w:rsidRPr="00E00B5C">
        <w:rPr>
          <w:rFonts w:ascii="David" w:hAnsi="David"/>
          <w:b/>
          <w:bCs/>
          <w:szCs w:val="24"/>
          <w:rtl/>
        </w:rPr>
        <w:t>:</w:t>
      </w:r>
    </w:p>
    <w:p w14:paraId="144D94D4" w14:textId="77777777" w:rsidR="007D4852" w:rsidRPr="00E00B5C" w:rsidRDefault="007D4852" w:rsidP="00DB7027">
      <w:pPr>
        <w:pStyle w:val="af5"/>
        <w:numPr>
          <w:ilvl w:val="2"/>
          <w:numId w:val="11"/>
        </w:numPr>
        <w:spacing w:line="360" w:lineRule="auto"/>
        <w:ind w:left="1445" w:hanging="709"/>
        <w:jc w:val="both"/>
        <w:outlineLvl w:val="0"/>
        <w:rPr>
          <w:rFonts w:ascii="David" w:hAnsi="David"/>
          <w:szCs w:val="24"/>
        </w:rPr>
      </w:pPr>
      <w:r w:rsidRPr="00E00B5C">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5647D1C" w14:textId="77777777" w:rsidR="006A3880" w:rsidRPr="00FB18DB" w:rsidRDefault="006A3880" w:rsidP="00DB7027">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Pr="00E00B5C">
        <w:rPr>
          <w:rFonts w:ascii="David" w:hAnsi="David" w:hint="eastAsia"/>
          <w:b/>
          <w:bCs/>
          <w:szCs w:val="24"/>
          <w:rtl/>
        </w:rPr>
        <w:t>בטבלה</w:t>
      </w:r>
      <w:r w:rsidRPr="00E00B5C">
        <w:rPr>
          <w:rFonts w:ascii="David" w:hAnsi="David"/>
          <w:b/>
          <w:bCs/>
          <w:szCs w:val="24"/>
          <w:rtl/>
        </w:rPr>
        <w:t xml:space="preserve"> 2</w:t>
      </w:r>
      <w:r w:rsidRPr="00E00B5C">
        <w:rPr>
          <w:rFonts w:ascii="David" w:hAnsi="David"/>
          <w:szCs w:val="24"/>
          <w:rtl/>
        </w:rPr>
        <w:t xml:space="preserve"> להלן.</w:t>
      </w:r>
    </w:p>
    <w:p w14:paraId="4B20535E" w14:textId="77777777" w:rsidR="006A3880" w:rsidRPr="00E00B5C" w:rsidRDefault="006A3880" w:rsidP="004B3ACA">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E00B5C">
        <w:rPr>
          <w:rFonts w:ascii="David" w:hAnsi="David" w:hint="eastAsia"/>
          <w:szCs w:val="24"/>
          <w:rtl/>
        </w:rPr>
        <w:t>כמו</w:t>
      </w:r>
      <w:r w:rsidRPr="00E00B5C">
        <w:rPr>
          <w:rFonts w:ascii="David" w:hAnsi="David"/>
          <w:szCs w:val="24"/>
          <w:rtl/>
        </w:rPr>
        <w:t xml:space="preserve"> </w:t>
      </w:r>
      <w:r w:rsidRPr="00E00B5C">
        <w:rPr>
          <w:rFonts w:ascii="David" w:hAnsi="David" w:hint="eastAsia"/>
          <w:szCs w:val="24"/>
          <w:rtl/>
        </w:rPr>
        <w:t>כן</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הועדה</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דעת</w:t>
      </w:r>
      <w:r w:rsidRPr="00E00B5C">
        <w:rPr>
          <w:rFonts w:ascii="David" w:hAnsi="David"/>
          <w:szCs w:val="24"/>
          <w:rtl/>
        </w:rPr>
        <w:t xml:space="preserve"> </w:t>
      </w:r>
      <w:r w:rsidRPr="00E00B5C">
        <w:rPr>
          <w:rFonts w:ascii="David" w:hAnsi="David" w:hint="eastAsia"/>
          <w:szCs w:val="24"/>
          <w:rtl/>
        </w:rPr>
        <w:t>מגורמים</w:t>
      </w:r>
      <w:r w:rsidRPr="00E00B5C">
        <w:rPr>
          <w:rFonts w:ascii="David" w:hAnsi="David"/>
          <w:szCs w:val="24"/>
          <w:rtl/>
        </w:rPr>
        <w:t xml:space="preserve"> </w:t>
      </w:r>
      <w:r w:rsidRPr="00E00B5C">
        <w:rPr>
          <w:rFonts w:ascii="David" w:hAnsi="David" w:hint="eastAsia"/>
          <w:szCs w:val="24"/>
          <w:rtl/>
        </w:rPr>
        <w:t>פנים</w:t>
      </w:r>
      <w:r w:rsidRPr="00E00B5C">
        <w:rPr>
          <w:rFonts w:ascii="David" w:hAnsi="David"/>
          <w:szCs w:val="24"/>
          <w:rtl/>
        </w:rPr>
        <w:t xml:space="preserve"> </w:t>
      </w:r>
      <w:r w:rsidRPr="00E00B5C">
        <w:rPr>
          <w:rFonts w:ascii="David" w:hAnsi="David" w:hint="eastAsia"/>
          <w:szCs w:val="24"/>
          <w:rtl/>
        </w:rPr>
        <w:t>ממשלתיים</w:t>
      </w:r>
      <w:r w:rsidRPr="00E00B5C">
        <w:rPr>
          <w:rFonts w:ascii="David" w:hAnsi="David"/>
          <w:szCs w:val="24"/>
          <w:rtl/>
        </w:rPr>
        <w:t xml:space="preserve"> </w:t>
      </w:r>
      <w:r w:rsidRPr="00E00B5C">
        <w:rPr>
          <w:rFonts w:ascii="David" w:hAnsi="David" w:hint="eastAsia"/>
          <w:szCs w:val="24"/>
          <w:rtl/>
        </w:rPr>
        <w:t>אחרים</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משרד התחבורה, המשרד להגנת הסביבה ואחרים.</w:t>
      </w:r>
    </w:p>
    <w:p w14:paraId="322B1FD5" w14:textId="77777777"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3B70EA52" w14:textId="77777777" w:rsidR="006A3880" w:rsidRPr="0033338F" w:rsidRDefault="006A3880" w:rsidP="008235E1">
      <w:pPr>
        <w:pStyle w:val="af5"/>
        <w:numPr>
          <w:ilvl w:val="2"/>
          <w:numId w:val="11"/>
        </w:numPr>
        <w:spacing w:line="360" w:lineRule="auto"/>
        <w:ind w:left="1587" w:hanging="867"/>
        <w:jc w:val="both"/>
        <w:outlineLvl w:val="0"/>
        <w:rPr>
          <w:rFonts w:ascii="David" w:hAnsi="David"/>
          <w:szCs w:val="24"/>
        </w:rPr>
      </w:pPr>
      <w:r w:rsidRPr="0033338F">
        <w:rPr>
          <w:rFonts w:ascii="David" w:hAnsi="David" w:hint="eastAsia"/>
          <w:szCs w:val="24"/>
          <w:rtl/>
        </w:rPr>
        <w:t>הצעות</w:t>
      </w:r>
      <w:r w:rsidRPr="0033338F">
        <w:rPr>
          <w:rFonts w:ascii="David" w:hAnsi="David"/>
          <w:szCs w:val="24"/>
          <w:rtl/>
        </w:rPr>
        <w:t xml:space="preserve"> </w:t>
      </w:r>
      <w:r w:rsidRPr="0033338F">
        <w:rPr>
          <w:rFonts w:ascii="David" w:hAnsi="David" w:hint="eastAsia"/>
          <w:szCs w:val="24"/>
          <w:rtl/>
        </w:rPr>
        <w:t>בנושאים</w:t>
      </w:r>
      <w:r w:rsidRPr="0033338F">
        <w:rPr>
          <w:rFonts w:ascii="David" w:hAnsi="David"/>
          <w:szCs w:val="24"/>
          <w:rtl/>
        </w:rPr>
        <w:t xml:space="preserve"> </w:t>
      </w:r>
      <w:r w:rsidRPr="0033338F">
        <w:rPr>
          <w:rFonts w:ascii="David" w:hAnsi="David" w:hint="eastAsia"/>
          <w:szCs w:val="24"/>
          <w:rtl/>
        </w:rPr>
        <w:t>הנתמכים</w:t>
      </w:r>
      <w:r w:rsidRPr="0033338F">
        <w:rPr>
          <w:rFonts w:ascii="David" w:hAnsi="David"/>
          <w:szCs w:val="24"/>
          <w:rtl/>
        </w:rPr>
        <w:t xml:space="preserve"> </w:t>
      </w:r>
      <w:r w:rsidRPr="0033338F">
        <w:rPr>
          <w:rFonts w:ascii="David" w:hAnsi="David" w:hint="eastAsia"/>
          <w:szCs w:val="24"/>
          <w:rtl/>
        </w:rPr>
        <w:t>על</w:t>
      </w:r>
      <w:r w:rsidRPr="0033338F">
        <w:rPr>
          <w:rFonts w:ascii="David" w:hAnsi="David"/>
          <w:szCs w:val="24"/>
          <w:rtl/>
        </w:rPr>
        <w:t xml:space="preserve"> </w:t>
      </w:r>
      <w:r w:rsidRPr="0033338F">
        <w:rPr>
          <w:rFonts w:ascii="David" w:hAnsi="David" w:hint="eastAsia"/>
          <w:szCs w:val="24"/>
          <w:rtl/>
        </w:rPr>
        <w:t>ידי</w:t>
      </w:r>
      <w:r w:rsidRPr="0033338F">
        <w:rPr>
          <w:rFonts w:ascii="David" w:hAnsi="David"/>
          <w:szCs w:val="24"/>
          <w:rtl/>
        </w:rPr>
        <w:t xml:space="preserve"> </w:t>
      </w:r>
      <w:r w:rsidRPr="0033338F">
        <w:rPr>
          <w:rFonts w:ascii="David" w:hAnsi="David" w:hint="eastAsia"/>
          <w:szCs w:val="24"/>
          <w:rtl/>
        </w:rPr>
        <w:t>מנהלת</w:t>
      </w:r>
      <w:r w:rsidRPr="0033338F">
        <w:rPr>
          <w:rFonts w:ascii="David" w:hAnsi="David"/>
          <w:szCs w:val="24"/>
          <w:rtl/>
        </w:rPr>
        <w:t xml:space="preserve"> </w:t>
      </w:r>
      <w:r w:rsidRPr="0033338F">
        <w:rPr>
          <w:rFonts w:ascii="David" w:hAnsi="David" w:hint="eastAsia"/>
          <w:szCs w:val="24"/>
          <w:rtl/>
        </w:rPr>
        <w:t>תחליפי</w:t>
      </w:r>
      <w:r w:rsidRPr="0033338F">
        <w:rPr>
          <w:rFonts w:ascii="David" w:hAnsi="David"/>
          <w:szCs w:val="24"/>
          <w:rtl/>
        </w:rPr>
        <w:t xml:space="preserve"> </w:t>
      </w:r>
      <w:proofErr w:type="spellStart"/>
      <w:r w:rsidRPr="0033338F">
        <w:rPr>
          <w:rFonts w:ascii="David" w:hAnsi="David" w:hint="eastAsia"/>
          <w:szCs w:val="24"/>
          <w:rtl/>
        </w:rPr>
        <w:t>דלקים</w:t>
      </w:r>
      <w:proofErr w:type="spellEnd"/>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להגנת</w:t>
      </w:r>
      <w:r w:rsidRPr="0033338F">
        <w:rPr>
          <w:rFonts w:ascii="David" w:hAnsi="David"/>
          <w:szCs w:val="24"/>
          <w:rtl/>
        </w:rPr>
        <w:t xml:space="preserve"> </w:t>
      </w:r>
      <w:r w:rsidRPr="0033338F">
        <w:rPr>
          <w:rFonts w:ascii="David" w:hAnsi="David" w:hint="eastAsia"/>
          <w:szCs w:val="24"/>
          <w:rtl/>
        </w:rPr>
        <w:t>הסביבה</w:t>
      </w:r>
      <w:r w:rsidRPr="0033338F">
        <w:rPr>
          <w:rFonts w:ascii="David" w:hAnsi="David"/>
          <w:szCs w:val="24"/>
          <w:rtl/>
        </w:rPr>
        <w:t xml:space="preserve"> </w:t>
      </w:r>
      <w:r w:rsidRPr="0033338F">
        <w:rPr>
          <w:rFonts w:ascii="David" w:hAnsi="David" w:hint="eastAsia"/>
          <w:szCs w:val="24"/>
          <w:rtl/>
        </w:rPr>
        <w:t>יוערכו</w:t>
      </w:r>
      <w:r w:rsidRPr="0033338F">
        <w:rPr>
          <w:rFonts w:ascii="David" w:hAnsi="David"/>
          <w:szCs w:val="24"/>
          <w:rtl/>
        </w:rPr>
        <w:t xml:space="preserve"> </w:t>
      </w:r>
      <w:r w:rsidRPr="0033338F">
        <w:rPr>
          <w:rFonts w:ascii="David" w:hAnsi="David" w:hint="eastAsia"/>
          <w:szCs w:val="24"/>
          <w:rtl/>
        </w:rPr>
        <w:t>בשיתוף</w:t>
      </w:r>
      <w:r w:rsidRPr="0033338F">
        <w:rPr>
          <w:rFonts w:ascii="David" w:hAnsi="David"/>
          <w:szCs w:val="24"/>
          <w:rtl/>
        </w:rPr>
        <w:t xml:space="preserve"> </w:t>
      </w:r>
      <w:r w:rsidRPr="0033338F">
        <w:rPr>
          <w:rFonts w:ascii="David" w:hAnsi="David" w:hint="eastAsia"/>
          <w:szCs w:val="24"/>
          <w:rtl/>
        </w:rPr>
        <w:t>המנהלת</w:t>
      </w:r>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בהתאמה</w:t>
      </w:r>
      <w:r w:rsidRPr="0033338F">
        <w:rPr>
          <w:rFonts w:ascii="David" w:hAnsi="David"/>
          <w:szCs w:val="24"/>
          <w:rtl/>
        </w:rPr>
        <w:t>.</w:t>
      </w:r>
    </w:p>
    <w:p w14:paraId="75DA319D" w14:textId="77777777"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FB18DB">
        <w:rPr>
          <w:rFonts w:ascii="David" w:hAnsi="David"/>
          <w:szCs w:val="24"/>
          <w:rtl/>
        </w:rPr>
        <w:t>.</w:t>
      </w:r>
    </w:p>
    <w:p w14:paraId="4EAE4E78" w14:textId="330088E4" w:rsidR="006A3880" w:rsidRPr="00E00B5C" w:rsidRDefault="006A3880" w:rsidP="00F36BA8">
      <w:pPr>
        <w:pStyle w:val="af5"/>
        <w:numPr>
          <w:ilvl w:val="2"/>
          <w:numId w:val="11"/>
        </w:numPr>
        <w:spacing w:line="360" w:lineRule="auto"/>
        <w:ind w:left="1587" w:hanging="867"/>
        <w:jc w:val="both"/>
        <w:outlineLvl w:val="0"/>
        <w:rPr>
          <w:rFonts w:ascii="David" w:hAnsi="David"/>
          <w:szCs w:val="24"/>
          <w:rtl/>
        </w:rPr>
      </w:pPr>
      <w:bookmarkStart w:id="8" w:name="_Ref448410430"/>
      <w:bookmarkStart w:id="9" w:name="_Ref506799707"/>
      <w:r w:rsidRPr="00E00B5C">
        <w:rPr>
          <w:rFonts w:ascii="David" w:hAnsi="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Pr="00FB18DB">
        <w:rPr>
          <w:rFonts w:ascii="David" w:hAnsi="David"/>
          <w:szCs w:val="24"/>
          <w:rtl/>
        </w:rPr>
        <w:t xml:space="preserve">. </w:t>
      </w:r>
      <w:bookmarkEnd w:id="9"/>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היתר</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w:t>
      </w:r>
      <w:r w:rsidR="00694C92">
        <w:rPr>
          <w:rFonts w:ascii="David" w:hAnsi="David" w:hint="cs"/>
          <w:szCs w:val="24"/>
          <w:rtl/>
        </w:rPr>
        <w:t>ו</w:t>
      </w:r>
      <w:r w:rsidRPr="00E00B5C">
        <w:rPr>
          <w:rFonts w:ascii="David" w:hAnsi="David" w:hint="eastAsia"/>
          <w:szCs w:val="24"/>
          <w:rtl/>
        </w:rPr>
        <w:t>עדה</w:t>
      </w:r>
      <w:r w:rsidRPr="00E00B5C">
        <w:rPr>
          <w:rFonts w:ascii="David" w:hAnsi="David"/>
          <w:szCs w:val="24"/>
          <w:rtl/>
        </w:rPr>
        <w:t xml:space="preserve"> </w:t>
      </w:r>
      <w:r w:rsidRPr="00E00B5C">
        <w:rPr>
          <w:rFonts w:ascii="David" w:hAnsi="David" w:hint="eastAsia"/>
          <w:szCs w:val="24"/>
          <w:rtl/>
        </w:rPr>
        <w:t>להתחשב</w:t>
      </w:r>
      <w:r w:rsidRPr="00E00B5C">
        <w:rPr>
          <w:rFonts w:ascii="David" w:hAnsi="David"/>
          <w:szCs w:val="24"/>
          <w:rtl/>
        </w:rPr>
        <w:t xml:space="preserve"> </w:t>
      </w:r>
      <w:r w:rsidRPr="00E00B5C">
        <w:rPr>
          <w:rFonts w:ascii="David" w:hAnsi="David" w:hint="eastAsia"/>
          <w:szCs w:val="24"/>
          <w:rtl/>
        </w:rPr>
        <w:t>בשיקולים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14:paraId="100523F1" w14:textId="77777777" w:rsidR="006A3880" w:rsidRPr="00E00B5C" w:rsidRDefault="006A3880" w:rsidP="00DB7027">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קבעה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המתאים</w:t>
      </w:r>
      <w:r w:rsidRPr="00E00B5C">
        <w:rPr>
          <w:rFonts w:ascii="David" w:hAnsi="David"/>
          <w:szCs w:val="24"/>
          <w:rtl/>
        </w:rPr>
        <w:t xml:space="preserve"> </w:t>
      </w:r>
      <w:r w:rsidRPr="00E00B5C">
        <w:rPr>
          <w:rFonts w:ascii="David" w:hAnsi="David" w:hint="eastAsia"/>
          <w:szCs w:val="24"/>
          <w:rtl/>
        </w:rPr>
        <w:t>לביצוע</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נמוך</w:t>
      </w:r>
      <w:r w:rsidRPr="00E00B5C">
        <w:rPr>
          <w:rFonts w:ascii="David" w:hAnsi="David"/>
          <w:szCs w:val="24"/>
          <w:rtl/>
        </w:rPr>
        <w:t xml:space="preserve"> </w:t>
      </w:r>
      <w:r w:rsidRPr="00E00B5C">
        <w:rPr>
          <w:rFonts w:ascii="David" w:hAnsi="David" w:hint="eastAsia"/>
          <w:szCs w:val="24"/>
          <w:rtl/>
        </w:rPr>
        <w:t>מהסכום</w:t>
      </w:r>
      <w:r w:rsidRPr="00E00B5C">
        <w:rPr>
          <w:rFonts w:ascii="David" w:hAnsi="David"/>
          <w:szCs w:val="24"/>
          <w:rtl/>
        </w:rPr>
        <w:t xml:space="preserve"> </w:t>
      </w:r>
      <w:r w:rsidRPr="00E00B5C">
        <w:rPr>
          <w:rFonts w:ascii="David" w:hAnsi="David" w:hint="eastAsia"/>
          <w:szCs w:val="24"/>
          <w:rtl/>
        </w:rPr>
        <w:t>המבוקש</w:t>
      </w:r>
      <w:r w:rsidRPr="00E00B5C">
        <w:rPr>
          <w:rFonts w:ascii="David" w:hAnsi="David"/>
          <w:szCs w:val="24"/>
          <w:rtl/>
        </w:rPr>
        <w:t>.</w:t>
      </w:r>
    </w:p>
    <w:p w14:paraId="30409FEE" w14:textId="77777777" w:rsidR="006A3880" w:rsidRPr="00E00B5C" w:rsidRDefault="006A3880" w:rsidP="004B3ACA">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lastRenderedPageBreak/>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לנכון</w:t>
      </w:r>
      <w:r w:rsidRPr="00E00B5C">
        <w:rPr>
          <w:rFonts w:ascii="David" w:hAnsi="David"/>
          <w:szCs w:val="24"/>
          <w:rtl/>
        </w:rPr>
        <w:t xml:space="preserve"> </w:t>
      </w:r>
      <w:r w:rsidRPr="00E00B5C">
        <w:rPr>
          <w:rFonts w:ascii="David" w:hAnsi="David" w:hint="eastAsia"/>
          <w:szCs w:val="24"/>
          <w:rtl/>
        </w:rPr>
        <w:t>לממן</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שבהצעה</w:t>
      </w:r>
      <w:r w:rsidRPr="00E00B5C">
        <w:rPr>
          <w:rFonts w:ascii="David" w:hAnsi="David"/>
          <w:szCs w:val="24"/>
          <w:rtl/>
        </w:rPr>
        <w:t>.</w:t>
      </w:r>
    </w:p>
    <w:p w14:paraId="3A443CF6" w14:textId="77777777" w:rsidR="006A3880" w:rsidRPr="00E00B5C" w:rsidRDefault="006A3880" w:rsidP="00616ED0">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יתרת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מאפשרת</w:t>
      </w:r>
      <w:r w:rsidRPr="00E00B5C">
        <w:rPr>
          <w:rFonts w:ascii="David" w:hAnsi="David"/>
          <w:szCs w:val="24"/>
          <w:rtl/>
        </w:rPr>
        <w:t xml:space="preserve"> </w:t>
      </w:r>
      <w:r w:rsidRPr="00E00B5C">
        <w:rPr>
          <w:rFonts w:ascii="David" w:hAnsi="David" w:hint="eastAsia"/>
          <w:szCs w:val="24"/>
          <w:rtl/>
        </w:rPr>
        <w:t>מימון</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14:paraId="66E3787D" w14:textId="77777777" w:rsidR="006A3880" w:rsidRPr="00E00B5C" w:rsidRDefault="006A3880" w:rsidP="008235E1">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ראוי</w:t>
      </w:r>
      <w:r w:rsidRPr="00E00B5C">
        <w:rPr>
          <w:rFonts w:ascii="David" w:hAnsi="David"/>
          <w:szCs w:val="24"/>
          <w:rtl/>
        </w:rPr>
        <w:t xml:space="preserve"> </w:t>
      </w:r>
      <w:r w:rsidRPr="00E00B5C">
        <w:rPr>
          <w:rFonts w:ascii="David" w:hAnsi="David" w:hint="eastAsia"/>
          <w:szCs w:val="24"/>
          <w:rtl/>
        </w:rPr>
        <w:t>שהמציע</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מסוימים</w:t>
      </w:r>
      <w:r w:rsidRPr="00E00B5C">
        <w:rPr>
          <w:rFonts w:ascii="David" w:hAnsi="David"/>
          <w:szCs w:val="24"/>
          <w:rtl/>
        </w:rPr>
        <w:t xml:space="preserve"> </w:t>
      </w:r>
      <w:r w:rsidRPr="00E00B5C">
        <w:rPr>
          <w:rFonts w:ascii="David" w:hAnsi="David" w:hint="eastAsia"/>
          <w:szCs w:val="24"/>
          <w:rtl/>
        </w:rPr>
        <w:t>בהצעתו</w:t>
      </w:r>
      <w:r w:rsidRPr="00E00B5C">
        <w:rPr>
          <w:rFonts w:ascii="David" w:hAnsi="David"/>
          <w:szCs w:val="24"/>
          <w:rtl/>
        </w:rPr>
        <w:t>.</w:t>
      </w:r>
    </w:p>
    <w:p w14:paraId="3F924C6B" w14:textId="77777777" w:rsidR="006A3880" w:rsidRPr="00FB18DB" w:rsidRDefault="006A3880" w:rsidP="00DB7027">
      <w:pPr>
        <w:spacing w:line="360" w:lineRule="auto"/>
        <w:ind w:left="1587"/>
        <w:jc w:val="both"/>
        <w:outlineLvl w:val="0"/>
        <w:rPr>
          <w:rFonts w:ascii="David" w:hAnsi="David" w:cs="David"/>
          <w:sz w:val="24"/>
          <w:szCs w:val="24"/>
        </w:rPr>
      </w:pPr>
      <w:r w:rsidRPr="00FB18DB">
        <w:rPr>
          <w:rFonts w:ascii="David" w:hAnsi="David" w:cs="David" w:hint="eastAsia"/>
          <w:sz w:val="24"/>
          <w:szCs w:val="24"/>
          <w:rtl/>
        </w:rPr>
        <w:t>הועדה</w:t>
      </w:r>
      <w:r w:rsidRPr="00FB18DB">
        <w:rPr>
          <w:rFonts w:ascii="David" w:hAnsi="David" w:cs="David"/>
          <w:sz w:val="24"/>
          <w:szCs w:val="24"/>
          <w:rtl/>
        </w:rPr>
        <w:t xml:space="preserve"> תקבע </w:t>
      </w:r>
      <w:r w:rsidRPr="00FB18DB">
        <w:rPr>
          <w:rFonts w:ascii="David" w:hAnsi="David" w:cs="David" w:hint="eastAsia"/>
          <w:sz w:val="24"/>
          <w:szCs w:val="24"/>
          <w:rtl/>
        </w:rPr>
        <w:t>לפרויקט</w:t>
      </w:r>
      <w:r w:rsidRPr="00FB18DB">
        <w:rPr>
          <w:rFonts w:ascii="David" w:hAnsi="David" w:cs="David"/>
          <w:sz w:val="24"/>
          <w:szCs w:val="24"/>
          <w:rtl/>
        </w:rPr>
        <w:t xml:space="preserve"> "</w:t>
      </w:r>
      <w:r w:rsidRPr="00FB18DB">
        <w:rPr>
          <w:rFonts w:ascii="David" w:hAnsi="David" w:cs="David" w:hint="eastAsia"/>
          <w:b/>
          <w:bCs/>
          <w:sz w:val="24"/>
          <w:szCs w:val="24"/>
          <w:rtl/>
        </w:rPr>
        <w:t>תקציב</w:t>
      </w:r>
      <w:r w:rsidRPr="00FB18DB">
        <w:rPr>
          <w:rFonts w:ascii="David" w:hAnsi="David" w:cs="David"/>
          <w:b/>
          <w:bCs/>
          <w:sz w:val="24"/>
          <w:szCs w:val="24"/>
          <w:rtl/>
        </w:rPr>
        <w:t xml:space="preserve"> </w:t>
      </w:r>
      <w:r w:rsidRPr="00FB18DB">
        <w:rPr>
          <w:rFonts w:ascii="David" w:hAnsi="David" w:cs="David" w:hint="eastAsia"/>
          <w:b/>
          <w:bCs/>
          <w:sz w:val="24"/>
          <w:szCs w:val="24"/>
          <w:rtl/>
        </w:rPr>
        <w:t>מאושר</w:t>
      </w:r>
      <w:r w:rsidRPr="00FB18DB">
        <w:rPr>
          <w:rFonts w:ascii="David" w:hAnsi="David" w:cs="David"/>
          <w:sz w:val="24"/>
          <w:szCs w:val="24"/>
          <w:rtl/>
        </w:rPr>
        <w:t xml:space="preserve">", </w:t>
      </w:r>
      <w:r w:rsidRPr="00FB18DB">
        <w:rPr>
          <w:rFonts w:ascii="David" w:hAnsi="David" w:cs="David" w:hint="eastAsia"/>
          <w:sz w:val="24"/>
          <w:szCs w:val="24"/>
          <w:rtl/>
        </w:rPr>
        <w:t>שממנו</w:t>
      </w:r>
      <w:r w:rsidRPr="00FB18DB">
        <w:rPr>
          <w:rFonts w:ascii="David" w:hAnsi="David" w:cs="David"/>
          <w:sz w:val="24"/>
          <w:szCs w:val="24"/>
          <w:rtl/>
        </w:rPr>
        <w:t xml:space="preserve"> </w:t>
      </w:r>
      <w:r w:rsidRPr="00FB18DB">
        <w:rPr>
          <w:rFonts w:ascii="David" w:hAnsi="David" w:cs="David" w:hint="eastAsia"/>
          <w:sz w:val="24"/>
          <w:szCs w:val="24"/>
          <w:rtl/>
        </w:rPr>
        <w:t>ייגזר</w:t>
      </w:r>
      <w:r w:rsidRPr="00FB18DB">
        <w:rPr>
          <w:rFonts w:ascii="David" w:hAnsi="David" w:cs="David"/>
          <w:sz w:val="24"/>
          <w:szCs w:val="24"/>
          <w:rtl/>
        </w:rPr>
        <w:t xml:space="preserve"> "</w:t>
      </w:r>
      <w:r w:rsidRPr="00FB18DB">
        <w:rPr>
          <w:rFonts w:ascii="David" w:hAnsi="David" w:cs="David" w:hint="eastAsia"/>
          <w:b/>
          <w:bCs/>
          <w:sz w:val="24"/>
          <w:szCs w:val="24"/>
          <w:rtl/>
        </w:rPr>
        <w:t>התקציב</w:t>
      </w:r>
      <w:r w:rsidRPr="00FB18DB">
        <w:rPr>
          <w:rFonts w:ascii="David" w:hAnsi="David" w:cs="David"/>
          <w:b/>
          <w:bCs/>
          <w:sz w:val="24"/>
          <w:szCs w:val="24"/>
          <w:rtl/>
        </w:rPr>
        <w:t xml:space="preserve"> </w:t>
      </w:r>
      <w:r w:rsidRPr="00FB18DB">
        <w:rPr>
          <w:rFonts w:ascii="David" w:hAnsi="David" w:cs="David" w:hint="eastAsia"/>
          <w:b/>
          <w:bCs/>
          <w:sz w:val="24"/>
          <w:szCs w:val="24"/>
          <w:rtl/>
        </w:rPr>
        <w:t>הסופי</w:t>
      </w:r>
      <w:r w:rsidRPr="00FB18DB">
        <w:rPr>
          <w:rFonts w:ascii="David" w:hAnsi="David" w:cs="David"/>
          <w:sz w:val="24"/>
          <w:szCs w:val="24"/>
          <w:rtl/>
        </w:rPr>
        <w:t xml:space="preserve">" </w:t>
      </w:r>
      <w:r w:rsidRPr="00FB18DB">
        <w:rPr>
          <w:rFonts w:ascii="David" w:hAnsi="David" w:cs="David" w:hint="eastAsia"/>
          <w:sz w:val="24"/>
          <w:szCs w:val="24"/>
          <w:rtl/>
        </w:rPr>
        <w:t>של</w:t>
      </w:r>
      <w:r w:rsidRPr="00FB18DB">
        <w:rPr>
          <w:rFonts w:ascii="David" w:hAnsi="David" w:cs="David"/>
          <w:sz w:val="24"/>
          <w:szCs w:val="24"/>
          <w:rtl/>
        </w:rPr>
        <w:t xml:space="preserve"> </w:t>
      </w:r>
      <w:r w:rsidRPr="00FB18DB">
        <w:rPr>
          <w:rFonts w:ascii="David" w:hAnsi="David" w:cs="David" w:hint="eastAsia"/>
          <w:sz w:val="24"/>
          <w:szCs w:val="24"/>
          <w:rtl/>
        </w:rPr>
        <w:t>הפרויקט</w:t>
      </w:r>
      <w:r w:rsidRPr="00FB18DB">
        <w:rPr>
          <w:rFonts w:ascii="David" w:hAnsi="David" w:cs="David"/>
          <w:sz w:val="24"/>
          <w:szCs w:val="24"/>
          <w:rtl/>
        </w:rPr>
        <w:t xml:space="preserve"> </w:t>
      </w:r>
      <w:r w:rsidRPr="00FB18DB">
        <w:rPr>
          <w:rFonts w:ascii="David" w:hAnsi="David" w:cs="David" w:hint="eastAsia"/>
          <w:sz w:val="24"/>
          <w:szCs w:val="24"/>
          <w:rtl/>
        </w:rPr>
        <w:t>בהתאם</w:t>
      </w:r>
      <w:r w:rsidRPr="00FB18DB">
        <w:rPr>
          <w:rFonts w:ascii="David" w:hAnsi="David" w:cs="David"/>
          <w:sz w:val="24"/>
          <w:szCs w:val="24"/>
          <w:rtl/>
        </w:rPr>
        <w:t xml:space="preserve"> </w:t>
      </w:r>
      <w:r w:rsidRPr="00FB18DB">
        <w:rPr>
          <w:rFonts w:ascii="David" w:hAnsi="David" w:cs="David" w:hint="eastAsia"/>
          <w:sz w:val="24"/>
          <w:szCs w:val="24"/>
          <w:rtl/>
        </w:rPr>
        <w:t>למעבר</w:t>
      </w:r>
      <w:r w:rsidRPr="00FB18DB">
        <w:rPr>
          <w:rFonts w:ascii="David" w:hAnsi="David" w:cs="David"/>
          <w:sz w:val="24"/>
          <w:szCs w:val="24"/>
          <w:rtl/>
        </w:rPr>
        <w:t xml:space="preserve"> ציון סף, </w:t>
      </w:r>
      <w:r w:rsidRPr="00FB18DB">
        <w:rPr>
          <w:rFonts w:ascii="David" w:hAnsi="David" w:cs="David" w:hint="eastAsia"/>
          <w:sz w:val="24"/>
          <w:szCs w:val="24"/>
          <w:rtl/>
        </w:rPr>
        <w:t>דירוג</w:t>
      </w:r>
      <w:r w:rsidRPr="00FB18DB">
        <w:rPr>
          <w:rFonts w:ascii="David" w:hAnsi="David" w:cs="David"/>
          <w:sz w:val="24"/>
          <w:szCs w:val="24"/>
          <w:rtl/>
        </w:rPr>
        <w:t xml:space="preserve"> ההצעה </w:t>
      </w:r>
      <w:r w:rsidRPr="00FB18DB">
        <w:rPr>
          <w:rFonts w:ascii="David" w:hAnsi="David" w:cs="David" w:hint="eastAsia"/>
          <w:sz w:val="24"/>
          <w:szCs w:val="24"/>
          <w:rtl/>
        </w:rPr>
        <w:t>ולזמינות</w:t>
      </w:r>
      <w:r w:rsidRPr="00FB18DB">
        <w:rPr>
          <w:rFonts w:ascii="David" w:hAnsi="David" w:cs="David"/>
          <w:sz w:val="24"/>
          <w:szCs w:val="24"/>
          <w:rtl/>
        </w:rPr>
        <w:t xml:space="preserve"> </w:t>
      </w:r>
      <w:r w:rsidRPr="00FB18DB">
        <w:rPr>
          <w:rFonts w:ascii="David" w:hAnsi="David" w:cs="David" w:hint="eastAsia"/>
          <w:sz w:val="24"/>
          <w:szCs w:val="24"/>
          <w:rtl/>
        </w:rPr>
        <w:t>תקציבי</w:t>
      </w:r>
      <w:r w:rsidRPr="00FB18DB">
        <w:rPr>
          <w:rFonts w:ascii="David" w:hAnsi="David" w:cs="David"/>
          <w:sz w:val="24"/>
          <w:szCs w:val="24"/>
          <w:rtl/>
        </w:rPr>
        <w:t xml:space="preserve"> </w:t>
      </w:r>
      <w:r w:rsidRPr="00FB18DB">
        <w:rPr>
          <w:rFonts w:ascii="David" w:hAnsi="David" w:cs="David" w:hint="eastAsia"/>
          <w:sz w:val="24"/>
          <w:szCs w:val="24"/>
          <w:rtl/>
        </w:rPr>
        <w:t>תמיכה</w:t>
      </w:r>
      <w:r w:rsidRPr="00FB18DB">
        <w:rPr>
          <w:rFonts w:ascii="David" w:hAnsi="David" w:cs="David"/>
          <w:sz w:val="24"/>
          <w:szCs w:val="24"/>
          <w:rtl/>
        </w:rPr>
        <w:t>.</w:t>
      </w:r>
    </w:p>
    <w:p w14:paraId="6A8A8C1F" w14:textId="6029F57F" w:rsidR="006A3880" w:rsidRPr="00FB18DB" w:rsidRDefault="006A3880" w:rsidP="004B3ACA">
      <w:pPr>
        <w:pStyle w:val="af5"/>
        <w:numPr>
          <w:ilvl w:val="2"/>
          <w:numId w:val="11"/>
        </w:numPr>
        <w:spacing w:line="360" w:lineRule="auto"/>
        <w:ind w:left="1587" w:hanging="867"/>
        <w:jc w:val="both"/>
        <w:outlineLvl w:val="0"/>
        <w:rPr>
          <w:rFonts w:ascii="David" w:hAnsi="David"/>
          <w:szCs w:val="24"/>
        </w:rPr>
      </w:pPr>
      <w:bookmarkStart w:id="10" w:name="_Ref506291039"/>
      <w:r w:rsidRPr="00E00B5C">
        <w:rPr>
          <w:rFonts w:ascii="David" w:hAnsi="David" w:hint="eastAsia"/>
          <w:szCs w:val="24"/>
          <w:rtl/>
        </w:rPr>
        <w:t>כאמור</w:t>
      </w:r>
      <w:r w:rsidRPr="00E00B5C">
        <w:rPr>
          <w:rFonts w:ascii="David" w:hAnsi="David"/>
          <w:szCs w:val="24"/>
          <w:rtl/>
        </w:rPr>
        <w:t xml:space="preserve">,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w:t>
      </w:r>
      <w:proofErr w:type="spellStart"/>
      <w:r w:rsidR="00694C92">
        <w:rPr>
          <w:rFonts w:ascii="David" w:hAnsi="David"/>
          <w:szCs w:val="24"/>
          <w:rtl/>
        </w:rPr>
        <w:t>תוכנית</w:t>
      </w:r>
      <w:proofErr w:type="spellEnd"/>
      <w:r w:rsidRPr="00E00B5C">
        <w:rPr>
          <w:rFonts w:ascii="David" w:hAnsi="David"/>
          <w:szCs w:val="24"/>
          <w:rtl/>
        </w:rPr>
        <w:t xml:space="preserve">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14:paraId="602E66A3" w14:textId="77777777"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b/>
          <w:bCs/>
          <w:szCs w:val="24"/>
          <w:u w:val="single"/>
          <w:rtl/>
        </w:rPr>
        <w:t>ציון הסף</w:t>
      </w:r>
      <w:r w:rsidRPr="00E00B5C">
        <w:rPr>
          <w:rFonts w:ascii="David" w:hAnsi="David"/>
          <w:szCs w:val="24"/>
          <w:rtl/>
        </w:rPr>
        <w:t xml:space="preserve"> הכולל הנדרש לשם אישור השקעה של המשרד הינו 75 נקודות לפחות ו-60 </w:t>
      </w:r>
      <w:r w:rsidRPr="00E00B5C">
        <w:rPr>
          <w:rFonts w:ascii="David" w:hAnsi="David" w:hint="eastAsia"/>
          <w:szCs w:val="24"/>
          <w:rtl/>
        </w:rPr>
        <w:t>אחוז</w:t>
      </w:r>
      <w:r w:rsidRPr="00E00B5C">
        <w:rPr>
          <w:rFonts w:ascii="David" w:hAnsi="David"/>
          <w:szCs w:val="24"/>
          <w:rtl/>
        </w:rPr>
        <w:t xml:space="preserve"> לפחות </w:t>
      </w:r>
      <w:r w:rsidRPr="00E00B5C">
        <w:rPr>
          <w:rFonts w:ascii="David" w:hAnsi="David" w:hint="eastAsia"/>
          <w:szCs w:val="24"/>
          <w:rtl/>
        </w:rPr>
        <w:t>מכל</w:t>
      </w:r>
      <w:r w:rsidRPr="00E00B5C">
        <w:rPr>
          <w:rFonts w:ascii="David" w:hAnsi="David"/>
          <w:szCs w:val="24"/>
          <w:rtl/>
        </w:rPr>
        <w:t xml:space="preserve"> </w:t>
      </w:r>
      <w:r w:rsidRPr="00E00B5C">
        <w:rPr>
          <w:rFonts w:ascii="David" w:hAnsi="David" w:hint="eastAsia"/>
          <w:szCs w:val="24"/>
          <w:rtl/>
        </w:rPr>
        <w:t>סעיף</w:t>
      </w:r>
      <w:r w:rsidRPr="00E00B5C">
        <w:rPr>
          <w:rFonts w:ascii="David" w:hAnsi="David"/>
          <w:szCs w:val="24"/>
          <w:rtl/>
        </w:rPr>
        <w:t xml:space="preserve"> </w:t>
      </w:r>
      <w:r w:rsidRPr="00E00B5C">
        <w:rPr>
          <w:rFonts w:ascii="David" w:hAnsi="David" w:hint="eastAsia"/>
          <w:szCs w:val="24"/>
          <w:rtl/>
        </w:rPr>
        <w:t>בודד</w:t>
      </w:r>
      <w:r w:rsidRPr="00E00B5C">
        <w:rPr>
          <w:rFonts w:ascii="David" w:hAnsi="David"/>
          <w:szCs w:val="24"/>
          <w:rtl/>
        </w:rPr>
        <w:t>.</w:t>
      </w:r>
      <w:bookmarkEnd w:id="10"/>
    </w:p>
    <w:p w14:paraId="6F247233" w14:textId="77777777"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מציעים שעברו את ציוני הסף יזכו בהשקעה לפי סדר דירוג הציונים, עד לניצול מלא של תקציב המשרד לאותה שנה. </w:t>
      </w:r>
      <w:r w:rsidRPr="00E00B5C">
        <w:rPr>
          <w:rFonts w:ascii="David" w:hAnsi="David" w:hint="eastAsia"/>
          <w:szCs w:val="24"/>
          <w:rtl/>
        </w:rPr>
        <w:t>אי</w:t>
      </w:r>
      <w:r w:rsidRPr="00E00B5C">
        <w:rPr>
          <w:rFonts w:ascii="David" w:hAnsi="David"/>
          <w:szCs w:val="24"/>
          <w:rtl/>
        </w:rPr>
        <w:t xml:space="preserve"> לכך, ייתכנו מציעים בעלי ציון גבוה מ</w:t>
      </w:r>
      <w:r w:rsidRPr="00E00B5C">
        <w:rPr>
          <w:rFonts w:ascii="David" w:hAnsi="David"/>
          <w:szCs w:val="24"/>
          <w:rtl/>
        </w:rPr>
        <w:noBreakHyphen/>
        <w:t xml:space="preserve">75 </w:t>
      </w:r>
      <w:r w:rsidRPr="00E00B5C">
        <w:rPr>
          <w:rFonts w:ascii="David" w:hAnsi="David" w:hint="eastAsia"/>
          <w:szCs w:val="24"/>
          <w:rtl/>
        </w:rPr>
        <w:t>נקודות</w:t>
      </w:r>
      <w:r w:rsidRPr="00E00B5C">
        <w:rPr>
          <w:rFonts w:ascii="David" w:hAnsi="David"/>
          <w:szCs w:val="24"/>
          <w:rtl/>
        </w:rPr>
        <w:t xml:space="preserve"> שלא יזכו להשתתפות מפאת ניצול מלוא התקציב.</w:t>
      </w:r>
    </w:p>
    <w:p w14:paraId="643DF973" w14:textId="33E8ECEB"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שומר</w:t>
      </w:r>
      <w:r w:rsidRPr="00E00B5C">
        <w:rPr>
          <w:rFonts w:ascii="David" w:hAnsi="David"/>
          <w:szCs w:val="24"/>
        </w:rPr>
        <w:t xml:space="preserve"> </w:t>
      </w:r>
      <w:r w:rsidRPr="00E00B5C">
        <w:rPr>
          <w:rFonts w:ascii="David" w:hAnsi="David"/>
          <w:szCs w:val="24"/>
          <w:rtl/>
        </w:rPr>
        <w:t>לעצמו</w:t>
      </w:r>
      <w:r w:rsidRPr="00E00B5C">
        <w:rPr>
          <w:rFonts w:ascii="David" w:hAnsi="David"/>
          <w:szCs w:val="24"/>
        </w:rPr>
        <w:t xml:space="preserve"> </w:t>
      </w:r>
      <w:r w:rsidRPr="00E00B5C">
        <w:rPr>
          <w:rFonts w:ascii="David" w:hAnsi="David"/>
          <w:szCs w:val="24"/>
          <w:rtl/>
        </w:rPr>
        <w:t>את</w:t>
      </w:r>
      <w:r w:rsidRPr="00E00B5C">
        <w:rPr>
          <w:rFonts w:ascii="David" w:hAnsi="David"/>
          <w:szCs w:val="24"/>
        </w:rPr>
        <w:t xml:space="preserve"> </w:t>
      </w:r>
      <w:r w:rsidRPr="00E00B5C">
        <w:rPr>
          <w:rFonts w:ascii="David" w:hAnsi="David"/>
          <w:szCs w:val="24"/>
          <w:rtl/>
        </w:rPr>
        <w:t>הזכות</w:t>
      </w:r>
      <w:r w:rsidRPr="00E00B5C">
        <w:rPr>
          <w:rFonts w:ascii="David" w:hAnsi="David"/>
          <w:szCs w:val="24"/>
        </w:rPr>
        <w:t xml:space="preserve"> </w:t>
      </w:r>
      <w:r w:rsidRPr="00E00B5C">
        <w:rPr>
          <w:rFonts w:ascii="David" w:hAnsi="David"/>
          <w:szCs w:val="24"/>
          <w:rtl/>
        </w:rPr>
        <w:t>לגרוע</w:t>
      </w:r>
      <w:r w:rsidRPr="00E00B5C">
        <w:rPr>
          <w:rFonts w:ascii="David" w:hAnsi="David"/>
          <w:szCs w:val="24"/>
        </w:rPr>
        <w:t xml:space="preserve"> </w:t>
      </w:r>
      <w:r w:rsidRPr="00E00B5C">
        <w:rPr>
          <w:rFonts w:ascii="David" w:hAnsi="David"/>
          <w:szCs w:val="24"/>
          <w:rtl/>
        </w:rPr>
        <w:t>נקודות</w:t>
      </w:r>
      <w:r w:rsidRPr="00E00B5C">
        <w:rPr>
          <w:rFonts w:ascii="David" w:hAnsi="David"/>
          <w:szCs w:val="24"/>
        </w:rPr>
        <w:t xml:space="preserve"> </w:t>
      </w:r>
      <w:r w:rsidRPr="00E00B5C">
        <w:rPr>
          <w:rFonts w:ascii="David" w:hAnsi="David"/>
          <w:szCs w:val="24"/>
          <w:rtl/>
        </w:rPr>
        <w:t>מהצעה</w:t>
      </w:r>
      <w:r w:rsidRPr="00E00B5C">
        <w:rPr>
          <w:rFonts w:ascii="David" w:hAnsi="David"/>
          <w:szCs w:val="24"/>
        </w:rPr>
        <w:t xml:space="preserve"> </w:t>
      </w:r>
      <w:r w:rsidRPr="00E00B5C">
        <w:rPr>
          <w:rFonts w:ascii="David" w:hAnsi="David"/>
          <w:szCs w:val="24"/>
          <w:rtl/>
        </w:rPr>
        <w:t>הכוללת גורם אשר</w:t>
      </w:r>
      <w:r w:rsidRPr="00E00B5C">
        <w:rPr>
          <w:rFonts w:ascii="David" w:hAnsi="David"/>
          <w:szCs w:val="24"/>
        </w:rPr>
        <w:t xml:space="preserve"> </w:t>
      </w:r>
      <w:r w:rsidRPr="00E00B5C">
        <w:rPr>
          <w:rFonts w:ascii="David" w:hAnsi="David"/>
          <w:szCs w:val="24"/>
          <w:rtl/>
        </w:rPr>
        <w:t>התקשר</w:t>
      </w:r>
      <w:r w:rsidRPr="00E00B5C">
        <w:rPr>
          <w:rFonts w:ascii="David" w:hAnsi="David"/>
          <w:szCs w:val="24"/>
        </w:rPr>
        <w:t xml:space="preserve"> </w:t>
      </w:r>
      <w:r w:rsidRPr="00E00B5C">
        <w:rPr>
          <w:rFonts w:ascii="David" w:hAnsi="David"/>
          <w:szCs w:val="24"/>
          <w:rtl/>
        </w:rPr>
        <w:t>בעבר בהסכם</w:t>
      </w:r>
      <w:r w:rsidRPr="00E00B5C">
        <w:rPr>
          <w:rFonts w:ascii="David" w:hAnsi="David"/>
          <w:szCs w:val="24"/>
        </w:rPr>
        <w:t xml:space="preserve"> </w:t>
      </w:r>
      <w:r w:rsidRPr="00E00B5C">
        <w:rPr>
          <w:rFonts w:ascii="David" w:hAnsi="David"/>
          <w:szCs w:val="24"/>
          <w:rtl/>
        </w:rPr>
        <w:t>עם</w:t>
      </w:r>
      <w:r w:rsidRPr="00E00B5C">
        <w:rPr>
          <w:rFonts w:ascii="David" w:hAnsi="David"/>
          <w:szCs w:val="24"/>
        </w:rPr>
        <w:t xml:space="preserve"> </w:t>
      </w: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ולא</w:t>
      </w:r>
      <w:r w:rsidRPr="00E00B5C">
        <w:rPr>
          <w:rFonts w:ascii="David" w:hAnsi="David"/>
          <w:szCs w:val="24"/>
        </w:rPr>
        <w:t xml:space="preserve"> </w:t>
      </w:r>
      <w:r w:rsidRPr="00E00B5C">
        <w:rPr>
          <w:rFonts w:ascii="David" w:hAnsi="David"/>
          <w:szCs w:val="24"/>
          <w:rtl/>
        </w:rPr>
        <w:t>עמד</w:t>
      </w:r>
      <w:r w:rsidRPr="00E00B5C">
        <w:rPr>
          <w:rFonts w:ascii="David" w:hAnsi="David"/>
          <w:szCs w:val="24"/>
        </w:rPr>
        <w:t xml:space="preserve"> </w:t>
      </w:r>
      <w:r w:rsidRPr="00E00B5C">
        <w:rPr>
          <w:rFonts w:ascii="David" w:hAnsi="David"/>
          <w:szCs w:val="24"/>
          <w:rtl/>
        </w:rPr>
        <w:t>בלוחות הזמנים</w:t>
      </w:r>
      <w:r w:rsidRPr="00E00B5C">
        <w:rPr>
          <w:rFonts w:ascii="David" w:hAnsi="David"/>
          <w:szCs w:val="24"/>
        </w:rPr>
        <w:t xml:space="preserve"> </w:t>
      </w:r>
      <w:r w:rsidRPr="00E00B5C">
        <w:rPr>
          <w:rFonts w:ascii="David" w:hAnsi="David"/>
          <w:szCs w:val="24"/>
          <w:rtl/>
        </w:rPr>
        <w:t>ו/או</w:t>
      </w:r>
      <w:r w:rsidRPr="00E00B5C">
        <w:rPr>
          <w:rFonts w:ascii="David" w:hAnsi="David"/>
          <w:szCs w:val="24"/>
        </w:rPr>
        <w:t xml:space="preserve"> </w:t>
      </w:r>
      <w:r w:rsidRPr="00E00B5C">
        <w:rPr>
          <w:rFonts w:ascii="David" w:hAnsi="David"/>
          <w:szCs w:val="24"/>
          <w:rtl/>
        </w:rPr>
        <w:t>בסטנדרטים</w:t>
      </w:r>
      <w:r w:rsidRPr="00E00B5C">
        <w:rPr>
          <w:rFonts w:ascii="David" w:hAnsi="David"/>
          <w:szCs w:val="24"/>
        </w:rPr>
        <w:t xml:space="preserve"> </w:t>
      </w:r>
      <w:r w:rsidRPr="00E00B5C">
        <w:rPr>
          <w:rFonts w:ascii="David" w:hAnsi="David"/>
          <w:szCs w:val="24"/>
          <w:rtl/>
        </w:rPr>
        <w:t>הנדרש</w:t>
      </w:r>
      <w:r w:rsidR="00694C92">
        <w:rPr>
          <w:rFonts w:ascii="David" w:hAnsi="David" w:hint="cs"/>
          <w:szCs w:val="24"/>
          <w:rtl/>
        </w:rPr>
        <w:t>ים</w:t>
      </w:r>
      <w:r w:rsidRPr="00E00B5C">
        <w:rPr>
          <w:rFonts w:ascii="David" w:hAnsi="David"/>
          <w:szCs w:val="24"/>
          <w:rtl/>
        </w:rPr>
        <w:t>, או</w:t>
      </w:r>
      <w:r w:rsidRPr="00E00B5C">
        <w:rPr>
          <w:rFonts w:ascii="David" w:hAnsi="David"/>
          <w:szCs w:val="24"/>
        </w:rPr>
        <w:t xml:space="preserve"> </w:t>
      </w:r>
      <w:r w:rsidRPr="00E00B5C">
        <w:rPr>
          <w:rFonts w:ascii="David" w:hAnsi="David"/>
          <w:szCs w:val="24"/>
          <w:rtl/>
        </w:rPr>
        <w:t>שקיימת</w:t>
      </w:r>
      <w:r w:rsidRPr="00E00B5C">
        <w:rPr>
          <w:rFonts w:ascii="David" w:hAnsi="David"/>
          <w:szCs w:val="24"/>
        </w:rPr>
        <w:t xml:space="preserve"> </w:t>
      </w:r>
      <w:r w:rsidRPr="00E00B5C">
        <w:rPr>
          <w:rFonts w:ascii="David" w:hAnsi="David"/>
          <w:szCs w:val="24"/>
          <w:rtl/>
        </w:rPr>
        <w:t>לגביו</w:t>
      </w:r>
      <w:r w:rsidRPr="00E00B5C">
        <w:rPr>
          <w:rFonts w:ascii="David" w:hAnsi="David"/>
          <w:szCs w:val="24"/>
        </w:rPr>
        <w:t xml:space="preserve"> </w:t>
      </w:r>
      <w:r w:rsidRPr="00E00B5C">
        <w:rPr>
          <w:rFonts w:ascii="David" w:hAnsi="David"/>
          <w:szCs w:val="24"/>
          <w:rtl/>
        </w:rPr>
        <w:t>חוות</w:t>
      </w:r>
      <w:r w:rsidRPr="00E00B5C">
        <w:rPr>
          <w:rFonts w:ascii="David" w:hAnsi="David"/>
          <w:szCs w:val="24"/>
        </w:rPr>
        <w:t xml:space="preserve"> </w:t>
      </w:r>
      <w:r w:rsidRPr="00E00B5C">
        <w:rPr>
          <w:rFonts w:ascii="David" w:hAnsi="David"/>
          <w:szCs w:val="24"/>
          <w:rtl/>
        </w:rPr>
        <w:t>דעת</w:t>
      </w:r>
      <w:r w:rsidRPr="00E00B5C">
        <w:rPr>
          <w:rFonts w:ascii="David" w:hAnsi="David"/>
          <w:szCs w:val="24"/>
        </w:rPr>
        <w:t xml:space="preserve"> </w:t>
      </w:r>
      <w:r w:rsidRPr="00E00B5C">
        <w:rPr>
          <w:rFonts w:ascii="David" w:hAnsi="David"/>
          <w:szCs w:val="24"/>
          <w:rtl/>
        </w:rPr>
        <w:t>שלילית</w:t>
      </w:r>
      <w:r w:rsidRPr="00E00B5C">
        <w:rPr>
          <w:rFonts w:ascii="David" w:hAnsi="David"/>
          <w:szCs w:val="24"/>
        </w:rPr>
        <w:t xml:space="preserve"> </w:t>
      </w:r>
      <w:r w:rsidRPr="00E00B5C">
        <w:rPr>
          <w:rFonts w:ascii="David" w:hAnsi="David"/>
          <w:szCs w:val="24"/>
          <w:rtl/>
        </w:rPr>
        <w:t>בכתב</w:t>
      </w:r>
      <w:r w:rsidRPr="00E00B5C">
        <w:rPr>
          <w:rFonts w:ascii="David" w:hAnsi="David"/>
          <w:szCs w:val="24"/>
        </w:rPr>
        <w:t xml:space="preserve"> </w:t>
      </w:r>
      <w:r w:rsidRPr="00E00B5C">
        <w:rPr>
          <w:rFonts w:ascii="David" w:hAnsi="David"/>
          <w:szCs w:val="24"/>
          <w:rtl/>
        </w:rPr>
        <w:t>על</w:t>
      </w:r>
      <w:r w:rsidRPr="00E00B5C">
        <w:rPr>
          <w:rFonts w:ascii="David" w:hAnsi="David"/>
          <w:szCs w:val="24"/>
        </w:rPr>
        <w:t xml:space="preserve"> </w:t>
      </w:r>
      <w:r w:rsidRPr="00E00B5C">
        <w:rPr>
          <w:rFonts w:ascii="David" w:hAnsi="David"/>
          <w:szCs w:val="24"/>
          <w:rtl/>
        </w:rPr>
        <w:t>טיב העבודה</w:t>
      </w:r>
      <w:r w:rsidRPr="00E00B5C">
        <w:rPr>
          <w:rFonts w:ascii="David" w:hAnsi="David"/>
          <w:szCs w:val="24"/>
        </w:rPr>
        <w:t xml:space="preserve"> </w:t>
      </w:r>
      <w:r w:rsidRPr="00E00B5C">
        <w:rPr>
          <w:rFonts w:ascii="David" w:hAnsi="David"/>
          <w:szCs w:val="24"/>
          <w:rtl/>
        </w:rPr>
        <w:t xml:space="preserve">שסיפק או בנוגע להתנהלותו הכללית מול המשרד. </w:t>
      </w:r>
    </w:p>
    <w:p w14:paraId="38979269" w14:textId="0F6985E5"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דירוג המציעים יישאר בתוקף עד לתום שנת התקציב, ואם יחליט המשרד לייחד סכומי כסף נוספים לת</w:t>
      </w:r>
      <w:r w:rsidR="00694C92">
        <w:rPr>
          <w:rFonts w:ascii="David" w:hAnsi="David" w:hint="cs"/>
          <w:szCs w:val="24"/>
          <w:rtl/>
        </w:rPr>
        <w:t>ו</w:t>
      </w:r>
      <w:r w:rsidRPr="00E00B5C">
        <w:rPr>
          <w:rFonts w:ascii="David" w:hAnsi="David"/>
          <w:szCs w:val="24"/>
          <w:rtl/>
        </w:rPr>
        <w:t xml:space="preserve">כנית </w:t>
      </w:r>
      <w:r w:rsidRPr="00E00B5C">
        <w:rPr>
          <w:rFonts w:ascii="David" w:hAnsi="David" w:hint="eastAsia"/>
          <w:szCs w:val="24"/>
          <w:rtl/>
        </w:rPr>
        <w:t>חלוץ</w:t>
      </w:r>
      <w:r w:rsidRPr="00E00B5C">
        <w:rPr>
          <w:rFonts w:ascii="David" w:hAnsi="David"/>
          <w:szCs w:val="24"/>
          <w:rtl/>
        </w:rPr>
        <w:t xml:space="preserve"> </w:t>
      </w:r>
      <w:r w:rsidRPr="00E00B5C">
        <w:rPr>
          <w:rFonts w:ascii="David" w:hAnsi="David" w:hint="eastAsia"/>
          <w:szCs w:val="24"/>
          <w:rtl/>
        </w:rPr>
        <w:t>והדגמה</w:t>
      </w:r>
      <w:r w:rsidRPr="00E00B5C">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14:paraId="29D8939F" w14:textId="5E18296F" w:rsidR="006A3880" w:rsidRPr="0033338F" w:rsidRDefault="006A3880" w:rsidP="00FC6B4B">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אם </w:t>
      </w:r>
      <w:r w:rsidR="00694C92">
        <w:rPr>
          <w:rFonts w:ascii="David" w:hAnsi="David" w:hint="cs"/>
          <w:szCs w:val="24"/>
          <w:rtl/>
        </w:rPr>
        <w:t>יתקבלו</w:t>
      </w:r>
      <w:r w:rsidR="00694C92" w:rsidRPr="00E00B5C">
        <w:rPr>
          <w:rFonts w:ascii="David" w:hAnsi="David"/>
          <w:szCs w:val="24"/>
          <w:rtl/>
        </w:rPr>
        <w:t xml:space="preserve"> </w:t>
      </w:r>
      <w:r w:rsidRPr="00E00B5C">
        <w:rPr>
          <w:rFonts w:ascii="David" w:hAnsi="David"/>
          <w:szCs w:val="24"/>
          <w:rtl/>
        </w:rPr>
        <w:t xml:space="preserve">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w:t>
      </w:r>
      <w:r w:rsidR="00694C92">
        <w:rPr>
          <w:rFonts w:ascii="David" w:hAnsi="David" w:hint="cs"/>
          <w:szCs w:val="24"/>
          <w:rtl/>
        </w:rPr>
        <w:t>יתקבלו</w:t>
      </w:r>
      <w:r w:rsidR="00694C92" w:rsidRPr="00E00B5C">
        <w:rPr>
          <w:rFonts w:ascii="David" w:hAnsi="David"/>
          <w:szCs w:val="24"/>
          <w:rtl/>
        </w:rPr>
        <w:t xml:space="preserve"> </w:t>
      </w:r>
      <w:r w:rsidR="007D4852" w:rsidRPr="00E00B5C">
        <w:rPr>
          <w:rFonts w:ascii="David" w:hAnsi="David" w:hint="eastAsia"/>
          <w:szCs w:val="24"/>
          <w:rtl/>
        </w:rPr>
        <w:t>מאת</w:t>
      </w:r>
      <w:r w:rsidRPr="00E00B5C">
        <w:rPr>
          <w:rFonts w:ascii="David" w:hAnsi="David"/>
          <w:szCs w:val="24"/>
          <w:rtl/>
        </w:rPr>
        <w:t xml:space="preserve"> 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בתוך קבוצת תקציב ייחודית תיעשה הקצאה שוויונית.</w:t>
      </w:r>
    </w:p>
    <w:p w14:paraId="74A40D8E" w14:textId="77777777" w:rsidR="006A3880" w:rsidRPr="00E00B5C" w:rsidRDefault="006A3880" w:rsidP="008235E1">
      <w:pPr>
        <w:pStyle w:val="af5"/>
        <w:spacing w:line="360" w:lineRule="auto"/>
        <w:ind w:left="1587"/>
        <w:jc w:val="both"/>
        <w:rPr>
          <w:rFonts w:ascii="David" w:hAnsi="David"/>
          <w:szCs w:val="24"/>
          <w:rtl/>
        </w:rPr>
      </w:pPr>
      <w:r w:rsidRPr="00E00B5C">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14:paraId="54A8F5C6" w14:textId="22A25683" w:rsidR="006A3880" w:rsidRPr="00FB18DB" w:rsidRDefault="006A3880" w:rsidP="00F36BA8">
      <w:pPr>
        <w:pStyle w:val="af5"/>
        <w:numPr>
          <w:ilvl w:val="2"/>
          <w:numId w:val="11"/>
        </w:numPr>
        <w:spacing w:line="360" w:lineRule="auto"/>
        <w:ind w:left="1587" w:hanging="867"/>
        <w:jc w:val="both"/>
        <w:outlineLvl w:val="0"/>
        <w:rPr>
          <w:rFonts w:ascii="David" w:hAnsi="David"/>
          <w:szCs w:val="24"/>
          <w:rtl/>
        </w:rPr>
      </w:pPr>
      <w:bookmarkStart w:id="11" w:name="_Ref448413747"/>
      <w:r w:rsidRPr="00E00B5C">
        <w:rPr>
          <w:rFonts w:ascii="David" w:hAnsi="David"/>
          <w:szCs w:val="24"/>
          <w:rtl/>
        </w:rPr>
        <w:lastRenderedPageBreak/>
        <w:t>לאחר מתן הודעה על זכייה במכרז, ימציא המשרד לחתימת הזוכים הסכם בנוסח המצ</w:t>
      </w:r>
      <w:r w:rsidRPr="00E00B5C">
        <w:rPr>
          <w:rFonts w:ascii="David" w:hAnsi="David" w:hint="eastAsia"/>
          <w:szCs w:val="24"/>
          <w:rtl/>
        </w:rPr>
        <w:t>ורף</w:t>
      </w:r>
      <w:r w:rsidRPr="00E00B5C">
        <w:rPr>
          <w:rFonts w:ascii="David" w:hAnsi="David"/>
          <w:b/>
          <w:bCs/>
          <w:szCs w:val="24"/>
          <w:rtl/>
        </w:rPr>
        <w:t xml:space="preserve"> </w:t>
      </w:r>
      <w:r w:rsidRPr="00E00B5C">
        <w:rPr>
          <w:rFonts w:ascii="David" w:hAnsi="David" w:hint="eastAsia"/>
          <w:b/>
          <w:bCs/>
          <w:szCs w:val="24"/>
          <w:rtl/>
        </w:rPr>
        <w:t>כנספח</w:t>
      </w:r>
      <w:r w:rsidRPr="00E00B5C">
        <w:rPr>
          <w:rFonts w:ascii="David" w:hAnsi="David"/>
          <w:b/>
          <w:bCs/>
          <w:szCs w:val="24"/>
          <w:rtl/>
        </w:rPr>
        <w:t xml:space="preserve">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המחויבים. הזוכה יחתום על ההסכם ויחזיר אותו למשרד </w:t>
      </w:r>
      <w:r w:rsidRPr="00E00B5C">
        <w:rPr>
          <w:rFonts w:ascii="David" w:hAnsi="David" w:hint="eastAsia"/>
          <w:szCs w:val="24"/>
          <w:rtl/>
        </w:rPr>
        <w:t>ב</w:t>
      </w:r>
      <w:r w:rsidRPr="00E00B5C">
        <w:rPr>
          <w:rFonts w:ascii="David" w:hAnsi="David"/>
          <w:szCs w:val="24"/>
          <w:rtl/>
        </w:rPr>
        <w:t>תוך 10 ימים מ</w:t>
      </w:r>
      <w:r w:rsidRPr="00E00B5C">
        <w:rPr>
          <w:rFonts w:ascii="David" w:hAnsi="David" w:hint="eastAsia"/>
          <w:szCs w:val="24"/>
          <w:rtl/>
        </w:rPr>
        <w:t>יום</w:t>
      </w:r>
      <w:r w:rsidRPr="00E00B5C">
        <w:rPr>
          <w:rFonts w:ascii="David" w:hAnsi="David"/>
          <w:szCs w:val="24"/>
          <w:rtl/>
        </w:rPr>
        <w:t xml:space="preserve"> </w:t>
      </w:r>
      <w:r w:rsidR="007D4852" w:rsidRPr="00E00B5C">
        <w:rPr>
          <w:rFonts w:ascii="David" w:hAnsi="David" w:hint="eastAsia"/>
          <w:szCs w:val="24"/>
          <w:rtl/>
        </w:rPr>
        <w:t>קבלת</w:t>
      </w:r>
      <w:r w:rsidR="007D4852" w:rsidRPr="00E00B5C">
        <w:rPr>
          <w:rFonts w:ascii="David" w:hAnsi="David"/>
          <w:szCs w:val="24"/>
          <w:rtl/>
        </w:rPr>
        <w:t xml:space="preserve"> </w:t>
      </w:r>
      <w:r w:rsidR="007D4852" w:rsidRPr="00E00B5C">
        <w:rPr>
          <w:rFonts w:ascii="David" w:hAnsi="David" w:hint="eastAsia"/>
          <w:szCs w:val="24"/>
          <w:rtl/>
        </w:rPr>
        <w:t>ההסכם</w:t>
      </w:r>
      <w:r w:rsidR="007D4852" w:rsidRPr="00E00B5C">
        <w:rPr>
          <w:rFonts w:ascii="David" w:hAnsi="David"/>
          <w:szCs w:val="24"/>
          <w:rtl/>
        </w:rPr>
        <w:t xml:space="preserve"> </w:t>
      </w:r>
      <w:r w:rsidR="007D4852" w:rsidRPr="00E00B5C">
        <w:rPr>
          <w:rFonts w:ascii="David" w:hAnsi="David" w:hint="eastAsia"/>
          <w:szCs w:val="24"/>
          <w:rtl/>
        </w:rPr>
        <w:t>לחתימה</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האופציה</w:t>
      </w:r>
      <w:r w:rsidRPr="00E00B5C">
        <w:rPr>
          <w:rFonts w:ascii="David" w:hAnsi="David"/>
          <w:szCs w:val="24"/>
          <w:rtl/>
        </w:rPr>
        <w:t xml:space="preserve"> </w:t>
      </w:r>
      <w:r w:rsidRPr="00E00B5C">
        <w:rPr>
          <w:rFonts w:ascii="David" w:hAnsi="David" w:hint="eastAsia"/>
          <w:szCs w:val="24"/>
          <w:rtl/>
        </w:rPr>
        <w:t>לשנות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נוסח</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המצורף</w:t>
      </w:r>
      <w:r w:rsidRPr="00E00B5C">
        <w:rPr>
          <w:rFonts w:ascii="David" w:hAnsi="David"/>
          <w:szCs w:val="24"/>
          <w:rtl/>
        </w:rPr>
        <w:t>.</w:t>
      </w:r>
      <w:bookmarkEnd w:id="11"/>
    </w:p>
    <w:p w14:paraId="70E98A10" w14:textId="77777777" w:rsidR="006A3880" w:rsidRPr="00FB18DB" w:rsidRDefault="006A3880" w:rsidP="00F36BA8">
      <w:pPr>
        <w:pStyle w:val="af5"/>
        <w:numPr>
          <w:ilvl w:val="2"/>
          <w:numId w:val="11"/>
        </w:numPr>
        <w:spacing w:line="360" w:lineRule="auto"/>
        <w:ind w:left="1587" w:hanging="867"/>
        <w:jc w:val="both"/>
        <w:outlineLvl w:val="0"/>
        <w:rPr>
          <w:rFonts w:ascii="David" w:hAnsi="David"/>
          <w:szCs w:val="24"/>
        </w:rPr>
      </w:pPr>
      <w:bookmarkStart w:id="12" w:name="_Ref506292349"/>
      <w:r w:rsidRPr="00E00B5C">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w:t>
      </w:r>
      <w:proofErr w:type="spellStart"/>
      <w:r w:rsidRPr="00E00B5C">
        <w:rPr>
          <w:rFonts w:ascii="David" w:hAnsi="David"/>
          <w:szCs w:val="24"/>
          <w:rtl/>
        </w:rPr>
        <w:t>מורשי</w:t>
      </w:r>
      <w:proofErr w:type="spellEnd"/>
      <w:r w:rsidRPr="00E00B5C">
        <w:rPr>
          <w:rFonts w:ascii="David" w:hAnsi="David"/>
          <w:szCs w:val="24"/>
          <w:rtl/>
        </w:rPr>
        <w:t xml:space="preserve"> החתימה מטעם הזוכה להתייצב במשרד במועד שנקבע, יחד עם אמצעי זיהוי.</w:t>
      </w:r>
      <w:bookmarkEnd w:id="12"/>
      <w:r w:rsidRPr="00E00B5C">
        <w:rPr>
          <w:rFonts w:ascii="David" w:hAnsi="David"/>
          <w:szCs w:val="24"/>
          <w:rtl/>
        </w:rPr>
        <w:t xml:space="preserve"> </w:t>
      </w:r>
    </w:p>
    <w:p w14:paraId="4A627F8C" w14:textId="2EFE6BDB"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 תחולנה.</w:t>
      </w:r>
    </w:p>
    <w:p w14:paraId="3FC401E4" w14:textId="433AC94D"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לא העביר הזוכה את ההסכם האמור בפסקה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Ref506292349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6.1.15</w:t>
      </w:r>
      <w:r w:rsidRPr="00DB7027">
        <w:rPr>
          <w:rFonts w:ascii="David" w:hAnsi="David"/>
          <w:szCs w:val="24"/>
          <w:rtl/>
        </w:rPr>
        <w:fldChar w:fldCharType="end"/>
      </w:r>
      <w:r w:rsidRPr="00E00B5C">
        <w:rPr>
          <w:rFonts w:ascii="David" w:hAnsi="David"/>
          <w:szCs w:val="24"/>
          <w:rtl/>
        </w:rPr>
        <w:t xml:space="preserve"> במועד למשרד כשהוא חתום, יהיה המשרד רשאי לבטל את הזכייה, ולחלט את הבטוחה שהוגשה לשם כך, ככל שהוגשה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w:t>
      </w:r>
    </w:p>
    <w:p w14:paraId="5D894E1C" w14:textId="33098D41" w:rsidR="006A3880" w:rsidRPr="00E00B5C" w:rsidRDefault="007D4852" w:rsidP="00310761">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שומר</w:t>
      </w:r>
      <w:r w:rsidRPr="00E00B5C">
        <w:rPr>
          <w:rFonts w:ascii="David" w:hAnsi="David" w:hint="eastAsia"/>
          <w:szCs w:val="24"/>
          <w:rtl/>
        </w:rPr>
        <w:t>ת</w:t>
      </w:r>
      <w:r w:rsidR="006A3880" w:rsidRPr="00E00B5C">
        <w:rPr>
          <w:rFonts w:ascii="David" w:hAnsi="David"/>
          <w:szCs w:val="24"/>
          <w:rtl/>
        </w:rPr>
        <w:t xml:space="preserve"> לעצמ</w:t>
      </w:r>
      <w:r w:rsidRPr="00E00B5C">
        <w:rPr>
          <w:rFonts w:ascii="David" w:hAnsi="David" w:hint="eastAsia"/>
          <w:szCs w:val="24"/>
          <w:rtl/>
        </w:rPr>
        <w:t>ה</w:t>
      </w:r>
      <w:r w:rsidR="006A3880" w:rsidRPr="00E00B5C">
        <w:rPr>
          <w:rFonts w:ascii="David" w:hAnsi="David"/>
          <w:szCs w:val="24"/>
          <w:rtl/>
        </w:rPr>
        <w:t xml:space="preserve"> את הזכות לגרוע נקודות </w:t>
      </w:r>
      <w:r w:rsidR="00310761">
        <w:rPr>
          <w:rFonts w:ascii="David" w:hAnsi="David" w:hint="cs"/>
          <w:szCs w:val="24"/>
          <w:rtl/>
        </w:rPr>
        <w:t>מהצעה</w:t>
      </w:r>
      <w:r w:rsidR="00310761" w:rsidRPr="00E00B5C">
        <w:rPr>
          <w:rFonts w:ascii="David" w:hAnsi="David"/>
          <w:szCs w:val="24"/>
          <w:rtl/>
        </w:rPr>
        <w:t xml:space="preserve"> </w:t>
      </w:r>
      <w:r w:rsidR="006A3880" w:rsidRPr="00E00B5C">
        <w:rPr>
          <w:rFonts w:ascii="David" w:hAnsi="David"/>
          <w:szCs w:val="24"/>
          <w:rtl/>
        </w:rPr>
        <w:t xml:space="preserve">אשר </w:t>
      </w:r>
      <w:r w:rsidR="00310761">
        <w:rPr>
          <w:rFonts w:ascii="David" w:hAnsi="David" w:hint="cs"/>
          <w:szCs w:val="24"/>
          <w:rtl/>
        </w:rPr>
        <w:t>המציע</w:t>
      </w:r>
      <w:r w:rsidR="006A3880" w:rsidRPr="00E00B5C">
        <w:rPr>
          <w:rFonts w:ascii="David" w:hAnsi="David"/>
          <w:szCs w:val="24"/>
          <w:rtl/>
        </w:rPr>
        <w:t xml:space="preserve"> או מי מטעמו עבד בעבר עם המשרד כנותן שירותי</w:t>
      </w:r>
      <w:r w:rsidR="006A3880" w:rsidRPr="00E00B5C">
        <w:rPr>
          <w:rFonts w:ascii="David" w:hAnsi="David" w:hint="eastAsia"/>
          <w:szCs w:val="24"/>
          <w:rtl/>
        </w:rPr>
        <w:t>ם</w:t>
      </w:r>
      <w:r w:rsidR="006A3880" w:rsidRPr="00E00B5C">
        <w:rPr>
          <w:rFonts w:ascii="David" w:hAnsi="David"/>
          <w:szCs w:val="24"/>
          <w:rtl/>
        </w:rPr>
        <w:t xml:space="preserve"> ולא עמד בלוחות הזמנים ו/או בסטנדרטים של השירות הנדרש, או שקיימת לגביו חוות דעת שלילית בכתב על טיב העבודה שסיפק </w:t>
      </w:r>
      <w:r w:rsidR="006A3880" w:rsidRPr="00E00B5C">
        <w:rPr>
          <w:rFonts w:ascii="David" w:hAnsi="David" w:hint="eastAsia"/>
          <w:szCs w:val="24"/>
          <w:rtl/>
        </w:rPr>
        <w:t>או</w:t>
      </w:r>
      <w:r w:rsidR="006A3880" w:rsidRPr="00E00B5C">
        <w:rPr>
          <w:rFonts w:ascii="David" w:hAnsi="David"/>
          <w:szCs w:val="24"/>
          <w:rtl/>
        </w:rPr>
        <w:t xml:space="preserve"> </w:t>
      </w:r>
      <w:r w:rsidR="006A3880" w:rsidRPr="00E00B5C">
        <w:rPr>
          <w:rFonts w:ascii="David" w:hAnsi="David" w:hint="eastAsia"/>
          <w:szCs w:val="24"/>
          <w:rtl/>
        </w:rPr>
        <w:t>על</w:t>
      </w:r>
      <w:r w:rsidR="006A3880" w:rsidRPr="00E00B5C">
        <w:rPr>
          <w:rFonts w:ascii="David" w:hAnsi="David"/>
          <w:szCs w:val="24"/>
          <w:rtl/>
        </w:rPr>
        <w:t xml:space="preserve"> </w:t>
      </w:r>
      <w:r w:rsidR="006A3880" w:rsidRPr="00E00B5C">
        <w:rPr>
          <w:rFonts w:ascii="David" w:hAnsi="David" w:hint="eastAsia"/>
          <w:szCs w:val="24"/>
          <w:rtl/>
        </w:rPr>
        <w:t>התנהלותו</w:t>
      </w:r>
      <w:r w:rsidR="006A3880" w:rsidRPr="00E00B5C">
        <w:rPr>
          <w:rFonts w:ascii="David" w:hAnsi="David"/>
          <w:szCs w:val="24"/>
          <w:rtl/>
        </w:rPr>
        <w:t xml:space="preserve"> </w:t>
      </w:r>
      <w:r w:rsidR="006A3880" w:rsidRPr="00E00B5C">
        <w:rPr>
          <w:rFonts w:ascii="David" w:hAnsi="David" w:hint="eastAsia"/>
          <w:szCs w:val="24"/>
          <w:rtl/>
        </w:rPr>
        <w:t>הכללית</w:t>
      </w:r>
      <w:r w:rsidR="006A3880" w:rsidRPr="00E00B5C">
        <w:rPr>
          <w:rFonts w:ascii="David" w:hAnsi="David"/>
          <w:szCs w:val="24"/>
          <w:rtl/>
        </w:rPr>
        <w:t xml:space="preserve"> </w:t>
      </w:r>
      <w:r w:rsidR="006A3880" w:rsidRPr="00E00B5C">
        <w:rPr>
          <w:rFonts w:ascii="David" w:hAnsi="David" w:hint="eastAsia"/>
          <w:szCs w:val="24"/>
          <w:rtl/>
        </w:rPr>
        <w:t>מול</w:t>
      </w:r>
      <w:r w:rsidR="006A3880" w:rsidRPr="00E00B5C">
        <w:rPr>
          <w:rFonts w:ascii="David" w:hAnsi="David"/>
          <w:szCs w:val="24"/>
          <w:rtl/>
        </w:rPr>
        <w:t xml:space="preserve"> </w:t>
      </w:r>
      <w:r w:rsidR="006A3880" w:rsidRPr="00E00B5C">
        <w:rPr>
          <w:rFonts w:ascii="David" w:hAnsi="David" w:hint="eastAsia"/>
          <w:szCs w:val="24"/>
          <w:rtl/>
        </w:rPr>
        <w:t>המשרד</w:t>
      </w:r>
      <w:r w:rsidR="006A3880" w:rsidRPr="00E00B5C">
        <w:rPr>
          <w:rFonts w:ascii="David" w:hAnsi="David"/>
          <w:szCs w:val="24"/>
          <w:rtl/>
        </w:rPr>
        <w:t>. במקרה זה, רשאי</w:t>
      </w:r>
      <w:r w:rsidRPr="00E00B5C">
        <w:rPr>
          <w:rFonts w:ascii="David" w:hAnsi="David" w:hint="eastAsia"/>
          <w:szCs w:val="24"/>
          <w:rtl/>
        </w:rPr>
        <w:t>ת</w:t>
      </w:r>
      <w:r w:rsidR="006A3880" w:rsidRPr="00E00B5C">
        <w:rPr>
          <w:rFonts w:ascii="David" w:hAnsi="David"/>
          <w:szCs w:val="24"/>
          <w:rtl/>
        </w:rPr>
        <w:t xml:space="preserve"> </w:t>
      </w: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(אך לא חייב</w:t>
      </w:r>
      <w:r w:rsidRPr="00E00B5C">
        <w:rPr>
          <w:rFonts w:ascii="David" w:hAnsi="David" w:hint="eastAsia"/>
          <w:szCs w:val="24"/>
          <w:rtl/>
        </w:rPr>
        <w:t>ת</w:t>
      </w:r>
      <w:r w:rsidR="006A3880" w:rsidRPr="00E00B5C">
        <w:rPr>
          <w:rFonts w:ascii="David" w:hAnsi="David"/>
          <w:szCs w:val="24"/>
          <w:rtl/>
        </w:rPr>
        <w:t>) עפ"י שיקול דעת</w:t>
      </w:r>
      <w:r w:rsidRPr="00E00B5C">
        <w:rPr>
          <w:rFonts w:ascii="David" w:hAnsi="David" w:hint="eastAsia"/>
          <w:szCs w:val="24"/>
          <w:rtl/>
        </w:rPr>
        <w:t>ה</w:t>
      </w:r>
      <w:r w:rsidR="006A3880" w:rsidRPr="00E00B5C">
        <w:rPr>
          <w:rFonts w:ascii="David" w:hAnsi="David"/>
          <w:szCs w:val="24"/>
          <w:rtl/>
        </w:rPr>
        <w:t>, להקנות למציע זכות טיעון בכתב או בעל פה, לפני מתן ההחלטה הסופית.</w:t>
      </w:r>
    </w:p>
    <w:p w14:paraId="7786708B" w14:textId="4ACE56F5" w:rsidR="006A3880" w:rsidRPr="00E00B5C" w:rsidRDefault="007D4852" w:rsidP="004B3ACA">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Pr>
        <w:t xml:space="preserve"> </w:t>
      </w:r>
      <w:r w:rsidR="006A3880" w:rsidRPr="00E00B5C">
        <w:rPr>
          <w:rFonts w:ascii="David" w:hAnsi="David"/>
          <w:szCs w:val="24"/>
          <w:rtl/>
        </w:rPr>
        <w:t>רשאי</w:t>
      </w:r>
      <w:r w:rsidRPr="00E00B5C">
        <w:rPr>
          <w:rFonts w:ascii="David" w:hAnsi="David" w:hint="eastAsia"/>
          <w:szCs w:val="24"/>
          <w:rtl/>
        </w:rPr>
        <w:t>ת</w:t>
      </w:r>
      <w:r w:rsidR="006A3880" w:rsidRPr="00E00B5C">
        <w:rPr>
          <w:rFonts w:ascii="David" w:hAnsi="David"/>
          <w:szCs w:val="24"/>
          <w:rtl/>
        </w:rPr>
        <w:t xml:space="preserve"> להתחשב</w:t>
      </w:r>
      <w:r w:rsidR="006A3880" w:rsidRPr="00E00B5C">
        <w:rPr>
          <w:rFonts w:ascii="David" w:hAnsi="David"/>
          <w:szCs w:val="24"/>
        </w:rPr>
        <w:t xml:space="preserve"> </w:t>
      </w:r>
      <w:r w:rsidR="006A3880" w:rsidRPr="00E00B5C">
        <w:rPr>
          <w:rFonts w:ascii="David" w:hAnsi="David"/>
          <w:szCs w:val="24"/>
          <w:rtl/>
        </w:rPr>
        <w:t>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שלו</w:t>
      </w:r>
      <w:r w:rsidR="006A3880" w:rsidRPr="00E00B5C">
        <w:rPr>
          <w:rFonts w:ascii="David" w:hAnsi="David"/>
          <w:szCs w:val="24"/>
        </w:rPr>
        <w:t xml:space="preserve"> </w:t>
      </w:r>
      <w:r w:rsidR="006A3880" w:rsidRPr="00E00B5C">
        <w:rPr>
          <w:rFonts w:ascii="David" w:hAnsi="David"/>
          <w:szCs w:val="24"/>
          <w:rtl/>
        </w:rPr>
        <w:t>עם</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או</w:t>
      </w:r>
      <w:r w:rsidR="006A3880" w:rsidRPr="00E00B5C">
        <w:rPr>
          <w:rFonts w:ascii="David" w:hAnsi="David"/>
          <w:szCs w:val="24"/>
        </w:rPr>
        <w:t xml:space="preserve"> </w:t>
      </w:r>
      <w:r w:rsidR="006A3880" w:rsidRPr="00E00B5C">
        <w:rPr>
          <w:rFonts w:ascii="David" w:hAnsi="David"/>
          <w:szCs w:val="24"/>
          <w:rtl/>
        </w:rPr>
        <w:t>מי</w:t>
      </w:r>
      <w:r w:rsidR="006A3880" w:rsidRPr="00E00B5C">
        <w:rPr>
          <w:rFonts w:ascii="David" w:hAnsi="David"/>
          <w:szCs w:val="24"/>
        </w:rPr>
        <w:t xml:space="preserve"> </w:t>
      </w:r>
      <w:r w:rsidR="006A3880" w:rsidRPr="00E00B5C">
        <w:rPr>
          <w:rFonts w:ascii="David" w:hAnsi="David"/>
          <w:szCs w:val="24"/>
          <w:rtl/>
        </w:rPr>
        <w:t>מחברי</w:t>
      </w:r>
      <w:r w:rsidR="006A3880" w:rsidRPr="00E00B5C">
        <w:rPr>
          <w:rFonts w:ascii="David" w:hAnsi="David"/>
          <w:szCs w:val="24"/>
        </w:rPr>
        <w:t xml:space="preserve"> </w:t>
      </w:r>
      <w:r w:rsidR="006A3880" w:rsidRPr="00E00B5C">
        <w:rPr>
          <w:rFonts w:ascii="David" w:hAnsi="David"/>
          <w:szCs w:val="24"/>
          <w:rtl/>
        </w:rPr>
        <w:t>הצוות</w:t>
      </w:r>
      <w:r w:rsidR="006A3880" w:rsidRPr="00E00B5C">
        <w:rPr>
          <w:rFonts w:ascii="David" w:hAnsi="David"/>
          <w:szCs w:val="24"/>
        </w:rPr>
        <w:t xml:space="preserve"> </w:t>
      </w:r>
      <w:r w:rsidR="006A3880" w:rsidRPr="00E00B5C">
        <w:rPr>
          <w:rFonts w:ascii="David" w:hAnsi="David"/>
          <w:szCs w:val="24"/>
          <w:rtl/>
        </w:rPr>
        <w:t>ובניסיון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עם גורמים</w:t>
      </w:r>
      <w:r w:rsidR="006A3880" w:rsidRPr="00E00B5C">
        <w:rPr>
          <w:rFonts w:ascii="David" w:hAnsi="David"/>
          <w:szCs w:val="24"/>
        </w:rPr>
        <w:t xml:space="preserve"> </w:t>
      </w:r>
      <w:r w:rsidR="006A3880" w:rsidRPr="00E00B5C">
        <w:rPr>
          <w:rFonts w:ascii="David" w:hAnsi="David"/>
          <w:szCs w:val="24"/>
          <w:rtl/>
        </w:rPr>
        <w:t>אחרים,</w:t>
      </w:r>
      <w:r w:rsidR="006A3880" w:rsidRPr="00E00B5C">
        <w:rPr>
          <w:rFonts w:ascii="David" w:hAnsi="David"/>
          <w:szCs w:val="24"/>
        </w:rPr>
        <w:t xml:space="preserve"> </w:t>
      </w:r>
      <w:r w:rsidR="006A3880" w:rsidRPr="00E00B5C">
        <w:rPr>
          <w:rFonts w:ascii="David" w:hAnsi="David"/>
          <w:szCs w:val="24"/>
          <w:rtl/>
        </w:rPr>
        <w:t>ככל</w:t>
      </w:r>
      <w:r w:rsidR="006A3880" w:rsidRPr="00E00B5C">
        <w:rPr>
          <w:rFonts w:ascii="David" w:hAnsi="David"/>
          <w:szCs w:val="24"/>
        </w:rPr>
        <w:t xml:space="preserve"> </w:t>
      </w:r>
      <w:r w:rsidR="006A3880" w:rsidRPr="00E00B5C">
        <w:rPr>
          <w:rFonts w:ascii="David" w:hAnsi="David"/>
          <w:szCs w:val="24"/>
          <w:rtl/>
        </w:rPr>
        <w:t>שידוע</w:t>
      </w:r>
      <w:r w:rsidR="006A3880" w:rsidRPr="00E00B5C">
        <w:rPr>
          <w:rFonts w:ascii="David" w:hAnsi="David"/>
          <w:szCs w:val="24"/>
        </w:rPr>
        <w:t xml:space="preserve"> </w:t>
      </w:r>
      <w:r w:rsidR="006A3880" w:rsidRPr="00E00B5C">
        <w:rPr>
          <w:rFonts w:ascii="David" w:hAnsi="David"/>
          <w:szCs w:val="24"/>
          <w:rtl/>
        </w:rPr>
        <w:t>למשרד</w:t>
      </w:r>
      <w:r w:rsidR="006A3880" w:rsidRPr="00E00B5C">
        <w:rPr>
          <w:rFonts w:ascii="David" w:hAnsi="David"/>
          <w:szCs w:val="24"/>
        </w:rPr>
        <w:t xml:space="preserve"> </w:t>
      </w:r>
      <w:r w:rsidR="006A3880" w:rsidRPr="00E00B5C">
        <w:rPr>
          <w:rFonts w:ascii="David" w:hAnsi="David"/>
          <w:szCs w:val="24"/>
          <w:rtl/>
        </w:rPr>
        <w:t>על</w:t>
      </w:r>
      <w:r w:rsidR="006A3880" w:rsidRPr="00E00B5C">
        <w:rPr>
          <w:rFonts w:ascii="David" w:hAnsi="David"/>
          <w:szCs w:val="24"/>
        </w:rPr>
        <w:t xml:space="preserve"> </w:t>
      </w:r>
      <w:r w:rsidR="006A3880" w:rsidRPr="00E00B5C">
        <w:rPr>
          <w:rFonts w:ascii="David" w:hAnsi="David"/>
          <w:szCs w:val="24"/>
          <w:rtl/>
        </w:rPr>
        <w:t>ניסיון</w:t>
      </w:r>
      <w:r w:rsidR="006A3880" w:rsidRPr="00E00B5C">
        <w:rPr>
          <w:rFonts w:ascii="David" w:hAnsi="David"/>
          <w:szCs w:val="24"/>
        </w:rPr>
        <w:t xml:space="preserve"> </w:t>
      </w:r>
      <w:r w:rsidR="006A3880" w:rsidRPr="00E00B5C">
        <w:rPr>
          <w:rFonts w:ascii="David" w:hAnsi="David"/>
          <w:szCs w:val="24"/>
          <w:rtl/>
        </w:rPr>
        <w:t xml:space="preserve">זה. </w:t>
      </w:r>
    </w:p>
    <w:p w14:paraId="254CF705" w14:textId="77777777" w:rsidR="006A3880" w:rsidRPr="00E00B5C" w:rsidRDefault="006A3880" w:rsidP="00DB7027">
      <w:pPr>
        <w:pStyle w:val="af5"/>
        <w:numPr>
          <w:ilvl w:val="2"/>
          <w:numId w:val="11"/>
        </w:numPr>
        <w:tabs>
          <w:tab w:val="right" w:pos="1218"/>
        </w:tabs>
        <w:spacing w:line="360" w:lineRule="auto"/>
        <w:jc w:val="both"/>
        <w:rPr>
          <w:rFonts w:ascii="David" w:hAnsi="David"/>
          <w:szCs w:val="24"/>
        </w:rPr>
      </w:pPr>
      <w:r w:rsidRPr="00E00B5C">
        <w:rPr>
          <w:rFonts w:ascii="David" w:hAnsi="David" w:hint="eastAsia"/>
          <w:szCs w:val="24"/>
          <w:rtl/>
        </w:rPr>
        <w:t>הודעת</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אי</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תשלח</w:t>
      </w:r>
      <w:r w:rsidRPr="00E00B5C">
        <w:rPr>
          <w:rFonts w:ascii="David" w:hAnsi="David"/>
          <w:szCs w:val="24"/>
          <w:rtl/>
        </w:rPr>
        <w:t xml:space="preserve"> </w:t>
      </w:r>
      <w:r w:rsidRPr="00E00B5C">
        <w:rPr>
          <w:rFonts w:ascii="David" w:hAnsi="David" w:hint="eastAsia"/>
          <w:szCs w:val="24"/>
          <w:rtl/>
        </w:rPr>
        <w:t>למציעים</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4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מיום</w:t>
      </w:r>
      <w:r w:rsidRPr="00E00B5C">
        <w:rPr>
          <w:rFonts w:ascii="David" w:hAnsi="David"/>
          <w:szCs w:val="24"/>
          <w:rtl/>
        </w:rPr>
        <w:t xml:space="preserve"> </w:t>
      </w:r>
      <w:r w:rsidRPr="00E00B5C">
        <w:rPr>
          <w:rFonts w:ascii="David" w:hAnsi="David" w:hint="eastAsia"/>
          <w:szCs w:val="24"/>
          <w:rtl/>
        </w:rPr>
        <w:t>סגירת</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w:t>
      </w:r>
    </w:p>
    <w:p w14:paraId="14AD4513" w14:textId="77777777" w:rsidR="006A3880" w:rsidRPr="00E00B5C" w:rsidRDefault="006A3880" w:rsidP="004B3ACA">
      <w:pPr>
        <w:pStyle w:val="af5"/>
        <w:tabs>
          <w:tab w:val="right" w:pos="1218"/>
        </w:tabs>
        <w:spacing w:line="360" w:lineRule="auto"/>
        <w:ind w:left="1224"/>
        <w:jc w:val="both"/>
        <w:rPr>
          <w:rFonts w:ascii="David" w:hAnsi="David"/>
          <w:szCs w:val="24"/>
          <w:rtl/>
        </w:rPr>
      </w:pPr>
    </w:p>
    <w:p w14:paraId="618E0385" w14:textId="77777777" w:rsidR="006A3880" w:rsidRPr="00E00B5C" w:rsidRDefault="006A3880" w:rsidP="00DB7027">
      <w:pPr>
        <w:pStyle w:val="af5"/>
        <w:numPr>
          <w:ilvl w:val="1"/>
          <w:numId w:val="11"/>
        </w:numPr>
        <w:tabs>
          <w:tab w:val="num" w:pos="736"/>
        </w:tabs>
        <w:spacing w:line="360" w:lineRule="auto"/>
        <w:ind w:hanging="623"/>
        <w:jc w:val="both"/>
        <w:outlineLvl w:val="0"/>
        <w:rPr>
          <w:rFonts w:ascii="David" w:hAnsi="David"/>
          <w:b/>
          <w:bCs/>
          <w:szCs w:val="24"/>
        </w:rPr>
      </w:pPr>
      <w:r w:rsidRPr="00E00B5C">
        <w:rPr>
          <w:rFonts w:ascii="David" w:hAnsi="David" w:hint="eastAsia"/>
          <w:b/>
          <w:bCs/>
          <w:szCs w:val="24"/>
          <w:rtl/>
        </w:rPr>
        <w:t>אמות</w:t>
      </w:r>
      <w:r w:rsidRPr="00E00B5C">
        <w:rPr>
          <w:rFonts w:ascii="David" w:hAnsi="David"/>
          <w:b/>
          <w:bCs/>
          <w:szCs w:val="24"/>
          <w:rtl/>
        </w:rPr>
        <w:t xml:space="preserve"> </w:t>
      </w:r>
      <w:r w:rsidRPr="00E00B5C">
        <w:rPr>
          <w:rFonts w:ascii="David" w:hAnsi="David" w:hint="eastAsia"/>
          <w:b/>
          <w:bCs/>
          <w:szCs w:val="24"/>
          <w:rtl/>
        </w:rPr>
        <w:t>מידה</w:t>
      </w:r>
      <w:r w:rsidRPr="00E00B5C">
        <w:rPr>
          <w:rFonts w:ascii="David" w:hAnsi="David"/>
          <w:b/>
          <w:bCs/>
          <w:szCs w:val="24"/>
          <w:rtl/>
        </w:rPr>
        <w:t>:</w:t>
      </w:r>
    </w:p>
    <w:p w14:paraId="2029F8B5" w14:textId="77777777" w:rsidR="006A3880" w:rsidRPr="00FB18DB" w:rsidRDefault="006A3880" w:rsidP="00DB7027">
      <w:pPr>
        <w:pStyle w:val="af5"/>
        <w:numPr>
          <w:ilvl w:val="2"/>
          <w:numId w:val="11"/>
        </w:numPr>
        <w:spacing w:line="360" w:lineRule="auto"/>
        <w:ind w:left="1445" w:hanging="709"/>
        <w:jc w:val="both"/>
        <w:outlineLvl w:val="0"/>
        <w:rPr>
          <w:rFonts w:ascii="David" w:hAnsi="David"/>
          <w:b/>
          <w:bCs/>
          <w:szCs w:val="24"/>
          <w:u w:val="single"/>
          <w:rtl/>
        </w:rPr>
      </w:pPr>
      <w:r w:rsidRPr="00E00B5C">
        <w:rPr>
          <w:rFonts w:ascii="David" w:hAnsi="David"/>
          <w:b/>
          <w:bCs/>
          <w:szCs w:val="24"/>
          <w:u w:val="single"/>
          <w:rtl/>
        </w:rPr>
        <w:t xml:space="preserve">שלב ראשון – בדיקת עמידה בתנאי סף </w:t>
      </w:r>
      <w:r w:rsidRPr="00E00B5C">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537071B" w14:textId="77777777"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bookmarkStart w:id="13" w:name="_Ref506470785"/>
      <w:r w:rsidRPr="00E00B5C">
        <w:rPr>
          <w:rFonts w:ascii="David" w:hAnsi="David"/>
          <w:b/>
          <w:bCs/>
          <w:szCs w:val="24"/>
          <w:u w:val="single"/>
          <w:rtl/>
        </w:rPr>
        <w:t>שלב שני - בדיקת איכות ההצעה (100% מהציון הסופי</w:t>
      </w:r>
      <w:r w:rsidRPr="00E00B5C">
        <w:rPr>
          <w:rFonts w:ascii="David" w:hAnsi="David"/>
          <w:szCs w:val="24"/>
          <w:rtl/>
        </w:rPr>
        <w:t xml:space="preserve">) בשלב זה תיבדקנה ההצעות בהתאם </w:t>
      </w:r>
      <w:r w:rsidRPr="00E00B5C">
        <w:rPr>
          <w:rFonts w:ascii="David" w:hAnsi="David" w:hint="eastAsia"/>
          <w:szCs w:val="24"/>
          <w:rtl/>
        </w:rPr>
        <w:t>לקריטריונים</w:t>
      </w:r>
      <w:r w:rsidRPr="00E00B5C">
        <w:rPr>
          <w:rFonts w:ascii="David" w:hAnsi="David"/>
          <w:szCs w:val="24"/>
          <w:rtl/>
        </w:rPr>
        <w:t xml:space="preserve"> המפורט</w:t>
      </w:r>
      <w:r w:rsidRPr="00E00B5C">
        <w:rPr>
          <w:rFonts w:ascii="David" w:hAnsi="David" w:hint="eastAsia"/>
          <w:szCs w:val="24"/>
          <w:rtl/>
        </w:rPr>
        <w:t>ים</w:t>
      </w:r>
      <w:r w:rsidRPr="00E00B5C">
        <w:rPr>
          <w:rFonts w:ascii="David" w:hAnsi="David"/>
          <w:szCs w:val="24"/>
          <w:rtl/>
        </w:rPr>
        <w:t xml:space="preserve"> בטבלה 2 ולהלן.</w:t>
      </w:r>
      <w:bookmarkEnd w:id="13"/>
      <w:r w:rsidRPr="00E00B5C">
        <w:rPr>
          <w:rFonts w:ascii="David" w:hAnsi="David"/>
          <w:szCs w:val="24"/>
          <w:rtl/>
        </w:rPr>
        <w:t xml:space="preserve"> מומלץ להיעזר </w:t>
      </w:r>
      <w:r w:rsidRPr="00E00B5C">
        <w:rPr>
          <w:rFonts w:ascii="David" w:hAnsi="David" w:hint="eastAsia"/>
          <w:szCs w:val="24"/>
          <w:rtl/>
        </w:rPr>
        <w:t>באמות</w:t>
      </w:r>
      <w:r w:rsidRPr="00E00B5C">
        <w:rPr>
          <w:rFonts w:ascii="David" w:hAnsi="David"/>
          <w:szCs w:val="24"/>
          <w:rtl/>
        </w:rPr>
        <w:t xml:space="preserve"> </w:t>
      </w:r>
      <w:r w:rsidRPr="00E00B5C">
        <w:rPr>
          <w:rFonts w:ascii="David" w:hAnsi="David" w:hint="eastAsia"/>
          <w:szCs w:val="24"/>
          <w:rtl/>
        </w:rPr>
        <w:t>המידה</w:t>
      </w:r>
      <w:r w:rsidRPr="00E00B5C">
        <w:rPr>
          <w:rFonts w:ascii="David" w:hAnsi="David"/>
          <w:szCs w:val="24"/>
          <w:rtl/>
        </w:rPr>
        <w:t xml:space="preserve"> בעת בניית ההצעה:</w:t>
      </w:r>
    </w:p>
    <w:p w14:paraId="2B1857FF" w14:textId="708488D7" w:rsidR="006A3880" w:rsidRPr="00E00B5C" w:rsidRDefault="006A3880" w:rsidP="00FC6B4B">
      <w:pPr>
        <w:pStyle w:val="af5"/>
        <w:numPr>
          <w:ilvl w:val="1"/>
          <w:numId w:val="144"/>
        </w:numPr>
        <w:tabs>
          <w:tab w:val="right" w:pos="1218"/>
        </w:tabs>
        <w:spacing w:line="360" w:lineRule="auto"/>
        <w:jc w:val="both"/>
        <w:rPr>
          <w:rFonts w:ascii="David" w:hAnsi="David"/>
          <w:szCs w:val="24"/>
        </w:rPr>
      </w:pPr>
      <w:r w:rsidRPr="00E00B5C">
        <w:rPr>
          <w:rFonts w:ascii="David" w:hAnsi="David"/>
          <w:b/>
          <w:bCs/>
          <w:szCs w:val="24"/>
          <w:rtl/>
        </w:rPr>
        <w:t>רלוונטיות ויישום ה</w:t>
      </w:r>
      <w:r w:rsidR="00694C92">
        <w:rPr>
          <w:rFonts w:ascii="David" w:hAnsi="David"/>
          <w:b/>
          <w:bCs/>
          <w:szCs w:val="24"/>
          <w:rtl/>
        </w:rPr>
        <w:t>תוכנית</w:t>
      </w:r>
      <w:r w:rsidRPr="00E00B5C">
        <w:rPr>
          <w:rFonts w:ascii="David" w:hAnsi="David"/>
          <w:b/>
          <w:bCs/>
          <w:szCs w:val="24"/>
          <w:rtl/>
        </w:rPr>
        <w:t xml:space="preserve"> (40 נקודות)</w:t>
      </w:r>
      <w:r w:rsidRPr="00E00B5C">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E00B5C">
        <w:rPr>
          <w:rFonts w:ascii="David" w:hAnsi="David" w:hint="eastAsia"/>
          <w:szCs w:val="24"/>
          <w:rtl/>
        </w:rPr>
        <w:t>או</w:t>
      </w:r>
      <w:r w:rsidRPr="00E00B5C">
        <w:rPr>
          <w:rFonts w:ascii="David" w:hAnsi="David"/>
          <w:szCs w:val="24"/>
          <w:rtl/>
        </w:rPr>
        <w:t xml:space="preserve"> לטיפול יעיל בפסולת</w:t>
      </w:r>
      <w:r w:rsidR="00CC45F5">
        <w:rPr>
          <w:rFonts w:ascii="David" w:hAnsi="David" w:hint="cs"/>
          <w:szCs w:val="24"/>
          <w:rtl/>
        </w:rPr>
        <w:t xml:space="preserve">. </w:t>
      </w:r>
      <w:r w:rsidRPr="00E00B5C">
        <w:rPr>
          <w:rFonts w:ascii="David" w:hAnsi="David"/>
          <w:szCs w:val="24"/>
          <w:rtl/>
        </w:rPr>
        <w:t xml:space="preserve">בהתאמה לנושאי המכרז </w:t>
      </w:r>
      <w:r w:rsidRPr="00E00B5C">
        <w:rPr>
          <w:rFonts w:ascii="David" w:hAnsi="David" w:hint="eastAsia"/>
          <w:szCs w:val="24"/>
          <w:rtl/>
        </w:rPr>
        <w:t>ייבדקו</w:t>
      </w:r>
      <w:r w:rsidRPr="00E00B5C">
        <w:rPr>
          <w:rFonts w:ascii="David" w:hAnsi="David"/>
          <w:szCs w:val="24"/>
          <w:rtl/>
        </w:rPr>
        <w:t xml:space="preserve"> יתרונות הפרויקט המוצע ביחס לקיים בשוק </w:t>
      </w:r>
      <w:r w:rsidR="00CC45F5" w:rsidRPr="00E00B5C">
        <w:rPr>
          <w:rFonts w:ascii="David" w:hAnsi="David"/>
          <w:szCs w:val="24"/>
          <w:rtl/>
        </w:rPr>
        <w:t>בתחו</w:t>
      </w:r>
      <w:r w:rsidR="00CC45F5">
        <w:rPr>
          <w:rFonts w:ascii="David" w:hAnsi="David" w:hint="cs"/>
          <w:szCs w:val="24"/>
          <w:rtl/>
        </w:rPr>
        <w:t>מו</w:t>
      </w:r>
      <w:r w:rsidR="00CC45F5" w:rsidRPr="00E00B5C">
        <w:rPr>
          <w:rFonts w:ascii="David" w:hAnsi="David"/>
          <w:szCs w:val="24"/>
          <w:rtl/>
        </w:rPr>
        <w:t xml:space="preserve"> </w:t>
      </w:r>
      <w:r w:rsidRPr="00E00B5C">
        <w:rPr>
          <w:rFonts w:ascii="David" w:hAnsi="David"/>
          <w:szCs w:val="24"/>
          <w:rtl/>
        </w:rPr>
        <w:t>במושגים של שיפורים טכנו כלכליים, גודל השוק ונתח השוק הצפוי למוצר או לחלופין מתן מענה לצרכים לאומיים</w:t>
      </w:r>
      <w:r w:rsidR="00CC45F5">
        <w:rPr>
          <w:rFonts w:ascii="David" w:hAnsi="David" w:hint="cs"/>
          <w:szCs w:val="24"/>
          <w:rtl/>
        </w:rPr>
        <w:t>,</w:t>
      </w:r>
      <w:r w:rsidRPr="00E00B5C">
        <w:rPr>
          <w:rFonts w:ascii="David" w:hAnsi="David"/>
          <w:szCs w:val="24"/>
          <w:rtl/>
        </w:rPr>
        <w:t xml:space="preserve"> ייבדקו השפעות חיצוניות של קידום המיזם (כלומר למשל אם המיזם מפחית פליטות, הרי יש לכך השלכות חיצוניות אותן יש לכמת). </w:t>
      </w:r>
      <w:r w:rsidR="00CC45F5">
        <w:rPr>
          <w:rFonts w:ascii="David" w:hAnsi="David" w:hint="cs"/>
          <w:szCs w:val="24"/>
          <w:rtl/>
        </w:rPr>
        <w:t xml:space="preserve">כמו כן, </w:t>
      </w:r>
      <w:r w:rsidRPr="00E00B5C">
        <w:rPr>
          <w:rFonts w:ascii="David" w:hAnsi="David"/>
          <w:szCs w:val="24"/>
          <w:rtl/>
        </w:rPr>
        <w:t xml:space="preserve">תבחן הערכת סיכונים למסחור מוצר סופי במושגים של התכנות </w:t>
      </w:r>
      <w:r w:rsidRPr="00E00B5C">
        <w:rPr>
          <w:rFonts w:ascii="David" w:hAnsi="David" w:hint="eastAsia"/>
          <w:szCs w:val="24"/>
          <w:rtl/>
        </w:rPr>
        <w:t>וישימות</w:t>
      </w:r>
      <w:r w:rsidRPr="00E00B5C">
        <w:rPr>
          <w:rFonts w:ascii="David" w:hAnsi="David"/>
          <w:szCs w:val="24"/>
          <w:rtl/>
        </w:rPr>
        <w:t>, מידת ההתאמה ליעדי המו"פ של המשרד כפי שמופיעים באתר המשרד (</w:t>
      </w:r>
      <w:hyperlink r:id="rId17" w:history="1">
        <w:r w:rsidRPr="00E00B5C">
          <w:rPr>
            <w:rStyle w:val="Hyperlink"/>
            <w:rFonts w:ascii="David" w:hAnsi="David"/>
            <w:szCs w:val="24"/>
          </w:rPr>
          <w:t>https://www.gov.il/BlobFolder/guide/rd_grants/he/rd_support.pdf</w:t>
        </w:r>
      </w:hyperlink>
      <w:r w:rsidRPr="00E00B5C">
        <w:rPr>
          <w:rFonts w:ascii="David" w:hAnsi="David"/>
          <w:szCs w:val="24"/>
          <w:rtl/>
        </w:rPr>
        <w:t xml:space="preserve"> ) </w:t>
      </w:r>
      <w:r w:rsidRPr="00E00B5C">
        <w:rPr>
          <w:rFonts w:ascii="David" w:hAnsi="David" w:hint="eastAsia"/>
          <w:szCs w:val="24"/>
          <w:rtl/>
        </w:rPr>
        <w:t>ו</w:t>
      </w:r>
      <w:r w:rsidRPr="00E00B5C">
        <w:rPr>
          <w:rFonts w:ascii="David" w:hAnsi="David"/>
          <w:szCs w:val="24"/>
          <w:rtl/>
        </w:rPr>
        <w:t xml:space="preserve">רמת </w:t>
      </w:r>
      <w:r w:rsidRPr="00E00B5C">
        <w:rPr>
          <w:rFonts w:ascii="David" w:hAnsi="David"/>
          <w:szCs w:val="24"/>
          <w:rtl/>
        </w:rPr>
        <w:lastRenderedPageBreak/>
        <w:t xml:space="preserve">הבשלות הטכנולוגית.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הבשלות</w:t>
      </w:r>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נדרש</w:t>
      </w:r>
      <w:r w:rsidRPr="00E00B5C">
        <w:rPr>
          <w:rFonts w:ascii="David" w:hAnsi="David" w:hint="eastAsia"/>
          <w:szCs w:val="24"/>
          <w:rtl/>
        </w:rPr>
        <w:t>ת</w:t>
      </w:r>
      <w:r w:rsidRPr="00E00B5C">
        <w:rPr>
          <w:rFonts w:ascii="David" w:hAnsi="David"/>
          <w:szCs w:val="24"/>
          <w:rtl/>
        </w:rPr>
        <w:t xml:space="preserve"> </w:t>
      </w:r>
      <w:r w:rsidRPr="00E00B5C">
        <w:rPr>
          <w:rFonts w:ascii="David" w:hAnsi="David" w:hint="eastAsia"/>
          <w:szCs w:val="24"/>
          <w:rtl/>
        </w:rPr>
        <w:t>הינה</w:t>
      </w:r>
      <w:r w:rsidRPr="00E00B5C">
        <w:rPr>
          <w:rFonts w:ascii="David" w:hAnsi="David"/>
          <w:szCs w:val="24"/>
          <w:rtl/>
        </w:rPr>
        <w:t xml:space="preserve"> 5-9 בסולם ה- </w:t>
      </w:r>
      <w:r w:rsidRPr="00E00B5C">
        <w:rPr>
          <w:rFonts w:ascii="David" w:hAnsi="David"/>
          <w:szCs w:val="24"/>
        </w:rPr>
        <w:t>TRL</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b/>
          <w:bCs/>
          <w:szCs w:val="24"/>
          <w:rtl/>
        </w:rPr>
        <w:t>נספח</w:t>
      </w:r>
      <w:r w:rsidRPr="00E00B5C">
        <w:rPr>
          <w:rFonts w:ascii="David" w:hAnsi="David"/>
          <w:b/>
          <w:bCs/>
          <w:szCs w:val="24"/>
          <w:rtl/>
        </w:rPr>
        <w:t xml:space="preserve"> </w:t>
      </w:r>
      <w:r w:rsidR="00927E62" w:rsidRPr="00E00B5C">
        <w:rPr>
          <w:rFonts w:ascii="David" w:hAnsi="David" w:hint="eastAsia"/>
          <w:b/>
          <w:bCs/>
          <w:szCs w:val="24"/>
          <w:rtl/>
        </w:rPr>
        <w:t>כ</w:t>
      </w:r>
      <w:r w:rsidR="00927E62" w:rsidRPr="00E00B5C">
        <w:rPr>
          <w:rFonts w:ascii="David" w:hAnsi="David"/>
          <w:b/>
          <w:bCs/>
          <w:szCs w:val="24"/>
          <w:rtl/>
        </w:rPr>
        <w:t>'</w:t>
      </w:r>
      <w:r w:rsidRPr="00E00B5C">
        <w:rPr>
          <w:rFonts w:ascii="David" w:hAnsi="David"/>
          <w:szCs w:val="24"/>
        </w:rPr>
        <w:t>(</w:t>
      </w:r>
      <w:r w:rsidRPr="00E00B5C">
        <w:rPr>
          <w:rFonts w:ascii="David" w:hAnsi="David"/>
          <w:szCs w:val="24"/>
          <w:rtl/>
        </w:rPr>
        <w:t>.</w:t>
      </w:r>
    </w:p>
    <w:p w14:paraId="5FF4AC86" w14:textId="4358997E" w:rsidR="006A3880" w:rsidRPr="00E00B5C" w:rsidRDefault="006A3880" w:rsidP="00DB7027">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התוכנית (50 נקודות)</w:t>
      </w:r>
      <w:r w:rsidRPr="00E00B5C">
        <w:rPr>
          <w:rFonts w:ascii="David" w:hAnsi="David"/>
          <w:szCs w:val="24"/>
          <w:rtl/>
        </w:rPr>
        <w:t xml:space="preserve">: יבדקו תהליך ההקמה, </w:t>
      </w:r>
      <w:proofErr w:type="spellStart"/>
      <w:r w:rsidR="00694C92">
        <w:rPr>
          <w:rFonts w:ascii="David" w:hAnsi="David"/>
          <w:szCs w:val="24"/>
          <w:rtl/>
        </w:rPr>
        <w:t>תוכנית</w:t>
      </w:r>
      <w:proofErr w:type="spellEnd"/>
      <w:r w:rsidRPr="00E00B5C">
        <w:rPr>
          <w:rFonts w:ascii="David" w:hAnsi="David"/>
          <w:szCs w:val="24"/>
          <w:rtl/>
        </w:rPr>
        <w:t xml:space="preserve"> העבודה, קביעת קריטריונים כמותיים ואבני דרך להשגת מטרות ה</w:t>
      </w:r>
      <w:r w:rsidR="00694C92">
        <w:rPr>
          <w:rFonts w:ascii="David" w:hAnsi="David"/>
          <w:szCs w:val="24"/>
          <w:rtl/>
        </w:rPr>
        <w:t>תוכנית</w:t>
      </w:r>
      <w:r w:rsidRPr="00E00B5C">
        <w:rPr>
          <w:rFonts w:ascii="David" w:hAnsi="David"/>
          <w:szCs w:val="24"/>
          <w:rtl/>
        </w:rPr>
        <w:t xml:space="preserve"> במסגרת לו"ז מחייב, הערכה תקציבית הולמת של ה</w:t>
      </w:r>
      <w:r w:rsidR="00694C92">
        <w:rPr>
          <w:rFonts w:ascii="David" w:hAnsi="David"/>
          <w:szCs w:val="24"/>
          <w:rtl/>
        </w:rPr>
        <w:t>תוכנית</w:t>
      </w:r>
      <w:r w:rsidRPr="00E00B5C">
        <w:rPr>
          <w:rFonts w:ascii="David" w:hAnsi="David"/>
          <w:szCs w:val="24"/>
          <w:rtl/>
        </w:rPr>
        <w:t>, הערכת סיכונים ב</w:t>
      </w:r>
      <w:r w:rsidR="00694C92">
        <w:rPr>
          <w:rFonts w:ascii="David" w:hAnsi="David"/>
          <w:szCs w:val="24"/>
          <w:rtl/>
        </w:rPr>
        <w:t>תוכנית</w:t>
      </w:r>
      <w:r w:rsidRPr="00E00B5C">
        <w:rPr>
          <w:rFonts w:ascii="David" w:hAnsi="David"/>
          <w:szCs w:val="24"/>
          <w:rtl/>
        </w:rPr>
        <w:t xml:space="preserve"> הפיתוח והתמודדות עמם, </w:t>
      </w:r>
      <w:proofErr w:type="spellStart"/>
      <w:r w:rsidR="00694C92">
        <w:rPr>
          <w:rFonts w:ascii="David" w:hAnsi="David"/>
          <w:szCs w:val="24"/>
          <w:rtl/>
        </w:rPr>
        <w:t>תוכנית</w:t>
      </w:r>
      <w:proofErr w:type="spellEnd"/>
      <w:r w:rsidRPr="00E00B5C">
        <w:rPr>
          <w:rFonts w:ascii="David" w:hAnsi="David"/>
          <w:szCs w:val="24"/>
          <w:rtl/>
        </w:rPr>
        <w:t xml:space="preserve"> פעולה והסטאטוס לגבי השגת אישורים מתאימים, הניסיון המקצועי של אנשי הצוות ומידת ההתאמה בין תחומי התמחותם של השותפים במיזם לכלל </w:t>
      </w:r>
      <w:r w:rsidRPr="00E00B5C">
        <w:rPr>
          <w:rFonts w:ascii="David" w:hAnsi="David" w:hint="eastAsia"/>
          <w:szCs w:val="24"/>
          <w:rtl/>
        </w:rPr>
        <w:t>ההיבטים</w:t>
      </w:r>
      <w:r w:rsidRPr="00E00B5C">
        <w:rPr>
          <w:rFonts w:ascii="David" w:hAnsi="David"/>
          <w:szCs w:val="24"/>
          <w:rtl/>
        </w:rPr>
        <w:t xml:space="preserve"> הנדרשים לקידומו. </w:t>
      </w:r>
      <w:r w:rsidRPr="00E00B5C">
        <w:rPr>
          <w:rFonts w:ascii="David" w:hAnsi="David" w:hint="eastAsia"/>
          <w:szCs w:val="24"/>
          <w:rtl/>
        </w:rPr>
        <w:t>יינתן</w:t>
      </w:r>
      <w:r w:rsidRPr="00E00B5C">
        <w:rPr>
          <w:rFonts w:ascii="David" w:hAnsi="David"/>
          <w:szCs w:val="24"/>
          <w:rtl/>
        </w:rPr>
        <w:t xml:space="preserve"> משקל להתרשמות הפאנל מיכולת מימוש </w:t>
      </w:r>
      <w:proofErr w:type="spellStart"/>
      <w:r w:rsidR="00694C92">
        <w:rPr>
          <w:rFonts w:ascii="David" w:hAnsi="David"/>
          <w:szCs w:val="24"/>
          <w:rtl/>
        </w:rPr>
        <w:t>תוכנית</w:t>
      </w:r>
      <w:proofErr w:type="spellEnd"/>
      <w:r w:rsidRPr="00E00B5C">
        <w:rPr>
          <w:rFonts w:ascii="David" w:hAnsi="David"/>
          <w:szCs w:val="24"/>
          <w:rtl/>
        </w:rPr>
        <w:t xml:space="preserve"> המימון המשלים של </w:t>
      </w:r>
      <w:r w:rsidRPr="00E00B5C">
        <w:rPr>
          <w:rFonts w:ascii="David" w:hAnsi="David" w:hint="eastAsia"/>
          <w:szCs w:val="24"/>
          <w:rtl/>
        </w:rPr>
        <w:t>הפרויקט</w:t>
      </w:r>
      <w:r w:rsidRPr="00E00B5C">
        <w:rPr>
          <w:rFonts w:ascii="David" w:hAnsi="David"/>
          <w:szCs w:val="24"/>
          <w:rtl/>
        </w:rPr>
        <w:t xml:space="preserve"> בהתאם לאבני הדרך שהוצעו.</w:t>
      </w:r>
    </w:p>
    <w:p w14:paraId="488B772E" w14:textId="2E92D1CF" w:rsidR="006A3880" w:rsidRPr="00E00B5C" w:rsidRDefault="006A3880" w:rsidP="004B3ACA">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מידת התרומה של השקעת הקרן (5 נקודות)</w:t>
      </w:r>
      <w:r w:rsidRPr="00E00B5C">
        <w:rPr>
          <w:rFonts w:ascii="David" w:hAnsi="David"/>
          <w:szCs w:val="24"/>
          <w:rtl/>
        </w:rPr>
        <w:t xml:space="preserve">: תבחן תרומת השקעת הקרן לביצוע </w:t>
      </w:r>
      <w:proofErr w:type="spellStart"/>
      <w:r w:rsidR="00694C92">
        <w:rPr>
          <w:rFonts w:ascii="David" w:hAnsi="David"/>
          <w:szCs w:val="24"/>
          <w:rtl/>
        </w:rPr>
        <w:t>תוכנית</w:t>
      </w:r>
      <w:proofErr w:type="spellEnd"/>
      <w:r w:rsidRPr="00E00B5C">
        <w:rPr>
          <w:rFonts w:ascii="David" w:hAnsi="David"/>
          <w:szCs w:val="24"/>
          <w:rtl/>
        </w:rPr>
        <w:t xml:space="preserve"> העבודה וכוונת גורמים מחו"ל לבצע מימון נוסף כתוצאה מהשקעת המשרד.</w:t>
      </w:r>
    </w:p>
    <w:p w14:paraId="29680C22" w14:textId="77777777" w:rsidR="006A3880" w:rsidRPr="00E00B5C" w:rsidRDefault="006A3880" w:rsidP="00616ED0">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איכות ההצעה (5 נקודות)</w:t>
      </w:r>
      <w:r w:rsidRPr="00E00B5C">
        <w:rPr>
          <w:rFonts w:ascii="David" w:hAnsi="David"/>
          <w:szCs w:val="24"/>
          <w:rtl/>
        </w:rPr>
        <w:t>: איכות הגשת ההצעה ועבודה לפי ההנחיות של מכרז זה.</w:t>
      </w:r>
    </w:p>
    <w:p w14:paraId="17A647D3" w14:textId="77777777" w:rsidR="006A3880" w:rsidRPr="00E00B5C" w:rsidRDefault="006A3880" w:rsidP="008235E1">
      <w:pPr>
        <w:pStyle w:val="af5"/>
        <w:tabs>
          <w:tab w:val="right" w:pos="1218"/>
        </w:tabs>
        <w:spacing w:line="360" w:lineRule="auto"/>
        <w:ind w:left="1789"/>
        <w:jc w:val="both"/>
        <w:rPr>
          <w:rFonts w:ascii="David" w:hAnsi="David"/>
          <w:szCs w:val="24"/>
        </w:rPr>
      </w:pPr>
    </w:p>
    <w:p w14:paraId="611E2A77" w14:textId="77777777" w:rsidR="006A3880" w:rsidRPr="00FB18DB" w:rsidRDefault="006A3880" w:rsidP="00DB7027">
      <w:pPr>
        <w:spacing w:line="360" w:lineRule="auto"/>
        <w:jc w:val="both"/>
        <w:outlineLvl w:val="0"/>
        <w:rPr>
          <w:rFonts w:ascii="David" w:hAnsi="David" w:cs="David"/>
          <w:sz w:val="24"/>
          <w:szCs w:val="24"/>
          <w:rtl/>
        </w:rPr>
      </w:pPr>
      <w:r w:rsidRPr="00FB18DB">
        <w:rPr>
          <w:rFonts w:ascii="David" w:hAnsi="David" w:cs="David" w:hint="eastAsia"/>
          <w:sz w:val="24"/>
          <w:szCs w:val="24"/>
          <w:rtl/>
        </w:rPr>
        <w:t>טבלה</w:t>
      </w:r>
      <w:r w:rsidRPr="00FB18DB">
        <w:rPr>
          <w:rFonts w:ascii="David" w:hAnsi="David" w:cs="David"/>
          <w:sz w:val="24"/>
          <w:szCs w:val="24"/>
          <w:rtl/>
        </w:rPr>
        <w:t xml:space="preserve"> 2: טבלת </w:t>
      </w:r>
      <w:r w:rsidRPr="00FB18DB">
        <w:rPr>
          <w:rFonts w:ascii="David" w:hAnsi="David" w:cs="David" w:hint="eastAsia"/>
          <w:sz w:val="24"/>
          <w:szCs w:val="24"/>
          <w:rtl/>
        </w:rPr>
        <w:t>קריטריונים</w:t>
      </w:r>
      <w:r w:rsidRPr="00FB18DB">
        <w:rPr>
          <w:rFonts w:ascii="David" w:hAnsi="David" w:cs="David"/>
          <w:sz w:val="24"/>
          <w:szCs w:val="24"/>
          <w:rtl/>
        </w:rPr>
        <w:t xml:space="preserve"> </w:t>
      </w:r>
      <w:r w:rsidRPr="00FB18DB">
        <w:rPr>
          <w:rFonts w:ascii="David" w:hAnsi="David" w:cs="David" w:hint="eastAsia"/>
          <w:sz w:val="24"/>
          <w:szCs w:val="24"/>
          <w:rtl/>
        </w:rPr>
        <w:t>לבחינת</w:t>
      </w:r>
      <w:r w:rsidRPr="00FB18DB">
        <w:rPr>
          <w:rFonts w:ascii="David" w:hAnsi="David" w:cs="David"/>
          <w:sz w:val="24"/>
          <w:szCs w:val="24"/>
          <w:rtl/>
        </w:rPr>
        <w:t xml:space="preserve"> </w:t>
      </w:r>
      <w:r w:rsidRPr="00FB18DB">
        <w:rPr>
          <w:rFonts w:ascii="David" w:hAnsi="David" w:cs="David" w:hint="eastAsia"/>
          <w:sz w:val="24"/>
          <w:szCs w:val="24"/>
          <w:rtl/>
        </w:rPr>
        <w:t>ההצעות</w:t>
      </w:r>
      <w:r w:rsidRPr="00FB18DB">
        <w:rPr>
          <w:rFonts w:ascii="David" w:hAnsi="David" w:cs="David"/>
          <w:sz w:val="24"/>
          <w:szCs w:val="24"/>
          <w:rtl/>
        </w:rPr>
        <w:t xml:space="preserve"> </w:t>
      </w:r>
    </w:p>
    <w:tbl>
      <w:tblPr>
        <w:bidiVisual/>
        <w:tblW w:w="9374" w:type="dxa"/>
        <w:tblInd w:w="200" w:type="dxa"/>
        <w:tblLook w:val="04A0" w:firstRow="1" w:lastRow="0" w:firstColumn="1" w:lastColumn="0" w:noHBand="0" w:noVBand="1"/>
      </w:tblPr>
      <w:tblGrid>
        <w:gridCol w:w="341"/>
        <w:gridCol w:w="8018"/>
        <w:gridCol w:w="1015"/>
      </w:tblGrid>
      <w:tr w:rsidR="006A3880" w:rsidRPr="00E00B5C" w14:paraId="70181D51" w14:textId="77777777" w:rsidTr="0041190C">
        <w:trPr>
          <w:trHeight w:val="300"/>
          <w:tblHeader/>
        </w:trPr>
        <w:tc>
          <w:tcPr>
            <w:tcW w:w="341" w:type="dxa"/>
            <w:tcBorders>
              <w:top w:val="single" w:sz="4" w:space="0" w:color="auto"/>
              <w:left w:val="single" w:sz="4" w:space="0" w:color="auto"/>
              <w:bottom w:val="single" w:sz="24" w:space="0" w:color="auto"/>
              <w:right w:val="single" w:sz="4" w:space="0" w:color="auto"/>
            </w:tcBorders>
            <w:shd w:val="clear" w:color="000000" w:fill="D8D8D8"/>
          </w:tcPr>
          <w:p w14:paraId="5D4FF5A3" w14:textId="77777777" w:rsidR="006A3880" w:rsidRPr="00E00B5C" w:rsidRDefault="006A3880" w:rsidP="00DB7027">
            <w:pPr>
              <w:spacing w:line="360" w:lineRule="auto"/>
              <w:rPr>
                <w:rFonts w:ascii="David" w:hAnsi="David" w:cs="David"/>
                <w:b/>
                <w:bCs/>
                <w:color w:val="000000"/>
                <w:sz w:val="24"/>
                <w:szCs w:val="24"/>
                <w:rtl/>
              </w:rPr>
            </w:pPr>
          </w:p>
        </w:tc>
        <w:tc>
          <w:tcPr>
            <w:tcW w:w="8018" w:type="dxa"/>
            <w:tcBorders>
              <w:top w:val="single" w:sz="4" w:space="0" w:color="auto"/>
              <w:left w:val="single" w:sz="4" w:space="0" w:color="auto"/>
              <w:bottom w:val="single" w:sz="24" w:space="0" w:color="auto"/>
              <w:right w:val="single" w:sz="4" w:space="0" w:color="auto"/>
            </w:tcBorders>
            <w:shd w:val="clear" w:color="000000" w:fill="D8D8D8"/>
            <w:hideMark/>
          </w:tcPr>
          <w:p w14:paraId="5F8F6952" w14:textId="77777777" w:rsidR="006A3880" w:rsidRPr="00FB18DB" w:rsidRDefault="006A3880" w:rsidP="00DB7027">
            <w:pPr>
              <w:spacing w:line="360" w:lineRule="auto"/>
              <w:rPr>
                <w:rFonts w:ascii="David" w:hAnsi="David" w:cs="David"/>
                <w:b/>
                <w:bCs/>
                <w:color w:val="000000"/>
                <w:sz w:val="24"/>
                <w:szCs w:val="24"/>
              </w:rPr>
            </w:pPr>
            <w:r w:rsidRPr="00FB18DB">
              <w:rPr>
                <w:rFonts w:ascii="David" w:hAnsi="David" w:cs="David" w:hint="eastAsia"/>
                <w:b/>
                <w:bCs/>
                <w:color w:val="000000"/>
                <w:sz w:val="24"/>
                <w:szCs w:val="24"/>
                <w:rtl/>
              </w:rPr>
              <w:t>קריטריונים</w:t>
            </w:r>
          </w:p>
        </w:tc>
        <w:tc>
          <w:tcPr>
            <w:tcW w:w="1015" w:type="dxa"/>
            <w:tcBorders>
              <w:top w:val="single" w:sz="4" w:space="0" w:color="auto"/>
              <w:left w:val="single" w:sz="4" w:space="0" w:color="auto"/>
              <w:bottom w:val="single" w:sz="24" w:space="0" w:color="auto"/>
              <w:right w:val="single" w:sz="4" w:space="0" w:color="auto"/>
            </w:tcBorders>
            <w:shd w:val="clear" w:color="000000" w:fill="D8D8D8"/>
          </w:tcPr>
          <w:p w14:paraId="1BC85957" w14:textId="77777777" w:rsidR="006A3880" w:rsidRPr="00FB18DB" w:rsidRDefault="006A3880" w:rsidP="00DB7027">
            <w:pPr>
              <w:spacing w:line="360" w:lineRule="auto"/>
              <w:rPr>
                <w:rFonts w:ascii="David" w:hAnsi="David" w:cs="David"/>
                <w:b/>
                <w:bCs/>
                <w:color w:val="000000"/>
                <w:sz w:val="24"/>
                <w:szCs w:val="24"/>
                <w:rtl/>
              </w:rPr>
            </w:pPr>
            <w:r w:rsidRPr="00FB18DB">
              <w:rPr>
                <w:rFonts w:ascii="David" w:hAnsi="David" w:cs="David"/>
                <w:b/>
                <w:bCs/>
                <w:color w:val="000000"/>
                <w:sz w:val="24"/>
                <w:szCs w:val="24"/>
                <w:rtl/>
              </w:rPr>
              <w:t>ניקוד לפי סעיפים</w:t>
            </w:r>
          </w:p>
        </w:tc>
      </w:tr>
      <w:tr w:rsidR="006A3880" w:rsidRPr="00E00B5C" w14:paraId="5C1D5269" w14:textId="77777777" w:rsidTr="0041190C">
        <w:trPr>
          <w:trHeight w:val="336"/>
        </w:trPr>
        <w:tc>
          <w:tcPr>
            <w:tcW w:w="341" w:type="dxa"/>
            <w:tcBorders>
              <w:top w:val="single" w:sz="24" w:space="0" w:color="auto"/>
              <w:left w:val="single" w:sz="24" w:space="0" w:color="auto"/>
              <w:bottom w:val="single" w:sz="24" w:space="0" w:color="auto"/>
              <w:right w:val="single" w:sz="24" w:space="0" w:color="auto"/>
            </w:tcBorders>
          </w:tcPr>
          <w:p w14:paraId="6829ADE6" w14:textId="77777777" w:rsidR="006A3880" w:rsidRPr="00E00B5C" w:rsidRDefault="006A3880" w:rsidP="00DB7027">
            <w:pPr>
              <w:tabs>
                <w:tab w:val="right" w:pos="7960"/>
              </w:tabs>
              <w:spacing w:line="360" w:lineRule="auto"/>
              <w:jc w:val="both"/>
              <w:rPr>
                <w:rFonts w:ascii="David" w:hAnsi="David" w:cs="David"/>
                <w:color w:val="000000"/>
                <w:sz w:val="24"/>
                <w:szCs w:val="24"/>
                <w:rtl/>
              </w:rPr>
            </w:pPr>
            <w:r w:rsidRPr="00E00B5C">
              <w:rPr>
                <w:rFonts w:ascii="David" w:hAnsi="David" w:cs="David"/>
                <w:color w:val="000000"/>
                <w:sz w:val="24"/>
                <w:szCs w:val="24"/>
                <w:rtl/>
              </w:rPr>
              <w:t>1</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22014BF7" w14:textId="3BD4AB1B" w:rsidR="006A3880" w:rsidRPr="00E00B5C" w:rsidRDefault="006A3880" w:rsidP="00DB7027">
            <w:pPr>
              <w:tabs>
                <w:tab w:val="right" w:pos="7960"/>
              </w:tabs>
              <w:spacing w:line="360" w:lineRule="auto"/>
              <w:rPr>
                <w:rFonts w:ascii="David" w:hAnsi="David" w:cs="David"/>
                <w:b/>
                <w:bCs/>
                <w:sz w:val="24"/>
                <w:szCs w:val="24"/>
                <w:rtl/>
              </w:rPr>
            </w:pPr>
            <w:r w:rsidRPr="00E00B5C">
              <w:rPr>
                <w:rFonts w:ascii="David" w:hAnsi="David" w:cs="David"/>
                <w:b/>
                <w:bCs/>
                <w:color w:val="000000"/>
                <w:sz w:val="24"/>
                <w:szCs w:val="24"/>
                <w:rtl/>
              </w:rPr>
              <w:t xml:space="preserve">אמת מידה ראשית: </w:t>
            </w:r>
            <w:r w:rsidRPr="00E00B5C">
              <w:rPr>
                <w:rFonts w:ascii="David" w:hAnsi="David" w:cs="David"/>
                <w:b/>
                <w:bCs/>
                <w:sz w:val="24"/>
                <w:szCs w:val="24"/>
                <w:rtl/>
              </w:rPr>
              <w:t>רלוונטיות ויכולת היישום של ה</w:t>
            </w:r>
            <w:r w:rsidR="00694C92">
              <w:rPr>
                <w:rFonts w:ascii="David" w:hAnsi="David" w:cs="David"/>
                <w:b/>
                <w:bCs/>
                <w:sz w:val="24"/>
                <w:szCs w:val="24"/>
                <w:rtl/>
              </w:rPr>
              <w:t>תוכנית</w:t>
            </w:r>
            <w:r w:rsidR="007F6C86">
              <w:rPr>
                <w:rFonts w:ascii="David" w:hAnsi="David" w:cs="David" w:hint="cs"/>
                <w:b/>
                <w:bCs/>
                <w:sz w:val="24"/>
                <w:szCs w:val="24"/>
                <w:rtl/>
              </w:rPr>
              <w:t xml:space="preserve"> (40 נקודות)</w:t>
            </w:r>
            <w:r w:rsidRPr="00E00B5C">
              <w:rPr>
                <w:rFonts w:ascii="David" w:hAnsi="David" w:cs="David"/>
                <w:b/>
                <w:bCs/>
                <w:sz w:val="24"/>
                <w:szCs w:val="24"/>
                <w:rtl/>
              </w:rPr>
              <w:t>.</w:t>
            </w:r>
          </w:p>
          <w:p w14:paraId="26CBFC6D" w14:textId="77777777" w:rsidR="006A3880" w:rsidRPr="00E00B5C" w:rsidRDefault="006A3880" w:rsidP="004B3ACA">
            <w:pPr>
              <w:tabs>
                <w:tab w:val="right" w:pos="7960"/>
              </w:tabs>
              <w:spacing w:line="360" w:lineRule="auto"/>
              <w:rPr>
                <w:rFonts w:ascii="David" w:hAnsi="David" w:cs="David"/>
                <w:color w:val="000000"/>
                <w:sz w:val="24"/>
                <w:szCs w:val="24"/>
                <w:rtl/>
              </w:rPr>
            </w:pPr>
          </w:p>
        </w:tc>
        <w:tc>
          <w:tcPr>
            <w:tcW w:w="1015" w:type="dxa"/>
            <w:tcBorders>
              <w:top w:val="single" w:sz="24" w:space="0" w:color="auto"/>
              <w:left w:val="single" w:sz="24" w:space="0" w:color="auto"/>
              <w:bottom w:val="single" w:sz="24" w:space="0" w:color="auto"/>
              <w:right w:val="single" w:sz="24" w:space="0" w:color="auto"/>
            </w:tcBorders>
          </w:tcPr>
          <w:p w14:paraId="7A9FB630" w14:textId="77777777" w:rsidR="006A3880" w:rsidRPr="00FB18DB" w:rsidRDefault="006A3880" w:rsidP="00616ED0">
            <w:pPr>
              <w:tabs>
                <w:tab w:val="right" w:pos="7960"/>
              </w:tabs>
              <w:spacing w:line="360" w:lineRule="auto"/>
              <w:rPr>
                <w:rFonts w:ascii="David" w:hAnsi="David" w:cs="David"/>
                <w:color w:val="000000"/>
                <w:sz w:val="24"/>
                <w:szCs w:val="24"/>
              </w:rPr>
            </w:pPr>
            <w:r w:rsidRPr="00FB18DB">
              <w:rPr>
                <w:rFonts w:ascii="David" w:hAnsi="David" w:cs="David"/>
                <w:color w:val="000000"/>
                <w:sz w:val="24"/>
                <w:szCs w:val="24"/>
              </w:rPr>
              <w:t>40/100</w:t>
            </w:r>
          </w:p>
        </w:tc>
      </w:tr>
      <w:tr w:rsidR="006A3880" w:rsidRPr="00E00B5C" w14:paraId="3B122FFC" w14:textId="77777777" w:rsidTr="0041190C">
        <w:trPr>
          <w:trHeight w:val="768"/>
        </w:trPr>
        <w:tc>
          <w:tcPr>
            <w:tcW w:w="341" w:type="dxa"/>
            <w:tcBorders>
              <w:top w:val="single" w:sz="24" w:space="0" w:color="auto"/>
              <w:left w:val="single" w:sz="4" w:space="0" w:color="auto"/>
              <w:bottom w:val="single" w:sz="4" w:space="0" w:color="auto"/>
              <w:right w:val="single" w:sz="4" w:space="0" w:color="auto"/>
            </w:tcBorders>
          </w:tcPr>
          <w:p w14:paraId="6BEF7376"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14:paraId="5C2D7698" w14:textId="77777777"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 המופיעים </w:t>
            </w:r>
            <w:r w:rsidRPr="00E00B5C">
              <w:rPr>
                <w:rFonts w:ascii="David" w:hAnsi="David" w:cs="David"/>
                <w:b/>
                <w:bCs/>
                <w:color w:val="000000"/>
                <w:sz w:val="24"/>
                <w:szCs w:val="24"/>
                <w:rtl/>
              </w:rPr>
              <w:t>בנספח יח'</w:t>
            </w:r>
            <w:r w:rsidRPr="00E00B5C">
              <w:rPr>
                <w:rFonts w:ascii="David" w:hAnsi="David" w:cs="David"/>
                <w:color w:val="000000"/>
                <w:sz w:val="24"/>
                <w:szCs w:val="24"/>
                <w:rtl/>
              </w:rPr>
              <w:t xml:space="preserve"> (20%).</w:t>
            </w:r>
          </w:p>
        </w:tc>
        <w:tc>
          <w:tcPr>
            <w:tcW w:w="1015" w:type="dxa"/>
            <w:tcBorders>
              <w:top w:val="single" w:sz="24" w:space="0" w:color="auto"/>
              <w:left w:val="single" w:sz="4" w:space="0" w:color="auto"/>
              <w:bottom w:val="single" w:sz="4" w:space="0" w:color="auto"/>
              <w:right w:val="single" w:sz="4" w:space="0" w:color="auto"/>
            </w:tcBorders>
          </w:tcPr>
          <w:p w14:paraId="572B8174"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14:paraId="39E9F6E6" w14:textId="77777777" w:rsidTr="0041190C">
        <w:trPr>
          <w:trHeight w:val="365"/>
        </w:trPr>
        <w:tc>
          <w:tcPr>
            <w:tcW w:w="341" w:type="dxa"/>
            <w:tcBorders>
              <w:top w:val="nil"/>
              <w:left w:val="single" w:sz="4" w:space="0" w:color="auto"/>
              <w:bottom w:val="single" w:sz="4" w:space="0" w:color="auto"/>
              <w:right w:val="single" w:sz="4" w:space="0" w:color="auto"/>
            </w:tcBorders>
          </w:tcPr>
          <w:p w14:paraId="43C79F27" w14:textId="77777777" w:rsidR="006A3880" w:rsidRPr="00E00B5C" w:rsidRDefault="006A3880" w:rsidP="00DB7027">
            <w:pPr>
              <w:spacing w:line="360" w:lineRule="auto"/>
              <w:jc w:val="both"/>
              <w:rPr>
                <w:rFonts w:ascii="David" w:hAnsi="David" w:cs="David"/>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5C317561"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יתרונות הפרויקט המוצע ביחס לקיים בשוק בתחום זה. שיפורים טכנו כלכליים. גודל השוק ונתח השוק הצפוי למוצר או לחלופין מתן מענה לצרכים לאומיים (20%)</w:t>
            </w:r>
          </w:p>
        </w:tc>
        <w:tc>
          <w:tcPr>
            <w:tcW w:w="1015" w:type="dxa"/>
            <w:tcBorders>
              <w:top w:val="nil"/>
              <w:left w:val="single" w:sz="4" w:space="0" w:color="auto"/>
              <w:bottom w:val="single" w:sz="4" w:space="0" w:color="auto"/>
              <w:right w:val="single" w:sz="4" w:space="0" w:color="auto"/>
            </w:tcBorders>
          </w:tcPr>
          <w:p w14:paraId="7070FEC0" w14:textId="77777777" w:rsidR="006A3880" w:rsidRPr="00E00B5C" w:rsidRDefault="006A3880" w:rsidP="004B3ACA">
            <w:pPr>
              <w:spacing w:line="360" w:lineRule="auto"/>
              <w:rPr>
                <w:rFonts w:ascii="David" w:hAnsi="David" w:cs="David"/>
                <w:sz w:val="24"/>
                <w:szCs w:val="24"/>
                <w:rtl/>
              </w:rPr>
            </w:pPr>
            <w:r w:rsidRPr="00E00B5C">
              <w:rPr>
                <w:rFonts w:ascii="David" w:hAnsi="David" w:cs="David"/>
                <w:sz w:val="24"/>
                <w:szCs w:val="24"/>
                <w:rtl/>
              </w:rPr>
              <w:t>8/40</w:t>
            </w:r>
          </w:p>
        </w:tc>
      </w:tr>
      <w:tr w:rsidR="006A3880" w:rsidRPr="00E00B5C" w14:paraId="2BC3769F" w14:textId="77777777" w:rsidTr="0041190C">
        <w:trPr>
          <w:trHeight w:val="365"/>
        </w:trPr>
        <w:tc>
          <w:tcPr>
            <w:tcW w:w="341" w:type="dxa"/>
            <w:tcBorders>
              <w:top w:val="nil"/>
              <w:left w:val="single" w:sz="4" w:space="0" w:color="auto"/>
              <w:bottom w:val="single" w:sz="4" w:space="0" w:color="auto"/>
              <w:right w:val="single" w:sz="4" w:space="0" w:color="auto"/>
            </w:tcBorders>
          </w:tcPr>
          <w:p w14:paraId="5FB1A5CD"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3D3297EB"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השפעות חיצוניות(20%). מה מידת ההשפעה של המיזם על פרמטרים חיצוניים לפרמטרים כלכליים מקובלים. למשל הפחתת פליטות נחשבת חיצונית למחיר החשמל, וניתן לכמת אותה</w:t>
            </w:r>
          </w:p>
        </w:tc>
        <w:tc>
          <w:tcPr>
            <w:tcW w:w="1015" w:type="dxa"/>
            <w:tcBorders>
              <w:top w:val="nil"/>
              <w:left w:val="single" w:sz="4" w:space="0" w:color="auto"/>
              <w:bottom w:val="single" w:sz="4" w:space="0" w:color="auto"/>
              <w:right w:val="single" w:sz="4" w:space="0" w:color="auto"/>
            </w:tcBorders>
          </w:tcPr>
          <w:p w14:paraId="58FAE22B"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14:paraId="604D4588" w14:textId="77777777" w:rsidTr="0041190C">
        <w:trPr>
          <w:trHeight w:val="365"/>
        </w:trPr>
        <w:tc>
          <w:tcPr>
            <w:tcW w:w="341" w:type="dxa"/>
            <w:tcBorders>
              <w:top w:val="nil"/>
              <w:left w:val="single" w:sz="4" w:space="0" w:color="auto"/>
              <w:bottom w:val="single" w:sz="4" w:space="0" w:color="auto"/>
              <w:right w:val="single" w:sz="4" w:space="0" w:color="auto"/>
            </w:tcBorders>
          </w:tcPr>
          <w:p w14:paraId="04AA73ED"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1A2E0D7D" w14:textId="77777777" w:rsidR="006A3880" w:rsidRPr="00E00B5C"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הערכת סיכונים למסחור מוצר סופי: היתכנות וישימות (10%)</w:t>
            </w:r>
            <w:r w:rsidRPr="00FB18DB">
              <w:rPr>
                <w:rFonts w:ascii="David" w:hAnsi="David" w:cs="David"/>
                <w:color w:val="000000"/>
                <w:sz w:val="24"/>
                <w:szCs w:val="24"/>
                <w:rtl/>
              </w:rPr>
              <w:tab/>
            </w:r>
          </w:p>
        </w:tc>
        <w:tc>
          <w:tcPr>
            <w:tcW w:w="1015" w:type="dxa"/>
            <w:tcBorders>
              <w:top w:val="nil"/>
              <w:left w:val="single" w:sz="4" w:space="0" w:color="auto"/>
              <w:bottom w:val="single" w:sz="4" w:space="0" w:color="auto"/>
              <w:right w:val="single" w:sz="4" w:space="0" w:color="auto"/>
            </w:tcBorders>
          </w:tcPr>
          <w:p w14:paraId="73C82556"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14:paraId="5EF4D82A" w14:textId="77777777" w:rsidTr="0041190C">
        <w:trPr>
          <w:trHeight w:val="365"/>
        </w:trPr>
        <w:tc>
          <w:tcPr>
            <w:tcW w:w="341" w:type="dxa"/>
            <w:tcBorders>
              <w:top w:val="nil"/>
              <w:left w:val="single" w:sz="4" w:space="0" w:color="auto"/>
              <w:bottom w:val="single" w:sz="4" w:space="0" w:color="auto"/>
              <w:right w:val="single" w:sz="4" w:space="0" w:color="auto"/>
            </w:tcBorders>
          </w:tcPr>
          <w:p w14:paraId="0F7164D3"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0C35B425" w14:textId="77777777" w:rsidR="006A3880" w:rsidRPr="00E00B5C" w:rsidRDefault="006A3880" w:rsidP="004B3ACA">
            <w:pPr>
              <w:spacing w:after="0" w:line="360" w:lineRule="auto"/>
              <w:jc w:val="both"/>
              <w:rPr>
                <w:rFonts w:ascii="David" w:hAnsi="David" w:cs="David"/>
                <w:color w:val="000000"/>
                <w:sz w:val="24"/>
                <w:szCs w:val="24"/>
              </w:rPr>
            </w:pPr>
            <w:r w:rsidRPr="00E00B5C">
              <w:rPr>
                <w:rFonts w:ascii="David" w:hAnsi="David" w:cs="David"/>
                <w:color w:val="000000"/>
                <w:sz w:val="24"/>
                <w:szCs w:val="24"/>
                <w:rtl/>
              </w:rPr>
              <w:t xml:space="preserve">מידת ההתאמה ליעדי המו"פ של המכרז כפי שמופיעים </w:t>
            </w:r>
            <w:r w:rsidRPr="00E00B5C">
              <w:rPr>
                <w:rFonts w:ascii="David" w:hAnsi="David" w:cs="David"/>
                <w:b/>
                <w:bCs/>
                <w:color w:val="000000"/>
                <w:sz w:val="24"/>
                <w:szCs w:val="24"/>
                <w:rtl/>
              </w:rPr>
              <w:t>בנספח י</w:t>
            </w:r>
            <w:r w:rsidRPr="00E00B5C">
              <w:rPr>
                <w:rFonts w:ascii="David" w:hAnsi="David" w:cs="David" w:hint="eastAsia"/>
                <w:b/>
                <w:bCs/>
                <w:color w:val="000000"/>
                <w:sz w:val="24"/>
                <w:szCs w:val="24"/>
                <w:rtl/>
              </w:rPr>
              <w:t>ח</w:t>
            </w:r>
            <w:r w:rsidRPr="00E00B5C">
              <w:rPr>
                <w:rFonts w:ascii="David" w:hAnsi="David" w:cs="David"/>
                <w:b/>
                <w:bCs/>
                <w:color w:val="000000"/>
                <w:sz w:val="24"/>
                <w:szCs w:val="24"/>
                <w:rtl/>
              </w:rPr>
              <w:t>'</w:t>
            </w:r>
            <w:r w:rsidRPr="00E00B5C">
              <w:rPr>
                <w:rFonts w:ascii="David" w:hAnsi="David" w:cs="David"/>
                <w:color w:val="000000"/>
                <w:sz w:val="24"/>
                <w:szCs w:val="24"/>
                <w:rtl/>
              </w:rPr>
              <w:t xml:space="preserve"> וכן ליעדי המשרד המפורטים בכתובת (10%)</w:t>
            </w:r>
          </w:p>
          <w:p w14:paraId="034C997B" w14:textId="77777777" w:rsidR="006A3880" w:rsidRPr="00E00B5C" w:rsidRDefault="002F5EA6" w:rsidP="00DB7027">
            <w:pPr>
              <w:spacing w:after="0" w:line="360" w:lineRule="auto"/>
              <w:rPr>
                <w:rFonts w:ascii="David" w:hAnsi="David" w:cs="David"/>
                <w:color w:val="000000"/>
                <w:sz w:val="24"/>
                <w:szCs w:val="24"/>
                <w:rtl/>
              </w:rPr>
            </w:pPr>
            <w:hyperlink r:id="rId18" w:history="1">
              <w:r w:rsidR="006A3880" w:rsidRPr="00E00B5C">
                <w:rPr>
                  <w:rStyle w:val="Hyperlink"/>
                  <w:rFonts w:ascii="David" w:hAnsi="David" w:cs="David"/>
                  <w:sz w:val="24"/>
                  <w:szCs w:val="24"/>
                </w:rPr>
                <w:t>https://www.gov.il/BlobFolder/guide/rd_grants/he/rd_support.pdf</w:t>
              </w:r>
            </w:hyperlink>
            <w:r w:rsidR="006A3880" w:rsidRPr="00E00B5C">
              <w:rPr>
                <w:rFonts w:ascii="David" w:hAnsi="David" w:cs="David"/>
                <w:color w:val="000000"/>
                <w:sz w:val="24"/>
                <w:szCs w:val="24"/>
                <w:rtl/>
              </w:rPr>
              <w:t xml:space="preserve"> </w:t>
            </w:r>
          </w:p>
        </w:tc>
        <w:tc>
          <w:tcPr>
            <w:tcW w:w="1015" w:type="dxa"/>
            <w:tcBorders>
              <w:top w:val="nil"/>
              <w:left w:val="single" w:sz="4" w:space="0" w:color="auto"/>
              <w:bottom w:val="single" w:sz="4" w:space="0" w:color="auto"/>
              <w:right w:val="single" w:sz="4" w:space="0" w:color="auto"/>
            </w:tcBorders>
          </w:tcPr>
          <w:p w14:paraId="2CA8B357" w14:textId="77777777" w:rsidR="006A3880" w:rsidRPr="00E00B5C" w:rsidRDefault="006A3880" w:rsidP="004B3ACA">
            <w:pPr>
              <w:spacing w:after="0"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14:paraId="0B127BFC" w14:textId="77777777" w:rsidTr="0041190C">
        <w:trPr>
          <w:trHeight w:val="365"/>
        </w:trPr>
        <w:tc>
          <w:tcPr>
            <w:tcW w:w="341" w:type="dxa"/>
            <w:tcBorders>
              <w:top w:val="nil"/>
              <w:left w:val="single" w:sz="4" w:space="0" w:color="auto"/>
              <w:bottom w:val="single" w:sz="4" w:space="0" w:color="auto"/>
              <w:right w:val="single" w:sz="4" w:space="0" w:color="auto"/>
            </w:tcBorders>
          </w:tcPr>
          <w:p w14:paraId="72159FA4"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429A555B"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רמת הבשלות הטכנולוגית : נדרש 5-9 בסולם ה-</w:t>
            </w:r>
            <w:r w:rsidRPr="00E00B5C">
              <w:rPr>
                <w:rFonts w:ascii="David" w:hAnsi="David" w:cs="David"/>
                <w:color w:val="000000"/>
                <w:sz w:val="24"/>
                <w:szCs w:val="24"/>
              </w:rPr>
              <w:t>TRL</w:t>
            </w:r>
            <w:r w:rsidRPr="00E00B5C">
              <w:rPr>
                <w:rFonts w:ascii="David" w:hAnsi="David" w:cs="David"/>
                <w:color w:val="000000"/>
                <w:sz w:val="24"/>
                <w:szCs w:val="24"/>
                <w:rtl/>
              </w:rPr>
              <w:t xml:space="preserve"> (10%)</w:t>
            </w:r>
          </w:p>
        </w:tc>
        <w:tc>
          <w:tcPr>
            <w:tcW w:w="1015" w:type="dxa"/>
            <w:tcBorders>
              <w:top w:val="nil"/>
              <w:left w:val="single" w:sz="4" w:space="0" w:color="auto"/>
              <w:bottom w:val="single" w:sz="4" w:space="0" w:color="auto"/>
              <w:right w:val="single" w:sz="4" w:space="0" w:color="auto"/>
            </w:tcBorders>
          </w:tcPr>
          <w:p w14:paraId="35C96AC9"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14:paraId="66C5BED7" w14:textId="77777777" w:rsidTr="0041190C">
        <w:trPr>
          <w:trHeight w:val="285"/>
        </w:trPr>
        <w:tc>
          <w:tcPr>
            <w:tcW w:w="341" w:type="dxa"/>
            <w:tcBorders>
              <w:top w:val="nil"/>
              <w:left w:val="single" w:sz="4" w:space="0" w:color="auto"/>
              <w:bottom w:val="single" w:sz="24" w:space="0" w:color="auto"/>
              <w:right w:val="single" w:sz="4" w:space="0" w:color="auto"/>
            </w:tcBorders>
          </w:tcPr>
          <w:p w14:paraId="5F2B39A7"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24" w:space="0" w:color="auto"/>
              <w:right w:val="single" w:sz="4" w:space="0" w:color="auto"/>
            </w:tcBorders>
            <w:shd w:val="clear" w:color="auto" w:fill="auto"/>
          </w:tcPr>
          <w:p w14:paraId="184FA3F9" w14:textId="047E776A"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מעורבותם של המוטבים ומשתמשי הקצה מלכתחילה ושילובו של קלט זה בעיצוב </w:t>
            </w:r>
            <w:proofErr w:type="spellStart"/>
            <w:r w:rsidR="00694C92">
              <w:rPr>
                <w:rFonts w:ascii="David" w:hAnsi="David" w:cs="David"/>
                <w:color w:val="000000"/>
                <w:sz w:val="24"/>
                <w:szCs w:val="24"/>
                <w:rtl/>
              </w:rPr>
              <w:t>תוכנית</w:t>
            </w:r>
            <w:proofErr w:type="spellEnd"/>
            <w:r w:rsidRPr="00E00B5C">
              <w:rPr>
                <w:rFonts w:ascii="David" w:hAnsi="David" w:cs="David"/>
                <w:color w:val="000000"/>
                <w:sz w:val="24"/>
                <w:szCs w:val="24"/>
                <w:rtl/>
              </w:rPr>
              <w:t xml:space="preserve"> המחקר (10%)</w:t>
            </w:r>
          </w:p>
        </w:tc>
        <w:tc>
          <w:tcPr>
            <w:tcW w:w="1015" w:type="dxa"/>
            <w:tcBorders>
              <w:top w:val="nil"/>
              <w:left w:val="single" w:sz="4" w:space="0" w:color="auto"/>
              <w:bottom w:val="single" w:sz="24" w:space="0" w:color="auto"/>
              <w:right w:val="single" w:sz="4" w:space="0" w:color="auto"/>
            </w:tcBorders>
          </w:tcPr>
          <w:p w14:paraId="425234F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14:paraId="44411FC0" w14:textId="77777777" w:rsidTr="0041190C">
        <w:trPr>
          <w:trHeight w:val="362"/>
        </w:trPr>
        <w:tc>
          <w:tcPr>
            <w:tcW w:w="341" w:type="dxa"/>
            <w:tcBorders>
              <w:top w:val="single" w:sz="24" w:space="0" w:color="auto"/>
              <w:left w:val="single" w:sz="24" w:space="0" w:color="auto"/>
              <w:bottom w:val="single" w:sz="24" w:space="0" w:color="auto"/>
              <w:right w:val="single" w:sz="24" w:space="0" w:color="auto"/>
            </w:tcBorders>
          </w:tcPr>
          <w:p w14:paraId="4B372E46" w14:textId="77777777"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2</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1EF70A0D"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b/>
                <w:bCs/>
                <w:color w:val="000000"/>
                <w:sz w:val="24"/>
                <w:szCs w:val="24"/>
                <w:rtl/>
              </w:rPr>
              <w:t>אמת מידה ראשית:</w:t>
            </w:r>
            <w:r w:rsidRPr="00E00B5C">
              <w:rPr>
                <w:rFonts w:ascii="David" w:hAnsi="David" w:cs="David"/>
                <w:color w:val="000000"/>
                <w:sz w:val="24"/>
                <w:szCs w:val="24"/>
                <w:rtl/>
              </w:rPr>
              <w:t xml:space="preserve"> </w:t>
            </w:r>
            <w:r w:rsidRPr="00FB18DB">
              <w:rPr>
                <w:rFonts w:ascii="David" w:hAnsi="David" w:cs="David"/>
                <w:b/>
                <w:bCs/>
                <w:color w:val="000000"/>
                <w:sz w:val="24"/>
                <w:szCs w:val="24"/>
                <w:rtl/>
              </w:rPr>
              <w:t>התוכנית (50 נקודות)</w:t>
            </w:r>
          </w:p>
        </w:tc>
        <w:tc>
          <w:tcPr>
            <w:tcW w:w="1015" w:type="dxa"/>
            <w:tcBorders>
              <w:top w:val="single" w:sz="24" w:space="0" w:color="auto"/>
              <w:left w:val="single" w:sz="24" w:space="0" w:color="auto"/>
              <w:bottom w:val="single" w:sz="24" w:space="0" w:color="auto"/>
              <w:right w:val="single" w:sz="24" w:space="0" w:color="auto"/>
            </w:tcBorders>
          </w:tcPr>
          <w:p w14:paraId="0649474E" w14:textId="77777777"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50/100</w:t>
            </w:r>
          </w:p>
        </w:tc>
      </w:tr>
      <w:tr w:rsidR="006A3880" w:rsidRPr="00E00B5C" w14:paraId="21181D6B" w14:textId="77777777" w:rsidTr="0041190C">
        <w:trPr>
          <w:trHeight w:val="537"/>
        </w:trPr>
        <w:tc>
          <w:tcPr>
            <w:tcW w:w="341" w:type="dxa"/>
            <w:tcBorders>
              <w:top w:val="single" w:sz="24" w:space="0" w:color="auto"/>
              <w:left w:val="single" w:sz="4" w:space="0" w:color="auto"/>
              <w:bottom w:val="single" w:sz="4" w:space="0" w:color="auto"/>
              <w:right w:val="single" w:sz="4" w:space="0" w:color="auto"/>
            </w:tcBorders>
          </w:tcPr>
          <w:p w14:paraId="116BED3B"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14:paraId="7478BA29" w14:textId="539E704D"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תהליך ההקמה, </w:t>
            </w:r>
            <w:proofErr w:type="spellStart"/>
            <w:r w:rsidR="00694C92">
              <w:rPr>
                <w:rFonts w:ascii="David" w:hAnsi="David" w:cs="David"/>
                <w:color w:val="000000"/>
                <w:sz w:val="24"/>
                <w:szCs w:val="24"/>
                <w:rtl/>
              </w:rPr>
              <w:t>תוכנית</w:t>
            </w:r>
            <w:proofErr w:type="spellEnd"/>
            <w:r w:rsidRPr="00E00B5C">
              <w:rPr>
                <w:rFonts w:ascii="David" w:hAnsi="David" w:cs="David"/>
                <w:color w:val="000000"/>
                <w:sz w:val="24"/>
                <w:szCs w:val="24"/>
                <w:rtl/>
              </w:rPr>
              <w:t xml:space="preserve"> העבודה, קביעת קריטריונים כמותיים ואבני דרך להשגת מטרות התוכנית במסגרת לו"ז מחייב, הערכה תקציבית הולמת של התוכנית (</w:t>
            </w:r>
            <w:r w:rsidRPr="00E00B5C">
              <w:rPr>
                <w:rFonts w:ascii="David" w:hAnsi="David" w:cs="David"/>
                <w:color w:val="000000"/>
                <w:sz w:val="24"/>
                <w:szCs w:val="24"/>
              </w:rPr>
              <w:t>40%</w:t>
            </w:r>
            <w:r w:rsidRPr="00E00B5C">
              <w:rPr>
                <w:rFonts w:ascii="David" w:hAnsi="David" w:cs="David"/>
                <w:color w:val="000000"/>
                <w:sz w:val="24"/>
                <w:szCs w:val="24"/>
                <w:rtl/>
              </w:rPr>
              <w:t xml:space="preserve"> </w:t>
            </w:r>
            <w:r w:rsidRPr="00E00B5C">
              <w:rPr>
                <w:rFonts w:ascii="David" w:hAnsi="David" w:cs="David"/>
                <w:color w:val="000000"/>
                <w:sz w:val="24"/>
                <w:szCs w:val="24"/>
              </w:rPr>
              <w:t>(</w:t>
            </w:r>
          </w:p>
        </w:tc>
        <w:tc>
          <w:tcPr>
            <w:tcW w:w="1015" w:type="dxa"/>
            <w:tcBorders>
              <w:top w:val="single" w:sz="24" w:space="0" w:color="auto"/>
              <w:left w:val="single" w:sz="4" w:space="0" w:color="auto"/>
              <w:bottom w:val="single" w:sz="4" w:space="0" w:color="auto"/>
              <w:right w:val="single" w:sz="4" w:space="0" w:color="auto"/>
            </w:tcBorders>
          </w:tcPr>
          <w:p w14:paraId="568AACE8"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20/50</w:t>
            </w:r>
          </w:p>
        </w:tc>
      </w:tr>
      <w:tr w:rsidR="006A3880" w:rsidRPr="00E00B5C" w14:paraId="36891F3E" w14:textId="77777777" w:rsidTr="0041190C">
        <w:trPr>
          <w:trHeight w:val="285"/>
        </w:trPr>
        <w:tc>
          <w:tcPr>
            <w:tcW w:w="341" w:type="dxa"/>
            <w:tcBorders>
              <w:top w:val="nil"/>
              <w:left w:val="single" w:sz="4" w:space="0" w:color="auto"/>
              <w:bottom w:val="single" w:sz="4" w:space="0" w:color="auto"/>
              <w:right w:val="single" w:sz="4" w:space="0" w:color="auto"/>
            </w:tcBorders>
          </w:tcPr>
          <w:p w14:paraId="352D633F"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29452568" w14:textId="761ABF78"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הערכת סיכונים ב</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הפיתוח והתמודדות עמם, </w:t>
            </w:r>
            <w:proofErr w:type="spellStart"/>
            <w:r w:rsidR="00694C92">
              <w:rPr>
                <w:rFonts w:ascii="David" w:hAnsi="David" w:cs="David"/>
                <w:color w:val="000000"/>
                <w:sz w:val="24"/>
                <w:szCs w:val="24"/>
                <w:rtl/>
              </w:rPr>
              <w:t>תוכנית</w:t>
            </w:r>
            <w:proofErr w:type="spellEnd"/>
            <w:r w:rsidRPr="00E00B5C">
              <w:rPr>
                <w:rFonts w:ascii="David" w:hAnsi="David" w:cs="David"/>
                <w:color w:val="000000"/>
                <w:sz w:val="24"/>
                <w:szCs w:val="24"/>
                <w:rtl/>
              </w:rPr>
              <w:t xml:space="preserve"> פעולה והסטאטוס לגבי השגת אישורים מתאימים (20%)</w:t>
            </w:r>
          </w:p>
        </w:tc>
        <w:tc>
          <w:tcPr>
            <w:tcW w:w="1015" w:type="dxa"/>
            <w:tcBorders>
              <w:top w:val="nil"/>
              <w:left w:val="single" w:sz="4" w:space="0" w:color="auto"/>
              <w:bottom w:val="single" w:sz="4" w:space="0" w:color="auto"/>
              <w:right w:val="single" w:sz="4" w:space="0" w:color="auto"/>
            </w:tcBorders>
          </w:tcPr>
          <w:p w14:paraId="5CB8BF2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19FBD907" w14:textId="77777777" w:rsidTr="0041190C">
        <w:trPr>
          <w:trHeight w:val="285"/>
        </w:trPr>
        <w:tc>
          <w:tcPr>
            <w:tcW w:w="341" w:type="dxa"/>
            <w:tcBorders>
              <w:top w:val="nil"/>
              <w:left w:val="single" w:sz="4" w:space="0" w:color="auto"/>
              <w:bottom w:val="single" w:sz="4" w:space="0" w:color="auto"/>
              <w:right w:val="single" w:sz="4" w:space="0" w:color="auto"/>
            </w:tcBorders>
          </w:tcPr>
          <w:p w14:paraId="45806796"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6A12CC11" w14:textId="77777777"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p>
        </w:tc>
        <w:tc>
          <w:tcPr>
            <w:tcW w:w="1015" w:type="dxa"/>
            <w:tcBorders>
              <w:top w:val="nil"/>
              <w:left w:val="single" w:sz="4" w:space="0" w:color="auto"/>
              <w:bottom w:val="single" w:sz="4" w:space="0" w:color="auto"/>
              <w:right w:val="single" w:sz="4" w:space="0" w:color="auto"/>
            </w:tcBorders>
          </w:tcPr>
          <w:p w14:paraId="6E2B9B9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255F71C0" w14:textId="77777777" w:rsidTr="0041190C">
        <w:trPr>
          <w:trHeight w:val="285"/>
        </w:trPr>
        <w:tc>
          <w:tcPr>
            <w:tcW w:w="341" w:type="dxa"/>
            <w:tcBorders>
              <w:top w:val="single" w:sz="4" w:space="0" w:color="auto"/>
              <w:left w:val="single" w:sz="4" w:space="0" w:color="auto"/>
              <w:bottom w:val="single" w:sz="4" w:space="0" w:color="auto"/>
              <w:right w:val="single" w:sz="4" w:space="0" w:color="auto"/>
            </w:tcBorders>
          </w:tcPr>
          <w:p w14:paraId="6DC1A2CE"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4" w:space="0" w:color="auto"/>
              <w:left w:val="single" w:sz="4" w:space="0" w:color="auto"/>
              <w:bottom w:val="single" w:sz="4" w:space="0" w:color="auto"/>
              <w:right w:val="single" w:sz="4" w:space="0" w:color="auto"/>
            </w:tcBorders>
            <w:shd w:val="clear" w:color="auto" w:fill="auto"/>
          </w:tcPr>
          <w:p w14:paraId="388F9AB1" w14:textId="121D7DCC"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התרשמות הפאנל מיכולת מימוש </w:t>
            </w:r>
            <w:proofErr w:type="spellStart"/>
            <w:r w:rsidR="00694C92">
              <w:rPr>
                <w:rFonts w:ascii="David" w:hAnsi="David" w:cs="David"/>
                <w:color w:val="000000"/>
                <w:sz w:val="24"/>
                <w:szCs w:val="24"/>
                <w:rtl/>
              </w:rPr>
              <w:t>תוכנית</w:t>
            </w:r>
            <w:proofErr w:type="spellEnd"/>
            <w:r w:rsidRPr="00E00B5C">
              <w:rPr>
                <w:rFonts w:ascii="David" w:hAnsi="David" w:cs="David"/>
                <w:color w:val="000000"/>
                <w:sz w:val="24"/>
                <w:szCs w:val="24"/>
                <w:rtl/>
              </w:rPr>
              <w:t xml:space="preserve"> המימון המשלים של הפרויקט בהתאם לאבני הדרך שהוצעו</w:t>
            </w:r>
            <w:r w:rsidRPr="00E00B5C">
              <w:rPr>
                <w:rFonts w:ascii="David" w:hAnsi="David" w:cs="David"/>
                <w:color w:val="000000"/>
                <w:sz w:val="24"/>
                <w:szCs w:val="24"/>
              </w:rPr>
              <w:t xml:space="preserve"> </w:t>
            </w:r>
            <w:r w:rsidRPr="00E00B5C">
              <w:rPr>
                <w:rFonts w:ascii="David" w:hAnsi="David" w:cs="David"/>
                <w:color w:val="000000"/>
                <w:sz w:val="24"/>
                <w:szCs w:val="24"/>
                <w:rtl/>
              </w:rPr>
              <w:t>(</w:t>
            </w:r>
            <w:r w:rsidRPr="00E00B5C">
              <w:rPr>
                <w:rFonts w:ascii="David" w:hAnsi="David" w:cs="David"/>
                <w:color w:val="000000"/>
                <w:sz w:val="24"/>
                <w:szCs w:val="24"/>
              </w:rPr>
              <w:t>20%</w:t>
            </w:r>
            <w:r w:rsidRPr="00E00B5C">
              <w:rPr>
                <w:rFonts w:ascii="David" w:hAnsi="David" w:cs="David"/>
                <w:color w:val="000000"/>
                <w:sz w:val="24"/>
                <w:szCs w:val="24"/>
                <w:rtl/>
              </w:rPr>
              <w:t>)</w:t>
            </w:r>
          </w:p>
        </w:tc>
        <w:tc>
          <w:tcPr>
            <w:tcW w:w="1015" w:type="dxa"/>
            <w:tcBorders>
              <w:top w:val="single" w:sz="4" w:space="0" w:color="auto"/>
              <w:left w:val="single" w:sz="4" w:space="0" w:color="auto"/>
              <w:bottom w:val="single" w:sz="4" w:space="0" w:color="auto"/>
              <w:right w:val="single" w:sz="4" w:space="0" w:color="auto"/>
            </w:tcBorders>
          </w:tcPr>
          <w:p w14:paraId="782E5AD4"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71F761E2" w14:textId="77777777" w:rsidTr="00FB18DB">
        <w:trPr>
          <w:trHeight w:val="529"/>
        </w:trPr>
        <w:tc>
          <w:tcPr>
            <w:tcW w:w="341" w:type="dxa"/>
            <w:tcBorders>
              <w:top w:val="single" w:sz="4" w:space="0" w:color="auto"/>
              <w:left w:val="single" w:sz="24" w:space="0" w:color="auto"/>
              <w:bottom w:val="single" w:sz="24" w:space="0" w:color="auto"/>
              <w:right w:val="single" w:sz="24" w:space="0" w:color="auto"/>
            </w:tcBorders>
          </w:tcPr>
          <w:p w14:paraId="599B9A9B" w14:textId="77777777" w:rsidR="006A3880" w:rsidRPr="00FB18DB"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3</w:t>
            </w:r>
          </w:p>
        </w:tc>
        <w:tc>
          <w:tcPr>
            <w:tcW w:w="8018" w:type="dxa"/>
            <w:tcBorders>
              <w:top w:val="single" w:sz="4" w:space="0" w:color="auto"/>
              <w:left w:val="single" w:sz="24" w:space="0" w:color="auto"/>
              <w:bottom w:val="single" w:sz="24" w:space="0" w:color="auto"/>
              <w:right w:val="single" w:sz="24" w:space="0" w:color="auto"/>
            </w:tcBorders>
            <w:shd w:val="clear" w:color="auto" w:fill="auto"/>
            <w:vAlign w:val="bottom"/>
          </w:tcPr>
          <w:p w14:paraId="41870D91" w14:textId="143DD050" w:rsidR="006A3880" w:rsidRPr="00E00B5C" w:rsidRDefault="006A3880" w:rsidP="00FB18DB">
            <w:pPr>
              <w:spacing w:before="240"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תרומת השקעת הקרן לביצוע </w:t>
            </w:r>
            <w:proofErr w:type="spellStart"/>
            <w:r w:rsidR="00694C92">
              <w:rPr>
                <w:rFonts w:ascii="David" w:hAnsi="David" w:cs="David"/>
                <w:b/>
                <w:bCs/>
                <w:color w:val="000000"/>
                <w:sz w:val="24"/>
                <w:szCs w:val="24"/>
                <w:rtl/>
              </w:rPr>
              <w:t>תוכנית</w:t>
            </w:r>
            <w:proofErr w:type="spellEnd"/>
            <w:r w:rsidRPr="00E00B5C">
              <w:rPr>
                <w:rFonts w:ascii="David" w:hAnsi="David" w:cs="David"/>
                <w:b/>
                <w:bCs/>
                <w:color w:val="000000"/>
                <w:sz w:val="24"/>
                <w:szCs w:val="24"/>
                <w:rtl/>
              </w:rPr>
              <w:t xml:space="preserve"> העבודה וכוונת גורמים מחו"ל לבצע מימון נוסף כתוצאה מהשקעת המשרד</w:t>
            </w:r>
          </w:p>
        </w:tc>
        <w:tc>
          <w:tcPr>
            <w:tcW w:w="1015" w:type="dxa"/>
            <w:tcBorders>
              <w:top w:val="single" w:sz="4" w:space="0" w:color="auto"/>
              <w:left w:val="single" w:sz="24" w:space="0" w:color="auto"/>
              <w:bottom w:val="single" w:sz="24" w:space="0" w:color="auto"/>
              <w:right w:val="single" w:sz="24" w:space="0" w:color="auto"/>
            </w:tcBorders>
          </w:tcPr>
          <w:p w14:paraId="752044AC" w14:textId="77777777" w:rsidR="006A3880" w:rsidRPr="00FB18DB" w:rsidRDefault="006A3880" w:rsidP="00FB18DB">
            <w:pPr>
              <w:spacing w:before="240" w:line="360" w:lineRule="auto"/>
              <w:rPr>
                <w:rFonts w:ascii="David" w:hAnsi="David" w:cs="David"/>
                <w:color w:val="000000"/>
                <w:sz w:val="24"/>
                <w:szCs w:val="24"/>
                <w:rtl/>
              </w:rPr>
            </w:pPr>
            <w:r w:rsidRPr="00FB18DB">
              <w:rPr>
                <w:rFonts w:ascii="David" w:hAnsi="David" w:cs="David"/>
                <w:color w:val="000000"/>
                <w:sz w:val="24"/>
                <w:szCs w:val="24"/>
              </w:rPr>
              <w:t>5/100</w:t>
            </w:r>
          </w:p>
        </w:tc>
      </w:tr>
      <w:tr w:rsidR="006A3880" w:rsidRPr="00E00B5C" w14:paraId="480C3B4A" w14:textId="77777777" w:rsidTr="0041190C">
        <w:trPr>
          <w:trHeight w:val="369"/>
        </w:trPr>
        <w:tc>
          <w:tcPr>
            <w:tcW w:w="341" w:type="dxa"/>
            <w:tcBorders>
              <w:top w:val="single" w:sz="24" w:space="0" w:color="auto"/>
              <w:left w:val="single" w:sz="24" w:space="0" w:color="auto"/>
              <w:bottom w:val="single" w:sz="24" w:space="0" w:color="auto"/>
              <w:right w:val="single" w:sz="24" w:space="0" w:color="auto"/>
            </w:tcBorders>
          </w:tcPr>
          <w:p w14:paraId="3A730E6B" w14:textId="77777777"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4</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6AFCE753" w14:textId="77777777" w:rsidR="006A3880" w:rsidRPr="00E00B5C" w:rsidRDefault="006A3880" w:rsidP="00DB7027">
            <w:pPr>
              <w:spacing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w:t>
            </w:r>
            <w:r w:rsidRPr="00FB18DB">
              <w:rPr>
                <w:rFonts w:ascii="David" w:hAnsi="David" w:cs="David" w:hint="eastAsia"/>
                <w:b/>
                <w:bCs/>
                <w:color w:val="000000"/>
                <w:sz w:val="24"/>
                <w:szCs w:val="24"/>
                <w:rtl/>
              </w:rPr>
              <w:t>איכות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הגשת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ההצעה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ועבודה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לפי</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ההנחיות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של</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מכרז</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זה</w:t>
            </w:r>
          </w:p>
        </w:tc>
        <w:tc>
          <w:tcPr>
            <w:tcW w:w="1015" w:type="dxa"/>
            <w:tcBorders>
              <w:top w:val="single" w:sz="24" w:space="0" w:color="auto"/>
              <w:left w:val="single" w:sz="24" w:space="0" w:color="auto"/>
              <w:bottom w:val="single" w:sz="24" w:space="0" w:color="auto"/>
              <w:right w:val="single" w:sz="24" w:space="0" w:color="auto"/>
            </w:tcBorders>
          </w:tcPr>
          <w:p w14:paraId="03434DCC" w14:textId="77777777"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5/100</w:t>
            </w:r>
          </w:p>
        </w:tc>
      </w:tr>
    </w:tbl>
    <w:p w14:paraId="184B57DC" w14:textId="77777777" w:rsidR="006A3880" w:rsidRPr="00E00B5C" w:rsidRDefault="006A3880" w:rsidP="00DB7027">
      <w:pPr>
        <w:pStyle w:val="af5"/>
        <w:spacing w:line="360" w:lineRule="auto"/>
        <w:ind w:left="736"/>
        <w:jc w:val="both"/>
        <w:outlineLvl w:val="0"/>
        <w:rPr>
          <w:rFonts w:ascii="David" w:hAnsi="David"/>
          <w:b/>
          <w:bCs/>
          <w:szCs w:val="24"/>
          <w:u w:val="single"/>
        </w:rPr>
      </w:pPr>
    </w:p>
    <w:p w14:paraId="1D765277" w14:textId="77777777" w:rsidR="006A3880" w:rsidRPr="00E00B5C" w:rsidRDefault="006A3880" w:rsidP="004B3ACA">
      <w:pPr>
        <w:pStyle w:val="af5"/>
        <w:numPr>
          <w:ilvl w:val="1"/>
          <w:numId w:val="11"/>
        </w:numPr>
        <w:spacing w:line="360" w:lineRule="auto"/>
        <w:ind w:left="736" w:hanging="623"/>
        <w:jc w:val="both"/>
        <w:outlineLvl w:val="0"/>
        <w:rPr>
          <w:rFonts w:ascii="David" w:hAnsi="David"/>
          <w:b/>
          <w:bCs/>
          <w:szCs w:val="24"/>
          <w:u w:val="single"/>
        </w:rPr>
      </w:pPr>
      <w:r w:rsidRPr="00E00B5C">
        <w:rPr>
          <w:rFonts w:ascii="David" w:hAnsi="David"/>
          <w:b/>
          <w:bCs/>
          <w:szCs w:val="24"/>
          <w:u w:val="single"/>
          <w:rtl/>
        </w:rPr>
        <w:t xml:space="preserve">שלב </w:t>
      </w:r>
      <w:r w:rsidRPr="00E00B5C">
        <w:rPr>
          <w:rFonts w:ascii="David" w:hAnsi="David" w:hint="eastAsia"/>
          <w:b/>
          <w:bCs/>
          <w:szCs w:val="24"/>
          <w:u w:val="single"/>
          <w:rtl/>
        </w:rPr>
        <w:t>שלישי</w:t>
      </w:r>
      <w:r w:rsidRPr="00E00B5C">
        <w:rPr>
          <w:rFonts w:ascii="David" w:hAnsi="David"/>
          <w:b/>
          <w:bCs/>
          <w:szCs w:val="24"/>
          <w:u w:val="single"/>
          <w:rtl/>
        </w:rPr>
        <w:t xml:space="preserve"> – בחירת ההצ</w:t>
      </w:r>
      <w:r w:rsidRPr="00E00B5C">
        <w:rPr>
          <w:rFonts w:ascii="David" w:hAnsi="David" w:hint="eastAsia"/>
          <w:b/>
          <w:bCs/>
          <w:szCs w:val="24"/>
          <w:u w:val="single"/>
          <w:rtl/>
        </w:rPr>
        <w:t>עות</w:t>
      </w:r>
      <w:r w:rsidRPr="00E00B5C">
        <w:rPr>
          <w:rFonts w:ascii="David" w:hAnsi="David"/>
          <w:b/>
          <w:bCs/>
          <w:szCs w:val="24"/>
          <w:u w:val="single"/>
          <w:rtl/>
        </w:rPr>
        <w:t xml:space="preserve"> הזוכ</w:t>
      </w:r>
      <w:r w:rsidRPr="00E00B5C">
        <w:rPr>
          <w:rFonts w:ascii="David" w:hAnsi="David" w:hint="eastAsia"/>
          <w:b/>
          <w:bCs/>
          <w:szCs w:val="24"/>
          <w:u w:val="single"/>
          <w:rtl/>
        </w:rPr>
        <w:t>ות</w:t>
      </w:r>
      <w:r w:rsidRPr="00E00B5C">
        <w:rPr>
          <w:rFonts w:ascii="David" w:hAnsi="David"/>
          <w:b/>
          <w:bCs/>
          <w:szCs w:val="24"/>
          <w:u w:val="single"/>
          <w:rtl/>
        </w:rPr>
        <w:t xml:space="preserve"> </w:t>
      </w:r>
    </w:p>
    <w:p w14:paraId="5F4653E7" w14:textId="77777777"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r w:rsidRPr="00E00B5C">
        <w:rPr>
          <w:rFonts w:ascii="David" w:hAnsi="David"/>
          <w:szCs w:val="24"/>
          <w:rtl/>
        </w:rPr>
        <w:t xml:space="preserve">הוועדה תבחן את ההצעות ותיתן </w:t>
      </w:r>
      <w:r w:rsidRPr="00E00B5C">
        <w:rPr>
          <w:rFonts w:ascii="David" w:hAnsi="David" w:hint="eastAsia"/>
          <w:szCs w:val="24"/>
          <w:rtl/>
        </w:rPr>
        <w:t>להצעות</w:t>
      </w:r>
      <w:r w:rsidRPr="00E00B5C">
        <w:rPr>
          <w:rFonts w:ascii="David" w:hAnsi="David"/>
          <w:szCs w:val="24"/>
          <w:rtl/>
        </w:rPr>
        <w:t xml:space="preserve"> ציונים ע"פ הקריטריונים הרשומים </w:t>
      </w:r>
      <w:r w:rsidRPr="00E00B5C">
        <w:rPr>
          <w:rFonts w:ascii="David" w:hAnsi="David" w:hint="eastAsia"/>
          <w:szCs w:val="24"/>
          <w:rtl/>
        </w:rPr>
        <w:t>בטבלה</w:t>
      </w:r>
      <w:r w:rsidRPr="00E00B5C">
        <w:rPr>
          <w:rFonts w:ascii="David" w:hAnsi="David"/>
          <w:szCs w:val="24"/>
          <w:rtl/>
        </w:rPr>
        <w:t xml:space="preserve"> 1.</w:t>
      </w:r>
    </w:p>
    <w:p w14:paraId="280DB95C" w14:textId="361D7FEE" w:rsidR="006A3880" w:rsidRPr="00E00B5C" w:rsidRDefault="006A3880" w:rsidP="00DB7027">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הציון המקסימאלי האפשרי (ללא הבונוס האמור </w:t>
      </w:r>
      <w:proofErr w:type="spellStart"/>
      <w:r w:rsidRPr="00E00B5C">
        <w:rPr>
          <w:rFonts w:ascii="David" w:hAnsi="David"/>
          <w:szCs w:val="24"/>
          <w:rtl/>
        </w:rPr>
        <w:t>בס"ק</w:t>
      </w:r>
      <w:proofErr w:type="spellEnd"/>
      <w:r w:rsidRPr="00E00B5C">
        <w:rPr>
          <w:rFonts w:ascii="David" w:hAnsi="David"/>
          <w:szCs w:val="24"/>
          <w:rtl/>
        </w:rPr>
        <w:t xml:space="preserve">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  _Ref506470785 \r  \* MERGEFORMAT</w:instrText>
      </w:r>
      <w:r w:rsidRPr="00E00B5C">
        <w:rPr>
          <w:rFonts w:ascii="David" w:hAnsi="David"/>
          <w:szCs w:val="24"/>
          <w:rtl/>
        </w:rPr>
        <w:instrText xml:space="preserve"> </w:instrText>
      </w:r>
      <w:r w:rsidRPr="00DB7027">
        <w:rPr>
          <w:rFonts w:ascii="David" w:hAnsi="David"/>
          <w:szCs w:val="24"/>
          <w:rtl/>
        </w:rPr>
        <w:fldChar w:fldCharType="separate"/>
      </w:r>
      <w:r w:rsidR="003D1C11">
        <w:rPr>
          <w:rFonts w:ascii="David" w:hAnsi="David"/>
          <w:szCs w:val="24"/>
          <w:cs/>
        </w:rPr>
        <w:t>‎</w:t>
      </w:r>
      <w:r w:rsidR="003D1C11">
        <w:rPr>
          <w:rFonts w:ascii="David" w:hAnsi="David"/>
          <w:szCs w:val="24"/>
        </w:rPr>
        <w:t>6.2.2</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הינו 100 נקודות, בהתאם לחלוקה הפנימית המפורטת בטבלה 1. מספר הנקודות הרשום ליד כל אמת מידה ראשית הוא מקסימום הנקודות שייתכנו. המספרים ליד הפרמטרים המשניים מבטאים אחוז מתוך סך הנקודות שניתן לקבל בפרמטר 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14:paraId="318CBC3D" w14:textId="1BA44C0A" w:rsidR="006A3880" w:rsidRPr="00E00B5C" w:rsidRDefault="006A3880" w:rsidP="00D10F31">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hint="eastAsia"/>
          <w:b/>
          <w:bCs/>
          <w:szCs w:val="24"/>
          <w:rtl/>
        </w:rPr>
        <w:t>רק</w:t>
      </w:r>
      <w:r w:rsidRPr="00E00B5C">
        <w:rPr>
          <w:rFonts w:ascii="David" w:hAnsi="David"/>
          <w:b/>
          <w:bCs/>
          <w:szCs w:val="24"/>
          <w:rtl/>
        </w:rPr>
        <w:t xml:space="preserve"> הצעות שעברו ציון סף של </w:t>
      </w:r>
      <w:r w:rsidR="00D10F31">
        <w:rPr>
          <w:rFonts w:ascii="David" w:hAnsi="David" w:hint="cs"/>
          <w:b/>
          <w:bCs/>
          <w:szCs w:val="24"/>
          <w:rtl/>
        </w:rPr>
        <w:t>75</w:t>
      </w:r>
      <w:r w:rsidR="00D10F31" w:rsidRPr="00E00B5C">
        <w:rPr>
          <w:rFonts w:ascii="David" w:hAnsi="David"/>
          <w:b/>
          <w:bCs/>
          <w:szCs w:val="24"/>
          <w:rtl/>
        </w:rPr>
        <w:t xml:space="preserve"> </w:t>
      </w:r>
      <w:r w:rsidRPr="00E00B5C">
        <w:rPr>
          <w:rFonts w:ascii="David" w:hAnsi="David"/>
          <w:b/>
          <w:bCs/>
          <w:szCs w:val="24"/>
          <w:rtl/>
        </w:rPr>
        <w:t xml:space="preserve">נקודות, </w:t>
      </w:r>
      <w:r w:rsidR="00FB2C24">
        <w:rPr>
          <w:rFonts w:ascii="David" w:hAnsi="David" w:hint="cs"/>
          <w:b/>
          <w:bCs/>
          <w:szCs w:val="24"/>
          <w:rtl/>
        </w:rPr>
        <w:t>ידורגו</w:t>
      </w:r>
      <w:r w:rsidR="00FB2C24" w:rsidRPr="00E00B5C">
        <w:rPr>
          <w:rFonts w:ascii="David" w:hAnsi="David"/>
          <w:b/>
          <w:bCs/>
          <w:szCs w:val="24"/>
          <w:rtl/>
        </w:rPr>
        <w:t xml:space="preserve"> </w:t>
      </w:r>
      <w:r w:rsidRPr="00E00B5C">
        <w:rPr>
          <w:rFonts w:ascii="David" w:hAnsi="David"/>
          <w:b/>
          <w:bCs/>
          <w:szCs w:val="24"/>
          <w:rtl/>
        </w:rPr>
        <w:t>לפי הניקוד</w:t>
      </w:r>
      <w:r w:rsidRPr="00E00B5C">
        <w:rPr>
          <w:rFonts w:ascii="David" w:hAnsi="David"/>
          <w:szCs w:val="24"/>
          <w:rtl/>
        </w:rPr>
        <w:t xml:space="preserve"> (ככל שהניקוד הסופי גבוה יותר כך יהיה הדירוג גבוה יותר)</w:t>
      </w:r>
    </w:p>
    <w:p w14:paraId="7F1E4460" w14:textId="77777777" w:rsidR="006A3880" w:rsidRPr="00E00B5C" w:rsidRDefault="006A3880" w:rsidP="00616ED0">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במקרה של שוויון בניקוד הסופי, ייבחנו ההצעות לפי הסדר הבא: </w:t>
      </w:r>
      <w:r w:rsidRPr="00E00B5C">
        <w:rPr>
          <w:rFonts w:ascii="David" w:hAnsi="David" w:hint="eastAsia"/>
          <w:szCs w:val="24"/>
          <w:rtl/>
        </w:rPr>
        <w:t>תינתן</w:t>
      </w:r>
      <w:r w:rsidRPr="00E00B5C">
        <w:rPr>
          <w:rFonts w:ascii="David" w:hAnsi="David"/>
          <w:szCs w:val="24"/>
          <w:rtl/>
        </w:rPr>
        <w:t xml:space="preserve"> </w:t>
      </w:r>
    </w:p>
    <w:p w14:paraId="47321D5F" w14:textId="4C335978" w:rsidR="006A3880" w:rsidRPr="00E00B5C" w:rsidRDefault="006A3880" w:rsidP="00770146">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עדיפות</w:t>
      </w:r>
      <w:r w:rsidRPr="00E00B5C">
        <w:rPr>
          <w:rFonts w:ascii="David" w:hAnsi="David"/>
          <w:szCs w:val="24"/>
          <w:rtl/>
        </w:rPr>
        <w:t xml:space="preserve"> </w:t>
      </w:r>
      <w:r w:rsidRPr="00E00B5C">
        <w:rPr>
          <w:rFonts w:ascii="David" w:hAnsi="David" w:hint="eastAsia"/>
          <w:szCs w:val="24"/>
          <w:rtl/>
        </w:rPr>
        <w:t>לעסק</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הוא בשליטת אישה כמצוין בסעיף </w:t>
      </w:r>
      <w:r w:rsidR="00770146">
        <w:rPr>
          <w:rFonts w:ascii="David" w:hAnsi="David" w:hint="cs"/>
          <w:szCs w:val="24"/>
          <w:rtl/>
        </w:rPr>
        <w:t>8</w:t>
      </w:r>
      <w:r w:rsidRPr="00E00B5C">
        <w:rPr>
          <w:rFonts w:ascii="David" w:hAnsi="David"/>
          <w:szCs w:val="24"/>
          <w:rtl/>
        </w:rPr>
        <w:t xml:space="preserve"> להלן. </w:t>
      </w:r>
    </w:p>
    <w:p w14:paraId="689DA126" w14:textId="77777777"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דירוג</w:t>
      </w:r>
      <w:r w:rsidRPr="00E00B5C">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w:t>
      </w:r>
      <w:r w:rsidRPr="00E00B5C">
        <w:rPr>
          <w:rFonts w:ascii="David" w:hAnsi="David"/>
          <w:szCs w:val="24"/>
          <w:rtl/>
        </w:rPr>
        <w:lastRenderedPageBreak/>
        <w:t xml:space="preserve">שנוקדה גבוה יותר באמת מידה זו תדורג ראשונה מבין השתיים. במקרה של המשך השוויון, ידורגו ההצעות לפי אמת המידה השנייה וכך הלאה. </w:t>
      </w:r>
    </w:p>
    <w:p w14:paraId="023C0E44" w14:textId="77777777"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במקרה של שוויון בניקוד אף לפי השיטה שתוארה לעיל ידורגו ההצעות לפי הפרמטרים המשניים לפי סדר הופעתם בטבלה.</w:t>
      </w:r>
    </w:p>
    <w:p w14:paraId="54FC09EA" w14:textId="77777777" w:rsidR="006A3880" w:rsidRPr="00E00B5C" w:rsidRDefault="006A3880" w:rsidP="00DB7027">
      <w:pPr>
        <w:pStyle w:val="af5"/>
        <w:numPr>
          <w:ilvl w:val="2"/>
          <w:numId w:val="11"/>
        </w:numPr>
        <w:spacing w:line="360" w:lineRule="auto"/>
        <w:ind w:left="1445" w:hanging="725"/>
        <w:jc w:val="both"/>
        <w:outlineLvl w:val="0"/>
        <w:rPr>
          <w:rFonts w:ascii="David" w:hAnsi="David"/>
          <w:b/>
          <w:bCs/>
          <w:szCs w:val="24"/>
          <w:rtl/>
        </w:rPr>
      </w:pPr>
      <w:r w:rsidRPr="00E00B5C">
        <w:rPr>
          <w:rFonts w:ascii="David" w:hAnsi="David"/>
          <w:b/>
          <w:bCs/>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632944F5" w14:textId="09EBA5E7" w:rsidR="000A1284" w:rsidRPr="00E00B5C" w:rsidRDefault="006951B2" w:rsidP="00DB7027">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האגירה, </w:t>
      </w:r>
      <w:r w:rsidR="00764A0F" w:rsidRPr="00E00B5C">
        <w:rPr>
          <w:rFonts w:ascii="David" w:hAnsi="David" w:hint="eastAsia"/>
          <w:szCs w:val="24"/>
          <w:rtl/>
        </w:rPr>
        <w:t>לרבות</w:t>
      </w:r>
      <w:r w:rsidR="00764A0F" w:rsidRPr="00E00B5C">
        <w:rPr>
          <w:rFonts w:ascii="David" w:hAnsi="David"/>
          <w:szCs w:val="24"/>
          <w:rtl/>
        </w:rPr>
        <w:t xml:space="preserve">, </w:t>
      </w:r>
      <w:r w:rsidR="00764A0F" w:rsidRPr="00E00B5C">
        <w:rPr>
          <w:rFonts w:ascii="David" w:hAnsi="David" w:hint="eastAsia"/>
          <w:szCs w:val="24"/>
          <w:rtl/>
        </w:rPr>
        <w:t>שילוב</w:t>
      </w:r>
      <w:r w:rsidR="00764A0F" w:rsidRPr="00E00B5C">
        <w:rPr>
          <w:rFonts w:ascii="David" w:hAnsi="David"/>
          <w:szCs w:val="24"/>
          <w:rtl/>
        </w:rPr>
        <w:t xml:space="preserve"> </w:t>
      </w:r>
      <w:r w:rsidR="00764A0F" w:rsidRPr="00E00B5C">
        <w:rPr>
          <w:rFonts w:ascii="David" w:hAnsi="David" w:hint="eastAsia"/>
          <w:szCs w:val="24"/>
          <w:rtl/>
        </w:rPr>
        <w:t>מתקני</w:t>
      </w:r>
      <w:r w:rsidR="00764A0F" w:rsidRPr="00E00B5C">
        <w:rPr>
          <w:rFonts w:ascii="David" w:hAnsi="David"/>
          <w:szCs w:val="24"/>
          <w:rtl/>
        </w:rPr>
        <w:t xml:space="preserve"> </w:t>
      </w:r>
      <w:r w:rsidR="00764A0F" w:rsidRPr="00E00B5C">
        <w:rPr>
          <w:rFonts w:ascii="David" w:hAnsi="David" w:hint="eastAsia"/>
          <w:szCs w:val="24"/>
          <w:rtl/>
        </w:rPr>
        <w:t>אגירה</w:t>
      </w:r>
      <w:r w:rsidR="00764A0F" w:rsidRPr="00E00B5C">
        <w:rPr>
          <w:rFonts w:ascii="David" w:hAnsi="David"/>
          <w:szCs w:val="24"/>
          <w:rtl/>
        </w:rPr>
        <w:t xml:space="preserve"> </w:t>
      </w:r>
      <w:r w:rsidR="00764A0F" w:rsidRPr="00E00B5C">
        <w:rPr>
          <w:rFonts w:ascii="David" w:hAnsi="David" w:hint="eastAsia"/>
          <w:szCs w:val="24"/>
          <w:rtl/>
        </w:rPr>
        <w:t>עם</w:t>
      </w:r>
      <w:r w:rsidR="00764A0F" w:rsidRPr="00E00B5C">
        <w:rPr>
          <w:rFonts w:ascii="David" w:hAnsi="David"/>
          <w:szCs w:val="24"/>
          <w:rtl/>
        </w:rPr>
        <w:t xml:space="preserve"> </w:t>
      </w:r>
      <w:r w:rsidR="00764A0F" w:rsidRPr="00E00B5C">
        <w:rPr>
          <w:rFonts w:ascii="David" w:hAnsi="David" w:hint="eastAsia"/>
          <w:szCs w:val="24"/>
          <w:rtl/>
        </w:rPr>
        <w:t>אנרגיה</w:t>
      </w:r>
      <w:r w:rsidR="00764A0F" w:rsidRPr="00E00B5C">
        <w:rPr>
          <w:rFonts w:ascii="David" w:hAnsi="David"/>
          <w:szCs w:val="24"/>
          <w:rtl/>
        </w:rPr>
        <w:t xml:space="preserve"> </w:t>
      </w:r>
      <w:r w:rsidR="00764A0F" w:rsidRPr="00E00B5C">
        <w:rPr>
          <w:rFonts w:ascii="David" w:hAnsi="David" w:hint="eastAsia"/>
          <w:szCs w:val="24"/>
          <w:rtl/>
        </w:rPr>
        <w:t>מתחדשת</w:t>
      </w:r>
      <w:r w:rsidR="007F14F6" w:rsidRPr="00E00B5C">
        <w:rPr>
          <w:rFonts w:ascii="David" w:hAnsi="David"/>
          <w:szCs w:val="24"/>
          <w:rtl/>
        </w:rPr>
        <w:t xml:space="preserve"> ואספקת חשמל בעת </w:t>
      </w:r>
      <w:r w:rsidR="007F14F6" w:rsidRPr="00E00B5C">
        <w:rPr>
          <w:rFonts w:ascii="David" w:hAnsi="David" w:hint="eastAsia"/>
          <w:szCs w:val="24"/>
          <w:rtl/>
        </w:rPr>
        <w:t>עלטה</w:t>
      </w:r>
      <w:r w:rsidR="00764A0F" w:rsidRPr="00E00B5C">
        <w:rPr>
          <w:rFonts w:ascii="David" w:hAnsi="David"/>
          <w:szCs w:val="24"/>
          <w:rtl/>
        </w:rPr>
        <w:t xml:space="preserve">,  שילוב מתקני אגירה ניידים במקלטים ציבוריים, </w:t>
      </w:r>
      <w:r w:rsidR="008D44F5" w:rsidRPr="00E00B5C">
        <w:rPr>
          <w:rFonts w:ascii="David" w:hAnsi="David" w:hint="eastAsia"/>
          <w:szCs w:val="24"/>
          <w:rtl/>
        </w:rPr>
        <w:t>ו</w:t>
      </w:r>
      <w:r w:rsidR="00764A0F" w:rsidRPr="00E00B5C">
        <w:rPr>
          <w:rFonts w:ascii="David" w:hAnsi="David" w:hint="eastAsia"/>
          <w:szCs w:val="24"/>
          <w:rtl/>
        </w:rPr>
        <w:t>שילוב</w:t>
      </w:r>
      <w:r w:rsidR="00764A0F" w:rsidRPr="00E00B5C">
        <w:rPr>
          <w:rFonts w:ascii="David" w:hAnsi="David"/>
          <w:szCs w:val="24"/>
          <w:rtl/>
        </w:rPr>
        <w:t xml:space="preserve"> </w:t>
      </w:r>
      <w:r w:rsidR="007F14F6" w:rsidRPr="00E00B5C">
        <w:rPr>
          <w:rFonts w:ascii="David" w:hAnsi="David" w:hint="eastAsia"/>
          <w:szCs w:val="24"/>
          <w:rtl/>
        </w:rPr>
        <w:t>סוללות</w:t>
      </w:r>
      <w:r w:rsidR="007F14F6" w:rsidRPr="00E00B5C">
        <w:rPr>
          <w:rFonts w:ascii="David" w:hAnsi="David"/>
          <w:szCs w:val="24"/>
          <w:rtl/>
        </w:rPr>
        <w:t xml:space="preserve"> </w:t>
      </w:r>
      <w:r w:rsidR="007F14F6" w:rsidRPr="00E00B5C">
        <w:rPr>
          <w:rFonts w:ascii="David" w:hAnsi="David" w:hint="eastAsia"/>
          <w:szCs w:val="24"/>
          <w:rtl/>
        </w:rPr>
        <w:t>רכבים</w:t>
      </w:r>
      <w:r w:rsidR="007F14F6" w:rsidRPr="00E00B5C">
        <w:rPr>
          <w:rFonts w:ascii="David" w:hAnsi="David"/>
          <w:szCs w:val="24"/>
          <w:rtl/>
        </w:rPr>
        <w:t xml:space="preserve"> </w:t>
      </w:r>
      <w:r w:rsidR="007F14F6" w:rsidRPr="00E00B5C">
        <w:rPr>
          <w:rFonts w:ascii="David" w:hAnsi="David" w:hint="eastAsia"/>
          <w:szCs w:val="24"/>
          <w:rtl/>
        </w:rPr>
        <w:t>חשמליים</w:t>
      </w:r>
      <w:r w:rsidR="007F14F6" w:rsidRPr="00E00B5C">
        <w:rPr>
          <w:rFonts w:ascii="David" w:hAnsi="David"/>
          <w:szCs w:val="24"/>
          <w:rtl/>
        </w:rPr>
        <w:t xml:space="preserve"> </w:t>
      </w:r>
      <w:r w:rsidR="007F14F6" w:rsidRPr="00E00B5C">
        <w:rPr>
          <w:rFonts w:ascii="David" w:hAnsi="David" w:hint="eastAsia"/>
          <w:szCs w:val="24"/>
          <w:rtl/>
        </w:rPr>
        <w:t>במשק</w:t>
      </w:r>
      <w:r w:rsidR="007F14F6" w:rsidRPr="00E00B5C">
        <w:rPr>
          <w:rFonts w:ascii="David" w:hAnsi="David"/>
          <w:szCs w:val="24"/>
          <w:rtl/>
        </w:rPr>
        <w:t xml:space="preserve"> </w:t>
      </w:r>
      <w:r w:rsidR="007F14F6" w:rsidRPr="00E00B5C">
        <w:rPr>
          <w:rFonts w:ascii="David" w:hAnsi="David" w:hint="eastAsia"/>
          <w:szCs w:val="24"/>
          <w:rtl/>
        </w:rPr>
        <w:t>החשמל</w:t>
      </w:r>
      <w:r w:rsidR="007F14F6" w:rsidRPr="00E00B5C">
        <w:rPr>
          <w:rFonts w:ascii="David" w:hAnsi="David"/>
          <w:szCs w:val="24"/>
          <w:rtl/>
        </w:rPr>
        <w:t>.</w:t>
      </w:r>
    </w:p>
    <w:p w14:paraId="64152D3A" w14:textId="77777777"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המנצל</w:t>
      </w:r>
      <w:r w:rsidRPr="00E00B5C">
        <w:rPr>
          <w:rFonts w:ascii="David" w:hAnsi="David" w:hint="eastAsia"/>
          <w:szCs w:val="24"/>
          <w:rtl/>
        </w:rPr>
        <w:t>ו</w:t>
      </w:r>
      <w:r w:rsidRPr="00E00B5C">
        <w:rPr>
          <w:rFonts w:ascii="David" w:hAnsi="David"/>
          <w:szCs w:val="24"/>
          <w:rtl/>
        </w:rPr>
        <w:t>ת מקורות אנרגיה ראשוניים שמקורם בישראל ולטכנולוגיות המנצלות תשתית מדעית, תעשייתית או טכנולוגית ישראלית.</w:t>
      </w:r>
    </w:p>
    <w:p w14:paraId="1B74E509" w14:textId="77777777"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המציעות שת"פ בינלאומי עם פוטנציאל רחב היקף.</w:t>
      </w:r>
    </w:p>
    <w:p w14:paraId="6E835160" w14:textId="77777777" w:rsidR="006A3880" w:rsidRPr="00E00B5C" w:rsidRDefault="006A3880" w:rsidP="008235E1">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 xml:space="preserve">הצעות מהפכניות במיוחד שהצלחתן תביא לשינויי דפוסי התנהגות </w:t>
      </w:r>
      <w:r w:rsidRPr="00E00B5C">
        <w:rPr>
          <w:rFonts w:ascii="David" w:hAnsi="David" w:hint="eastAsia"/>
          <w:szCs w:val="24"/>
          <w:rtl/>
        </w:rPr>
        <w:t>בעולם</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העניין של המכרז </w:t>
      </w:r>
      <w:r w:rsidRPr="00E00B5C">
        <w:rPr>
          <w:rFonts w:ascii="David" w:hAnsi="David" w:hint="eastAsia"/>
          <w:szCs w:val="24"/>
          <w:rtl/>
        </w:rPr>
        <w:t>כפי</w:t>
      </w:r>
      <w:r w:rsidRPr="00E00B5C">
        <w:rPr>
          <w:rFonts w:ascii="David" w:hAnsi="David"/>
          <w:szCs w:val="24"/>
          <w:rtl/>
        </w:rPr>
        <w:t xml:space="preserve"> שמוצגים </w:t>
      </w:r>
      <w:r w:rsidRPr="00E00B5C">
        <w:rPr>
          <w:rFonts w:ascii="David" w:hAnsi="David" w:hint="eastAsia"/>
          <w:b/>
          <w:bCs/>
          <w:szCs w:val="24"/>
          <w:rtl/>
        </w:rPr>
        <w:t>בנספח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1</w:t>
      </w:r>
      <w:r w:rsidRPr="00E00B5C">
        <w:rPr>
          <w:rFonts w:ascii="David" w:hAnsi="David"/>
          <w:szCs w:val="24"/>
          <w:rtl/>
        </w:rPr>
        <w:t xml:space="preserve"> </w:t>
      </w:r>
      <w:r w:rsidRPr="00E00B5C">
        <w:rPr>
          <w:rFonts w:ascii="David" w:hAnsi="David" w:hint="eastAsia"/>
          <w:b/>
          <w:bCs/>
          <w:szCs w:val="24"/>
          <w:rtl/>
        </w:rPr>
        <w:t>ונספח</w:t>
      </w:r>
      <w:r w:rsidRPr="00E00B5C">
        <w:rPr>
          <w:rFonts w:ascii="David" w:hAnsi="David"/>
          <w:b/>
          <w:bCs/>
          <w:szCs w:val="24"/>
          <w:rtl/>
        </w:rPr>
        <w:t xml:space="preserve"> </w:t>
      </w:r>
      <w:r w:rsidRPr="00E00B5C">
        <w:rPr>
          <w:rFonts w:ascii="David" w:hAnsi="David" w:hint="eastAsia"/>
          <w:b/>
          <w:bCs/>
          <w:szCs w:val="24"/>
          <w:rtl/>
        </w:rPr>
        <w:t>כ</w:t>
      </w:r>
      <w:r w:rsidRPr="00E00B5C">
        <w:rPr>
          <w:rFonts w:ascii="David" w:hAnsi="David"/>
          <w:b/>
          <w:bCs/>
          <w:szCs w:val="24"/>
          <w:rtl/>
        </w:rPr>
        <w:t>'</w:t>
      </w:r>
      <w:r w:rsidRPr="00E00B5C">
        <w:rPr>
          <w:rFonts w:ascii="David" w:hAnsi="David"/>
          <w:szCs w:val="24"/>
          <w:rtl/>
        </w:rPr>
        <w:t>.</w:t>
      </w:r>
    </w:p>
    <w:p w14:paraId="3ED5B82D" w14:textId="5EB75E70" w:rsidR="006A3880" w:rsidRPr="00E00B5C" w:rsidRDefault="006A3880" w:rsidP="00DB7027">
      <w:pPr>
        <w:pStyle w:val="af5"/>
        <w:numPr>
          <w:ilvl w:val="2"/>
          <w:numId w:val="11"/>
        </w:numPr>
        <w:spacing w:line="360" w:lineRule="auto"/>
        <w:jc w:val="both"/>
        <w:outlineLvl w:val="0"/>
        <w:rPr>
          <w:rFonts w:ascii="David" w:hAnsi="David"/>
          <w:szCs w:val="24"/>
        </w:rPr>
      </w:pPr>
      <w:r w:rsidRPr="00E00B5C">
        <w:rPr>
          <w:rFonts w:ascii="David" w:hAnsi="David"/>
          <w:szCs w:val="24"/>
          <w:rtl/>
        </w:rPr>
        <w:t xml:space="preserve">לא יינתן בונוס להצעות שלא עברו את הסף השיפוטי </w:t>
      </w:r>
      <w:proofErr w:type="spellStart"/>
      <w:r w:rsidRPr="00E00B5C">
        <w:rPr>
          <w:rFonts w:ascii="David" w:hAnsi="David"/>
          <w:szCs w:val="24"/>
          <w:rtl/>
        </w:rPr>
        <w:t>שבס"ק</w:t>
      </w:r>
      <w:proofErr w:type="spellEnd"/>
      <w:r w:rsidRPr="00E00B5C">
        <w:rPr>
          <w:rFonts w:ascii="David" w:hAnsi="David"/>
          <w:szCs w:val="24"/>
          <w:rtl/>
        </w:rPr>
        <w:t xml:space="preserve">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Ref506291039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3D1C11">
        <w:rPr>
          <w:rFonts w:ascii="David" w:hAnsi="David"/>
          <w:szCs w:val="24"/>
          <w:cs/>
        </w:rPr>
        <w:t>‎</w:t>
      </w:r>
      <w:r w:rsidR="003D1C11">
        <w:rPr>
          <w:rFonts w:ascii="David" w:hAnsi="David"/>
          <w:szCs w:val="24"/>
        </w:rPr>
        <w:t>6.1.8</w:t>
      </w:r>
      <w:r w:rsidRPr="00DB7027">
        <w:rPr>
          <w:rFonts w:ascii="David" w:hAnsi="David"/>
          <w:szCs w:val="24"/>
          <w:rtl/>
        </w:rPr>
        <w:fldChar w:fldCharType="end"/>
      </w:r>
      <w:r w:rsidRPr="00E00B5C">
        <w:rPr>
          <w:rFonts w:ascii="David" w:hAnsi="David"/>
          <w:szCs w:val="24"/>
          <w:rtl/>
        </w:rPr>
        <w:t xml:space="preserve"> לעיל.</w:t>
      </w:r>
    </w:p>
    <w:p w14:paraId="28076A32" w14:textId="77777777" w:rsidR="006A3880" w:rsidRPr="00E00B5C" w:rsidRDefault="006A3880" w:rsidP="004B3ACA">
      <w:pPr>
        <w:pStyle w:val="af5"/>
        <w:spacing w:line="360" w:lineRule="auto"/>
        <w:ind w:left="1224"/>
        <w:jc w:val="both"/>
        <w:outlineLvl w:val="0"/>
        <w:rPr>
          <w:rFonts w:ascii="David" w:hAnsi="David"/>
          <w:szCs w:val="24"/>
          <w:rtl/>
        </w:rPr>
      </w:pPr>
    </w:p>
    <w:p w14:paraId="3F81BD75" w14:textId="77777777" w:rsidR="006A3880" w:rsidRPr="00E00B5C" w:rsidRDefault="006A3880" w:rsidP="00DB7027">
      <w:pPr>
        <w:pStyle w:val="af5"/>
        <w:numPr>
          <w:ilvl w:val="0"/>
          <w:numId w:val="11"/>
        </w:numPr>
        <w:spacing w:line="360" w:lineRule="auto"/>
        <w:ind w:left="169"/>
        <w:jc w:val="both"/>
        <w:outlineLvl w:val="0"/>
        <w:rPr>
          <w:rFonts w:ascii="David" w:hAnsi="David"/>
          <w:szCs w:val="24"/>
        </w:rPr>
      </w:pPr>
      <w:r w:rsidRPr="00FB18DB">
        <w:rPr>
          <w:rFonts w:ascii="David" w:hAnsi="David"/>
          <w:b/>
          <w:bCs/>
          <w:szCs w:val="24"/>
          <w:u w:val="single"/>
          <w:rtl/>
        </w:rPr>
        <w:t>סוד מסחרי</w:t>
      </w:r>
    </w:p>
    <w:p w14:paraId="6F4DFB4E" w14:textId="77777777" w:rsidR="006A3880" w:rsidRPr="00FB18DB" w:rsidRDefault="006A3880" w:rsidP="00DB7027">
      <w:pPr>
        <w:pStyle w:val="af5"/>
        <w:numPr>
          <w:ilvl w:val="1"/>
          <w:numId w:val="11"/>
        </w:numPr>
        <w:tabs>
          <w:tab w:val="num" w:pos="736"/>
        </w:tabs>
        <w:spacing w:line="360" w:lineRule="auto"/>
        <w:ind w:left="736" w:hanging="567"/>
        <w:jc w:val="both"/>
        <w:outlineLvl w:val="0"/>
        <w:rPr>
          <w:rFonts w:ascii="David" w:hAnsi="David"/>
          <w:b/>
          <w:bCs/>
          <w:szCs w:val="24"/>
          <w:u w:val="single"/>
        </w:rPr>
      </w:pPr>
      <w:r w:rsidRPr="00E00B5C">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1DAEDC52" w14:textId="77777777"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מובהר בזאת כי תקציר ההצעה שמוגש יהיה גלוי ולא יכלול כל חומר סודי. למשרד </w:t>
      </w:r>
      <w:r w:rsidRPr="00E00B5C">
        <w:rPr>
          <w:rFonts w:ascii="David" w:hAnsi="David" w:hint="eastAsia"/>
          <w:szCs w:val="24"/>
          <w:rtl/>
        </w:rPr>
        <w:t>האנרגיה</w:t>
      </w:r>
      <w:r w:rsidRPr="00E00B5C">
        <w:rPr>
          <w:rFonts w:ascii="David" w:hAnsi="David"/>
          <w:szCs w:val="24"/>
          <w:rtl/>
        </w:rPr>
        <w:t xml:space="preserve"> זכות שימוש בכתוב בתקציר כולל העברתו לחוות דעת, פרסומו וכדומה, ללא מגבלות סודיות. </w:t>
      </w:r>
    </w:p>
    <w:p w14:paraId="5846E85D" w14:textId="77777777" w:rsidR="006A3880" w:rsidRPr="00E00B5C" w:rsidRDefault="006A3880" w:rsidP="00616ED0">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בהתאם לתקנה 21 (ה) </w:t>
      </w:r>
      <w:r w:rsidRPr="00FB18DB">
        <w:rPr>
          <w:rFonts w:ascii="David" w:hAnsi="David"/>
          <w:b/>
          <w:bCs/>
          <w:szCs w:val="24"/>
          <w:rtl/>
        </w:rPr>
        <w:t xml:space="preserve">לתקנות חובת המכרזים, </w:t>
      </w:r>
      <w:proofErr w:type="spellStart"/>
      <w:r w:rsidRPr="00FB18DB">
        <w:rPr>
          <w:rFonts w:ascii="David" w:hAnsi="David"/>
          <w:b/>
          <w:bCs/>
          <w:szCs w:val="24"/>
          <w:rtl/>
        </w:rPr>
        <w:t>התשנ"ג</w:t>
      </w:r>
      <w:proofErr w:type="spellEnd"/>
      <w:r w:rsidRPr="00FB18DB">
        <w:rPr>
          <w:rFonts w:ascii="David" w:hAnsi="David"/>
          <w:b/>
          <w:bCs/>
          <w:szCs w:val="24"/>
          <w:rtl/>
        </w:rPr>
        <w:t xml:space="preserve"> – 1993</w:t>
      </w:r>
      <w:r w:rsidRPr="00E00B5C">
        <w:rPr>
          <w:rFonts w:ascii="David" w:hAnsi="David"/>
          <w:szCs w:val="24"/>
          <w:rtl/>
        </w:rPr>
        <w:t>, עומדת למציעים</w:t>
      </w:r>
      <w:r w:rsidRPr="00E00B5C">
        <w:rPr>
          <w:rFonts w:ascii="David" w:hAnsi="David"/>
          <w:szCs w:val="24"/>
        </w:rPr>
        <w:t xml:space="preserve"> </w:t>
      </w:r>
      <w:r w:rsidRPr="00E00B5C">
        <w:rPr>
          <w:rFonts w:ascii="David" w:hAnsi="David"/>
          <w:szCs w:val="24"/>
          <w:rtl/>
        </w:rPr>
        <w:t>שלא זכו במכרז, הזכות לעיין בהצעה הזוכה.</w:t>
      </w:r>
    </w:p>
    <w:p w14:paraId="334D28EE" w14:textId="3DE1F71A"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מכיוון</w:t>
      </w:r>
      <w:r w:rsidRPr="00E00B5C">
        <w:rPr>
          <w:rFonts w:ascii="David" w:hAnsi="David"/>
          <w:szCs w:val="24"/>
          <w:rtl/>
        </w:rPr>
        <w:t xml:space="preserve"> </w:t>
      </w:r>
      <w:r w:rsidR="00FB2C24">
        <w:rPr>
          <w:rFonts w:ascii="David" w:hAnsi="David" w:hint="cs"/>
          <w:szCs w:val="24"/>
          <w:rtl/>
        </w:rPr>
        <w:t>ש</w:t>
      </w:r>
      <w:r w:rsidRPr="00E00B5C">
        <w:rPr>
          <w:rFonts w:ascii="David" w:hAnsi="David"/>
          <w:szCs w:val="24"/>
          <w:rtl/>
        </w:rPr>
        <w:t xml:space="preserve">המסמכים עשויים לכלול מידע סודי, </w:t>
      </w:r>
      <w:r w:rsidR="00FB2C24">
        <w:rPr>
          <w:rFonts w:ascii="David" w:hAnsi="David" w:hint="cs"/>
          <w:szCs w:val="24"/>
          <w:rtl/>
        </w:rPr>
        <w:t xml:space="preserve">כאמור,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המסמכים</w:t>
      </w:r>
      <w:r w:rsidRPr="00E00B5C">
        <w:rPr>
          <w:rFonts w:ascii="David" w:hAnsi="David"/>
          <w:szCs w:val="24"/>
          <w:rtl/>
        </w:rPr>
        <w:t xml:space="preserve"> </w:t>
      </w:r>
      <w:r w:rsidRPr="00E00B5C">
        <w:rPr>
          <w:rFonts w:ascii="David" w:hAnsi="David" w:hint="eastAsia"/>
          <w:szCs w:val="24"/>
          <w:rtl/>
        </w:rPr>
        <w:t>הקשורים</w:t>
      </w:r>
      <w:r w:rsidRPr="00E00B5C">
        <w:rPr>
          <w:rFonts w:ascii="David" w:hAnsi="David"/>
          <w:szCs w:val="24"/>
          <w:rtl/>
        </w:rPr>
        <w:t xml:space="preserve"> </w:t>
      </w:r>
      <w:r w:rsidRPr="00E00B5C">
        <w:rPr>
          <w:rFonts w:ascii="David" w:hAnsi="David" w:hint="eastAsia"/>
          <w:szCs w:val="24"/>
          <w:rtl/>
        </w:rPr>
        <w:t>במחקר</w:t>
      </w:r>
      <w:r w:rsidRPr="00E00B5C">
        <w:rPr>
          <w:rFonts w:ascii="David" w:hAnsi="David"/>
          <w:szCs w:val="24"/>
          <w:rtl/>
        </w:rPr>
        <w:t xml:space="preserve"> </w:t>
      </w:r>
      <w:r w:rsidRPr="00E00B5C">
        <w:rPr>
          <w:rFonts w:ascii="David" w:hAnsi="David" w:hint="eastAsia"/>
          <w:szCs w:val="24"/>
          <w:rtl/>
        </w:rPr>
        <w:t>המוצע</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הדעת</w:t>
      </w:r>
      <w:r w:rsidRPr="00E00B5C">
        <w:rPr>
          <w:rFonts w:ascii="David" w:hAnsi="David"/>
          <w:szCs w:val="24"/>
          <w:rtl/>
        </w:rPr>
        <w:t xml:space="preserve"> </w:t>
      </w:r>
      <w:r w:rsidRPr="00E00B5C">
        <w:rPr>
          <w:rFonts w:ascii="David" w:hAnsi="David" w:hint="eastAsia"/>
          <w:szCs w:val="24"/>
          <w:rtl/>
        </w:rPr>
        <w:t>וטופס</w:t>
      </w:r>
      <w:r w:rsidRPr="00E00B5C">
        <w:rPr>
          <w:rFonts w:ascii="David" w:hAnsi="David"/>
          <w:szCs w:val="24"/>
          <w:rtl/>
        </w:rPr>
        <w:t xml:space="preserve"> הניקוד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בסיסו</w:t>
      </w:r>
      <w:r w:rsidRPr="00E00B5C">
        <w:rPr>
          <w:rFonts w:ascii="David" w:hAnsi="David"/>
          <w:szCs w:val="24"/>
          <w:rtl/>
        </w:rPr>
        <w:t xml:space="preserve"> </w:t>
      </w:r>
      <w:r w:rsidRPr="00E00B5C">
        <w:rPr>
          <w:rFonts w:ascii="David" w:hAnsi="David" w:hint="eastAsia"/>
          <w:szCs w:val="24"/>
          <w:rtl/>
        </w:rPr>
        <w:t>נעשה</w:t>
      </w:r>
      <w:r w:rsidRPr="00E00B5C">
        <w:rPr>
          <w:rFonts w:ascii="David" w:hAnsi="David"/>
          <w:szCs w:val="24"/>
          <w:rtl/>
        </w:rPr>
        <w:t xml:space="preserve"> </w:t>
      </w:r>
      <w:r w:rsidRPr="00E00B5C">
        <w:rPr>
          <w:rFonts w:ascii="David" w:hAnsi="David" w:hint="eastAsia"/>
          <w:szCs w:val="24"/>
          <w:rtl/>
        </w:rPr>
        <w:t>ניקוד</w:t>
      </w:r>
      <w:r w:rsidRPr="00E00B5C">
        <w:rPr>
          <w:rFonts w:ascii="David" w:hAnsi="David"/>
          <w:szCs w:val="24"/>
          <w:rtl/>
        </w:rPr>
        <w:t xml:space="preserve"> </w:t>
      </w:r>
      <w:r w:rsidRPr="00E00B5C">
        <w:rPr>
          <w:rFonts w:ascii="David" w:hAnsi="David" w:hint="eastAsia"/>
          <w:szCs w:val="24"/>
          <w:rtl/>
        </w:rPr>
        <w:t>האיכות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לזכות העיון, </w:t>
      </w:r>
      <w:r w:rsidRPr="00E00B5C">
        <w:rPr>
          <w:rFonts w:ascii="David" w:hAnsi="David" w:hint="eastAsia"/>
          <w:szCs w:val="24"/>
          <w:rtl/>
        </w:rPr>
        <w:t>תינתן</w:t>
      </w:r>
      <w:r w:rsidRPr="00E00B5C">
        <w:rPr>
          <w:rFonts w:ascii="David" w:hAnsi="David"/>
          <w:szCs w:val="24"/>
          <w:rtl/>
        </w:rPr>
        <w:t xml:space="preserve"> אפשרות לעיין בתקצירי ההצעות הזוכות </w:t>
      </w:r>
      <w:r w:rsidRPr="00E00B5C">
        <w:rPr>
          <w:rFonts w:ascii="David" w:hAnsi="David" w:hint="eastAsia"/>
          <w:szCs w:val="24"/>
          <w:rtl/>
        </w:rPr>
        <w:t>בלבד</w:t>
      </w:r>
      <w:r w:rsidRPr="00E00B5C">
        <w:rPr>
          <w:rFonts w:ascii="David" w:hAnsi="David"/>
          <w:szCs w:val="24"/>
          <w:rtl/>
        </w:rPr>
        <w:t>.</w:t>
      </w:r>
    </w:p>
    <w:p w14:paraId="3227F094" w14:textId="77777777"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מציע</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לעיין</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הניקוד</w:t>
      </w:r>
      <w:r w:rsidRPr="00E00B5C">
        <w:rPr>
          <w:rFonts w:ascii="David" w:hAnsi="David"/>
          <w:szCs w:val="24"/>
          <w:rtl/>
        </w:rPr>
        <w:t xml:space="preserve"> </w:t>
      </w:r>
      <w:r w:rsidRPr="00E00B5C">
        <w:rPr>
          <w:rFonts w:ascii="David" w:hAnsi="David" w:hint="eastAsia"/>
          <w:szCs w:val="24"/>
          <w:rtl/>
        </w:rPr>
        <w:t>האישי</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w:t>
      </w:r>
    </w:p>
    <w:p w14:paraId="4145277F" w14:textId="77777777" w:rsidR="006A3880" w:rsidRPr="00FB18DB" w:rsidRDefault="006A3880" w:rsidP="00DB7027">
      <w:pPr>
        <w:spacing w:line="360" w:lineRule="auto"/>
        <w:ind w:left="169"/>
        <w:jc w:val="both"/>
        <w:outlineLvl w:val="0"/>
        <w:rPr>
          <w:rFonts w:ascii="David" w:hAnsi="David" w:cs="David"/>
          <w:sz w:val="24"/>
          <w:szCs w:val="24"/>
        </w:rPr>
      </w:pPr>
    </w:p>
    <w:p w14:paraId="150902CA"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bookmarkStart w:id="14" w:name="_Ref506803555"/>
      <w:r w:rsidRPr="00FB18DB">
        <w:rPr>
          <w:rFonts w:ascii="David" w:hAnsi="David"/>
          <w:b/>
          <w:bCs/>
          <w:szCs w:val="24"/>
          <w:u w:val="single"/>
          <w:rtl/>
        </w:rPr>
        <w:t>מציע שהינו עסק בשליטת אישה</w:t>
      </w:r>
      <w:bookmarkEnd w:id="14"/>
    </w:p>
    <w:p w14:paraId="15BCB615" w14:textId="77777777" w:rsidR="006A3880" w:rsidRPr="00E00B5C" w:rsidRDefault="006A3880" w:rsidP="00DB7027">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 xml:space="preserve">על מציע העונה על ההגדרה "עסק בשליטת אישה" להגיש אישור ותצהיר לפיו העסק הוא בשליטת אישה (למשמעותם של המונחים: "עסק"; "עסק בשליטת אישה"; "אישור"; ו"תצהיר" ראה </w:t>
      </w:r>
      <w:r w:rsidRPr="00FB18DB">
        <w:rPr>
          <w:rFonts w:ascii="David" w:hAnsi="David"/>
          <w:b/>
          <w:bCs/>
          <w:szCs w:val="24"/>
          <w:rtl/>
        </w:rPr>
        <w:t>חוק חובת המכרזים, תשנ"ב- 1992)</w:t>
      </w:r>
      <w:r w:rsidRPr="00E00B5C">
        <w:rPr>
          <w:rFonts w:ascii="David" w:hAnsi="David"/>
          <w:szCs w:val="24"/>
          <w:rtl/>
        </w:rPr>
        <w:t>.</w:t>
      </w:r>
    </w:p>
    <w:p w14:paraId="03A20E09" w14:textId="77777777"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B0130E7" w14:textId="77777777" w:rsidR="006A3880" w:rsidRPr="00FB18DB" w:rsidRDefault="006A3880" w:rsidP="00DB7027">
      <w:pPr>
        <w:spacing w:line="360" w:lineRule="auto"/>
        <w:jc w:val="both"/>
        <w:rPr>
          <w:rFonts w:ascii="David" w:hAnsi="David" w:cs="David"/>
          <w:b/>
          <w:bCs/>
          <w:sz w:val="24"/>
          <w:szCs w:val="24"/>
          <w:u w:val="single"/>
          <w:rtl/>
        </w:rPr>
      </w:pPr>
    </w:p>
    <w:p w14:paraId="77BE129D"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hint="eastAsia"/>
          <w:b/>
          <w:bCs/>
          <w:szCs w:val="24"/>
          <w:u w:val="single"/>
          <w:rtl/>
        </w:rPr>
        <w:t>סייגים</w:t>
      </w:r>
    </w:p>
    <w:p w14:paraId="51DD0540" w14:textId="77777777" w:rsidR="006A3880" w:rsidRPr="00E00B5C" w:rsidRDefault="006A3880" w:rsidP="00DB702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 </w:t>
      </w:r>
      <w:hyperlink r:id="rId19" w:history="1">
        <w:r w:rsidRPr="00FB18DB">
          <w:rPr>
            <w:rStyle w:val="Hyperlink"/>
            <w:rFonts w:ascii="David" w:hAnsi="David"/>
            <w:szCs w:val="24"/>
          </w:rPr>
          <w:t>https://www.gov.il/he/Departments/ministry_of_energy</w:t>
        </w:r>
      </w:hyperlink>
      <w:r w:rsidRPr="00E00B5C">
        <w:rPr>
          <w:rFonts w:ascii="David" w:hAnsi="David"/>
          <w:szCs w:val="24"/>
          <w:rtl/>
        </w:rPr>
        <w:t xml:space="preserve"> ו/או באתר מינהל הרכש של משרד האוצר. באחריות המציעים לבדוק מפעם לפעם אם חלו שינויים במסמכי המכרז.</w:t>
      </w:r>
    </w:p>
    <w:p w14:paraId="271F379A" w14:textId="77777777" w:rsidR="006A3880" w:rsidRPr="00E00B5C" w:rsidRDefault="006A3880" w:rsidP="004B3ACA">
      <w:pPr>
        <w:pStyle w:val="af5"/>
        <w:numPr>
          <w:ilvl w:val="1"/>
          <w:numId w:val="11"/>
        </w:numPr>
        <w:spacing w:line="360" w:lineRule="auto"/>
        <w:ind w:left="736" w:hanging="709"/>
        <w:jc w:val="both"/>
        <w:outlineLvl w:val="0"/>
        <w:rPr>
          <w:rFonts w:ascii="David" w:hAnsi="David"/>
          <w:szCs w:val="24"/>
          <w:rtl/>
        </w:rPr>
      </w:pPr>
      <w:r w:rsidRPr="00E00B5C">
        <w:rPr>
          <w:rFonts w:ascii="David" w:hAnsi="David" w:hint="eastAsia"/>
          <w:szCs w:val="24"/>
          <w:rtl/>
        </w:rPr>
        <w:t>המשרד</w:t>
      </w:r>
      <w:r w:rsidRPr="00E00B5C">
        <w:rPr>
          <w:rFonts w:ascii="David" w:hAnsi="David"/>
          <w:szCs w:val="24"/>
          <w:rtl/>
        </w:rPr>
        <w:t xml:space="preserve"> יהיה רשאי לפרסם מכרז חדש במקום מכרז זה, ולבטל מכרז זה בכל שלב כפי שיראה לנכון. בכל מקרה, המציעים, והם בלבד, </w:t>
      </w:r>
      <w:r w:rsidRPr="00E00B5C">
        <w:rPr>
          <w:rFonts w:ascii="David" w:hAnsi="David" w:hint="eastAsia"/>
          <w:szCs w:val="24"/>
          <w:rtl/>
        </w:rPr>
        <w:t>יישאו</w:t>
      </w:r>
      <w:r w:rsidRPr="00E00B5C">
        <w:rPr>
          <w:rFonts w:ascii="David" w:hAnsi="David"/>
          <w:szCs w:val="24"/>
          <w:rtl/>
        </w:rPr>
        <w:t xml:space="preserve"> בהוצאותיהם בקשר למכרז.</w:t>
      </w:r>
    </w:p>
    <w:p w14:paraId="73A4D021" w14:textId="77777777" w:rsidR="006A3880" w:rsidRPr="00E00B5C" w:rsidRDefault="006A3880" w:rsidP="00616ED0">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4D1833E" w14:textId="7816AF8D" w:rsidR="006A3880" w:rsidRPr="00E00B5C" w:rsidRDefault="006A3880" w:rsidP="008235E1">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שומר</w:t>
      </w:r>
      <w:r w:rsidRPr="00E00B5C">
        <w:rPr>
          <w:rFonts w:ascii="David" w:hAnsi="David"/>
          <w:szCs w:val="24"/>
          <w:rtl/>
        </w:rPr>
        <w:t xml:space="preserve"> </w:t>
      </w:r>
      <w:r w:rsidRPr="00E00B5C">
        <w:rPr>
          <w:rFonts w:ascii="David" w:hAnsi="David" w:hint="eastAsia"/>
          <w:szCs w:val="24"/>
          <w:rtl/>
        </w:rPr>
        <w:t>לעצמו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6F4181">
        <w:rPr>
          <w:rFonts w:ascii="David" w:hAnsi="David" w:hint="eastAsia"/>
          <w:szCs w:val="24"/>
          <w:rtl/>
        </w:rPr>
        <w:t>הצעה</w:t>
      </w:r>
      <w:r w:rsidRPr="006F4181">
        <w:rPr>
          <w:rFonts w:ascii="David" w:hAnsi="David"/>
          <w:szCs w:val="24"/>
          <w:rtl/>
        </w:rPr>
        <w:t xml:space="preserve"> </w:t>
      </w:r>
      <w:r w:rsidRPr="006F4181">
        <w:rPr>
          <w:rFonts w:ascii="David" w:hAnsi="David" w:hint="eastAsia"/>
          <w:szCs w:val="24"/>
          <w:rtl/>
        </w:rPr>
        <w:t>של</w:t>
      </w:r>
      <w:r w:rsidRPr="006F4181">
        <w:rPr>
          <w:rFonts w:ascii="David" w:hAnsi="David"/>
          <w:szCs w:val="24"/>
          <w:rtl/>
        </w:rPr>
        <w:t xml:space="preserve"> </w:t>
      </w:r>
      <w:r w:rsidRPr="006F4181">
        <w:rPr>
          <w:rFonts w:ascii="David" w:hAnsi="David" w:hint="eastAsia"/>
          <w:szCs w:val="24"/>
          <w:rtl/>
        </w:rPr>
        <w:t>מציע</w:t>
      </w:r>
      <w:r w:rsidR="00053CC3">
        <w:rPr>
          <w:rFonts w:ascii="David" w:hAnsi="David" w:hint="cs"/>
          <w:szCs w:val="24"/>
          <w:rtl/>
        </w:rPr>
        <w:t>/חוקר</w:t>
      </w:r>
      <w:r w:rsidRPr="00E00B5C">
        <w:rPr>
          <w:rFonts w:ascii="David" w:hAnsi="David"/>
          <w:szCs w:val="24"/>
          <w:rtl/>
        </w:rPr>
        <w:t xml:space="preserve"> </w:t>
      </w:r>
      <w:r w:rsidRPr="00E00B5C">
        <w:rPr>
          <w:rFonts w:ascii="David" w:hAnsi="David" w:hint="eastAsia"/>
          <w:szCs w:val="24"/>
          <w:rtl/>
        </w:rPr>
        <w:t>שזכה</w:t>
      </w:r>
      <w:r w:rsidRPr="00E00B5C">
        <w:rPr>
          <w:rFonts w:ascii="David" w:hAnsi="David"/>
          <w:szCs w:val="24"/>
          <w:rtl/>
        </w:rPr>
        <w:t xml:space="preserve"> </w:t>
      </w:r>
      <w:r w:rsidRPr="00E00B5C">
        <w:rPr>
          <w:rFonts w:ascii="David" w:hAnsi="David" w:hint="eastAsia"/>
          <w:szCs w:val="24"/>
          <w:rtl/>
        </w:rPr>
        <w:t>בקול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לתמיכה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באותה</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w:t>
      </w:r>
    </w:p>
    <w:p w14:paraId="44A4A1BD" w14:textId="77777777" w:rsidR="006A3880" w:rsidRPr="00E00B5C" w:rsidRDefault="006A3880" w:rsidP="00F36B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2D0DB4A" w14:textId="76286184"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כל שינוי או תוספת שייעשו במסמכי המכרז, או כל הסתייגות לגביהם, בין ע"י תוספת בגוף המסמכים ובין במכתב לוואי או בכל דרך אחרת, לא </w:t>
      </w:r>
      <w:r w:rsidR="007D4852" w:rsidRPr="00E00B5C">
        <w:rPr>
          <w:rFonts w:ascii="David" w:hAnsi="David" w:hint="eastAsia"/>
          <w:szCs w:val="24"/>
          <w:rtl/>
        </w:rPr>
        <w:t>יובאו</w:t>
      </w:r>
      <w:r w:rsidR="007D4852" w:rsidRPr="00E00B5C">
        <w:rPr>
          <w:rFonts w:ascii="David" w:hAnsi="David"/>
          <w:szCs w:val="24"/>
          <w:rtl/>
        </w:rPr>
        <w:t xml:space="preserve"> </w:t>
      </w:r>
      <w:r w:rsidRPr="00E00B5C">
        <w:rPr>
          <w:rFonts w:ascii="David" w:hAnsi="David"/>
          <w:szCs w:val="24"/>
          <w:rtl/>
        </w:rPr>
        <w:t xml:space="preserve">בחשבון בעת הדיון בהצעה ואף </w:t>
      </w:r>
      <w:r w:rsidR="007D4852" w:rsidRPr="00E00B5C">
        <w:rPr>
          <w:rFonts w:ascii="David" w:hAnsi="David" w:hint="eastAsia"/>
          <w:szCs w:val="24"/>
          <w:rtl/>
        </w:rPr>
        <w:t>עלולים</w:t>
      </w:r>
      <w:r w:rsidR="007D4852" w:rsidRPr="00E00B5C">
        <w:rPr>
          <w:rFonts w:ascii="David" w:hAnsi="David"/>
          <w:szCs w:val="24"/>
          <w:rtl/>
        </w:rPr>
        <w:t xml:space="preserve"> </w:t>
      </w:r>
      <w:r w:rsidRPr="00E00B5C">
        <w:rPr>
          <w:rFonts w:ascii="David" w:hAnsi="David"/>
          <w:szCs w:val="24"/>
          <w:rtl/>
        </w:rPr>
        <w:t>לגרום לפסילתה.</w:t>
      </w:r>
    </w:p>
    <w:p w14:paraId="41796725" w14:textId="77777777"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אין המשרד מתחייב לקבל את ההצעה שתזכה לציון הגבוה ביותר, או כל הצעה שהיא.</w:t>
      </w:r>
    </w:p>
    <w:p w14:paraId="6976D84C" w14:textId="0631EADC"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מתחייב</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קיבל</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תמיכה</w:t>
      </w:r>
      <w:r w:rsidRPr="00E00B5C">
        <w:rPr>
          <w:rFonts w:ascii="David" w:hAnsi="David"/>
          <w:szCs w:val="24"/>
          <w:rtl/>
        </w:rPr>
        <w:t xml:space="preserve"> </w:t>
      </w:r>
      <w:r w:rsidRPr="00E00B5C">
        <w:rPr>
          <w:rFonts w:ascii="David" w:hAnsi="David" w:hint="eastAsia"/>
          <w:szCs w:val="24"/>
          <w:rtl/>
        </w:rPr>
        <w:t>ממקור</w:t>
      </w:r>
      <w:r w:rsidRPr="00E00B5C">
        <w:rPr>
          <w:rFonts w:ascii="David" w:hAnsi="David"/>
          <w:szCs w:val="24"/>
          <w:rtl/>
        </w:rPr>
        <w:t xml:space="preserve"> </w:t>
      </w:r>
      <w:r w:rsidRPr="00E00B5C">
        <w:rPr>
          <w:rFonts w:ascii="David" w:hAnsi="David" w:hint="eastAsia"/>
          <w:szCs w:val="24"/>
          <w:rtl/>
        </w:rPr>
        <w:t>ממשלתי</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ב</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זו</w:t>
      </w:r>
      <w:r w:rsidRPr="00E00B5C">
        <w:rPr>
          <w:rFonts w:ascii="David" w:hAnsi="David"/>
          <w:szCs w:val="24"/>
          <w:rtl/>
        </w:rPr>
        <w:t xml:space="preserve">. </w:t>
      </w:r>
    </w:p>
    <w:p w14:paraId="48B30E34" w14:textId="77777777" w:rsidR="007B5284"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F54BDFE" w14:textId="1834C034"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רשאי לבטל את המכרז בכל עת, משיקוליו הבלעדיים.</w:t>
      </w:r>
    </w:p>
    <w:p w14:paraId="41097FB5"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47512B4"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במסמכי</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 xml:space="preserve">, </w:t>
      </w:r>
      <w:r w:rsidRPr="00E00B5C">
        <w:rPr>
          <w:rFonts w:ascii="David" w:hAnsi="David" w:hint="eastAsia"/>
          <w:szCs w:val="24"/>
          <w:rtl/>
        </w:rPr>
        <w:t>לרבות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תמורת</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 xml:space="preserve"> </w:t>
      </w:r>
      <w:r w:rsidRPr="00E00B5C">
        <w:rPr>
          <w:rFonts w:ascii="David" w:hAnsi="David" w:hint="eastAsia"/>
          <w:szCs w:val="24"/>
          <w:rtl/>
        </w:rPr>
        <w:t>לכיסוי</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הכרוכה</w:t>
      </w:r>
      <w:r w:rsidRPr="00E00B5C">
        <w:rPr>
          <w:rFonts w:ascii="David" w:hAnsi="David"/>
          <w:szCs w:val="24"/>
          <w:rtl/>
        </w:rPr>
        <w:t xml:space="preserve"> </w:t>
      </w:r>
      <w:r w:rsidRPr="00E00B5C">
        <w:rPr>
          <w:rFonts w:ascii="David" w:hAnsi="David" w:hint="eastAsia"/>
          <w:szCs w:val="24"/>
          <w:rtl/>
        </w:rPr>
        <w:t>בבקשת</w:t>
      </w:r>
      <w:r w:rsidRPr="00E00B5C">
        <w:rPr>
          <w:rFonts w:ascii="David" w:hAnsi="David"/>
          <w:szCs w:val="24"/>
          <w:rtl/>
        </w:rPr>
        <w:t xml:space="preserve"> </w:t>
      </w:r>
      <w:r w:rsidRPr="00E00B5C">
        <w:rPr>
          <w:rFonts w:ascii="David" w:hAnsi="David" w:hint="eastAsia"/>
          <w:szCs w:val="24"/>
          <w:rtl/>
        </w:rPr>
        <w:t>העיון</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למשתתפים</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14:paraId="3A5B55F6"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tl/>
        </w:rPr>
      </w:pPr>
      <w:r w:rsidRPr="00E00B5C">
        <w:rPr>
          <w:rFonts w:ascii="David" w:hAnsi="David"/>
          <w:szCs w:val="24"/>
          <w:rtl/>
        </w:rPr>
        <w:t xml:space="preserve">ההצעות </w:t>
      </w:r>
      <w:r w:rsidRPr="00E00B5C">
        <w:rPr>
          <w:rFonts w:ascii="David" w:hAnsi="David" w:hint="eastAsia"/>
          <w:szCs w:val="24"/>
          <w:rtl/>
        </w:rPr>
        <w:t>שלא</w:t>
      </w:r>
      <w:r w:rsidRPr="00E00B5C">
        <w:rPr>
          <w:rFonts w:ascii="David" w:hAnsi="David"/>
          <w:szCs w:val="24"/>
          <w:rtl/>
        </w:rPr>
        <w:t xml:space="preserve"> זכו </w:t>
      </w:r>
      <w:r w:rsidRPr="00E00B5C">
        <w:rPr>
          <w:rFonts w:ascii="David" w:hAnsi="David" w:hint="eastAsia"/>
          <w:szCs w:val="24"/>
          <w:rtl/>
        </w:rPr>
        <w:t>יישארו</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תוק</w:t>
      </w:r>
      <w:r w:rsidRPr="00E00B5C">
        <w:rPr>
          <w:rFonts w:ascii="David" w:hAnsi="David" w:hint="eastAsia"/>
          <w:szCs w:val="24"/>
          <w:rtl/>
        </w:rPr>
        <w:t>ף</w:t>
      </w:r>
      <w:r w:rsidRPr="00E00B5C">
        <w:rPr>
          <w:rFonts w:ascii="David" w:hAnsi="David"/>
          <w:szCs w:val="24"/>
          <w:rtl/>
        </w:rPr>
        <w:t xml:space="preserve"> 180 יום ממועד קבלת ההודעה בדבר אי זכייה. </w:t>
      </w:r>
      <w:r w:rsidRPr="00E00B5C">
        <w:rPr>
          <w:rFonts w:ascii="David" w:hAnsi="David" w:hint="eastAsia"/>
          <w:szCs w:val="24"/>
          <w:rtl/>
        </w:rPr>
        <w:t>אם</w:t>
      </w:r>
      <w:r w:rsidRPr="00E00B5C">
        <w:rPr>
          <w:rFonts w:ascii="David" w:hAnsi="David"/>
          <w:szCs w:val="24"/>
          <w:rtl/>
        </w:rPr>
        <w:t xml:space="preserve"> נותרה יתרה תקציבית, המשרד יהיה רשאי, אך לא חייב, על פי שיקול דעתו, ל</w:t>
      </w:r>
      <w:r w:rsidRPr="00E00B5C">
        <w:rPr>
          <w:rFonts w:ascii="David" w:hAnsi="David" w:hint="eastAsia"/>
          <w:szCs w:val="24"/>
          <w:rtl/>
        </w:rPr>
        <w:t>פנות</w:t>
      </w:r>
      <w:r w:rsidRPr="00E00B5C">
        <w:rPr>
          <w:rFonts w:ascii="David" w:hAnsi="David"/>
          <w:szCs w:val="24"/>
          <w:rtl/>
        </w:rPr>
        <w:t xml:space="preserve"> למציעים שלא זכו ולהציע </w:t>
      </w:r>
      <w:r w:rsidRPr="00E00B5C">
        <w:rPr>
          <w:rFonts w:ascii="David" w:hAnsi="David" w:hint="eastAsia"/>
          <w:szCs w:val="24"/>
          <w:rtl/>
        </w:rPr>
        <w:t>לממש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הצעתם</w:t>
      </w:r>
      <w:r w:rsidRPr="00E00B5C">
        <w:rPr>
          <w:rFonts w:ascii="David" w:hAnsi="David"/>
          <w:szCs w:val="24"/>
          <w:rtl/>
        </w:rPr>
        <w:t>.</w:t>
      </w:r>
      <w:r w:rsidRPr="00E00B5C">
        <w:rPr>
          <w:rFonts w:ascii="David" w:hAnsi="David"/>
          <w:szCs w:val="24"/>
        </w:rPr>
        <w:t xml:space="preserve"> </w:t>
      </w:r>
    </w:p>
    <w:p w14:paraId="5CFD9EA6" w14:textId="77777777"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התחייבות המשרד כלפי הזוכה תיווצר רק עם חתימת הסכם פורמלי על ידי </w:t>
      </w:r>
      <w:proofErr w:type="spellStart"/>
      <w:r w:rsidRPr="00E00B5C">
        <w:rPr>
          <w:rFonts w:ascii="David" w:hAnsi="David"/>
          <w:szCs w:val="24"/>
          <w:rtl/>
        </w:rPr>
        <w:t>מורשי</w:t>
      </w:r>
      <w:proofErr w:type="spellEnd"/>
      <w:r w:rsidRPr="00E00B5C">
        <w:rPr>
          <w:rFonts w:ascii="David" w:hAnsi="David"/>
          <w:szCs w:val="24"/>
          <w:rtl/>
        </w:rPr>
        <w:t xml:space="preserve"> חתימה מטעם המשרד.</w:t>
      </w:r>
    </w:p>
    <w:p w14:paraId="08BC2FCF" w14:textId="3A6E5EE0"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00335A2A" w:rsidRPr="00E00B5C">
        <w:rPr>
          <w:rFonts w:ascii="David" w:hAnsi="David" w:hint="eastAsia"/>
          <w:szCs w:val="24"/>
          <w:rtl/>
        </w:rPr>
        <w:t>המימון</w:t>
      </w:r>
      <w:r w:rsidR="00335A2A" w:rsidRPr="00E00B5C">
        <w:rPr>
          <w:rFonts w:ascii="David" w:hAnsi="David"/>
          <w:szCs w:val="24"/>
          <w:rtl/>
        </w:rPr>
        <w:t xml:space="preserve"> </w:t>
      </w:r>
      <w:r w:rsidRPr="00E00B5C">
        <w:rPr>
          <w:rFonts w:ascii="David" w:hAnsi="David"/>
          <w:szCs w:val="24"/>
          <w:rtl/>
        </w:rPr>
        <w:t>בשלבים, בהתאם למגבלות התקציב.</w:t>
      </w:r>
    </w:p>
    <w:p w14:paraId="3682C216" w14:textId="77777777" w:rsidR="006A3880" w:rsidRPr="00E00B5C" w:rsidRDefault="006A3880" w:rsidP="00415903">
      <w:pPr>
        <w:pStyle w:val="af5"/>
        <w:spacing w:line="360" w:lineRule="auto"/>
        <w:ind w:left="736"/>
        <w:jc w:val="both"/>
        <w:outlineLvl w:val="0"/>
        <w:rPr>
          <w:rFonts w:ascii="David" w:hAnsi="David"/>
          <w:szCs w:val="24"/>
        </w:rPr>
      </w:pPr>
    </w:p>
    <w:p w14:paraId="515C8E13"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b/>
          <w:bCs/>
          <w:szCs w:val="24"/>
          <w:u w:val="single"/>
          <w:rtl/>
        </w:rPr>
        <w:lastRenderedPageBreak/>
        <w:t>סמכות השיפוט</w:t>
      </w:r>
    </w:p>
    <w:p w14:paraId="66C33EB3" w14:textId="77777777" w:rsidR="006A3880" w:rsidRPr="00FB18DB" w:rsidRDefault="006A3880" w:rsidP="004B3ACA">
      <w:pPr>
        <w:spacing w:line="360" w:lineRule="auto"/>
        <w:ind w:left="169"/>
        <w:jc w:val="both"/>
        <w:rPr>
          <w:rFonts w:ascii="David" w:hAnsi="David" w:cs="David"/>
          <w:sz w:val="24"/>
          <w:szCs w:val="24"/>
          <w:rtl/>
        </w:rPr>
      </w:pPr>
      <w:r w:rsidRPr="00FB18DB">
        <w:rPr>
          <w:rFonts w:ascii="David" w:hAnsi="David" w:cs="David"/>
          <w:sz w:val="24"/>
          <w:szCs w:val="24"/>
          <w:rtl/>
        </w:rPr>
        <w:t xml:space="preserve">בהתאם לתקנה 2 לתקנות בתי משפט לעניינים </w:t>
      </w:r>
      <w:proofErr w:type="spellStart"/>
      <w:r w:rsidRPr="00FB18DB">
        <w:rPr>
          <w:rFonts w:ascii="David" w:hAnsi="David" w:cs="David"/>
          <w:sz w:val="24"/>
          <w:szCs w:val="24"/>
          <w:rtl/>
        </w:rPr>
        <w:t>מינהליים</w:t>
      </w:r>
      <w:proofErr w:type="spellEnd"/>
      <w:r w:rsidRPr="00FB18DB">
        <w:rPr>
          <w:rFonts w:ascii="David" w:hAnsi="David" w:cs="David"/>
          <w:sz w:val="24"/>
          <w:szCs w:val="24"/>
          <w:rtl/>
        </w:rPr>
        <w:t xml:space="preserve"> (סדרי דין), </w:t>
      </w:r>
      <w:proofErr w:type="spellStart"/>
      <w:r w:rsidRPr="00FB18DB">
        <w:rPr>
          <w:rFonts w:ascii="David" w:hAnsi="David" w:cs="David"/>
          <w:sz w:val="24"/>
          <w:szCs w:val="24"/>
          <w:rtl/>
        </w:rPr>
        <w:t>התשס"א</w:t>
      </w:r>
      <w:proofErr w:type="spellEnd"/>
      <w:r w:rsidRPr="00FB18DB">
        <w:rPr>
          <w:rFonts w:ascii="David" w:hAnsi="David" w:cs="David"/>
          <w:sz w:val="24"/>
          <w:szCs w:val="24"/>
          <w:rtl/>
        </w:rPr>
        <w:t xml:space="preserve"> – 2000, עתירה בקשר למכרז זה תוגש אך ורק לבתי המשפט המוסמכים </w:t>
      </w:r>
      <w:r w:rsidRPr="00FB18DB">
        <w:rPr>
          <w:rFonts w:ascii="David" w:hAnsi="David" w:cs="David"/>
          <w:b/>
          <w:bCs/>
          <w:sz w:val="24"/>
          <w:szCs w:val="24"/>
          <w:rtl/>
        </w:rPr>
        <w:t>בירושלים</w:t>
      </w:r>
      <w:r w:rsidRPr="00FB18DB">
        <w:rPr>
          <w:rFonts w:ascii="David" w:hAnsi="David" w:cs="David"/>
          <w:sz w:val="24"/>
          <w:szCs w:val="24"/>
          <w:rtl/>
        </w:rPr>
        <w:t xml:space="preserve">. </w:t>
      </w:r>
    </w:p>
    <w:p w14:paraId="6B494406" w14:textId="77777777" w:rsidR="006A3880" w:rsidRPr="00E00B5C" w:rsidRDefault="006A3880" w:rsidP="00616ED0">
      <w:pPr>
        <w:pStyle w:val="af5"/>
        <w:numPr>
          <w:ilvl w:val="0"/>
          <w:numId w:val="11"/>
        </w:numPr>
        <w:spacing w:line="360" w:lineRule="auto"/>
        <w:ind w:left="169"/>
        <w:jc w:val="both"/>
        <w:outlineLvl w:val="0"/>
        <w:rPr>
          <w:rFonts w:ascii="David" w:hAnsi="David"/>
          <w:szCs w:val="24"/>
          <w:rtl/>
        </w:rPr>
      </w:pPr>
      <w:r w:rsidRPr="00FB18DB">
        <w:rPr>
          <w:rFonts w:ascii="David" w:hAnsi="David" w:hint="eastAsia"/>
          <w:b/>
          <w:bCs/>
          <w:szCs w:val="24"/>
          <w:u w:val="single"/>
          <w:rtl/>
        </w:rPr>
        <w:t>הצהרת</w:t>
      </w:r>
      <w:r w:rsidRPr="00FB18DB">
        <w:rPr>
          <w:rFonts w:ascii="David" w:hAnsi="David"/>
          <w:b/>
          <w:bCs/>
          <w:szCs w:val="24"/>
          <w:u w:val="single"/>
          <w:rtl/>
        </w:rPr>
        <w:t xml:space="preserve"> המציע</w:t>
      </w:r>
    </w:p>
    <w:p w14:paraId="74C382B4" w14:textId="77777777" w:rsidR="006A3880" w:rsidRPr="00E00B5C" w:rsidRDefault="006A3880" w:rsidP="008235E1">
      <w:pPr>
        <w:pStyle w:val="af5"/>
        <w:spacing w:line="360" w:lineRule="auto"/>
        <w:ind w:left="169"/>
        <w:jc w:val="both"/>
        <w:outlineLvl w:val="0"/>
        <w:rPr>
          <w:rFonts w:ascii="David" w:hAnsi="David"/>
          <w:szCs w:val="24"/>
          <w:rtl/>
        </w:rPr>
      </w:pPr>
      <w:r w:rsidRPr="00E00B5C">
        <w:rPr>
          <w:rFonts w:ascii="David" w:hAnsi="David" w:hint="eastAsia"/>
          <w:szCs w:val="24"/>
          <w:rtl/>
        </w:rPr>
        <w:t>יובהר</w:t>
      </w:r>
      <w:r w:rsidRPr="00E00B5C">
        <w:rPr>
          <w:rFonts w:ascii="David" w:hAnsi="David"/>
          <w:szCs w:val="24"/>
          <w:rtl/>
        </w:rPr>
        <w:t xml:space="preserve"> </w:t>
      </w:r>
      <w:r w:rsidRPr="00E00B5C">
        <w:rPr>
          <w:rFonts w:ascii="David" w:hAnsi="David" w:hint="eastAsia"/>
          <w:szCs w:val="24"/>
          <w:rtl/>
        </w:rPr>
        <w:t>בזאת</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בעצם</w:t>
      </w:r>
      <w:r w:rsidRPr="00E00B5C">
        <w:rPr>
          <w:rFonts w:ascii="David" w:hAnsi="David"/>
          <w:szCs w:val="24"/>
          <w:rtl/>
        </w:rPr>
        <w:t xml:space="preserve"> </w:t>
      </w:r>
      <w:r w:rsidRPr="00E00B5C">
        <w:rPr>
          <w:rFonts w:ascii="David" w:hAnsi="David" w:hint="eastAsia"/>
          <w:szCs w:val="24"/>
          <w:rtl/>
        </w:rPr>
        <w:t>הגשת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קרא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ונספחיו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הבין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הדרישות</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לכל</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ולתנאים</w:t>
      </w:r>
      <w:r w:rsidRPr="00E00B5C">
        <w:rPr>
          <w:rFonts w:ascii="David" w:hAnsi="David"/>
          <w:szCs w:val="24"/>
          <w:rtl/>
        </w:rPr>
        <w:t xml:space="preserve"> </w:t>
      </w:r>
      <w:r w:rsidRPr="00E00B5C">
        <w:rPr>
          <w:rFonts w:ascii="David" w:hAnsi="David" w:hint="eastAsia"/>
          <w:szCs w:val="24"/>
          <w:rtl/>
        </w:rPr>
        <w:t>הכלליים</w:t>
      </w:r>
      <w:r w:rsidRPr="00E00B5C">
        <w:rPr>
          <w:rFonts w:ascii="David" w:hAnsi="David"/>
          <w:szCs w:val="24"/>
          <w:rtl/>
        </w:rPr>
        <w:t xml:space="preserve"> </w:t>
      </w:r>
      <w:r w:rsidRPr="00E00B5C">
        <w:rPr>
          <w:rFonts w:ascii="David" w:hAnsi="David" w:hint="eastAsia"/>
          <w:szCs w:val="24"/>
          <w:rtl/>
        </w:rPr>
        <w:t>המהווים</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בלתי</w:t>
      </w:r>
      <w:r w:rsidRPr="00E00B5C">
        <w:rPr>
          <w:rFonts w:ascii="David" w:hAnsi="David"/>
          <w:szCs w:val="24"/>
          <w:rtl/>
        </w:rPr>
        <w:t xml:space="preserve"> </w:t>
      </w:r>
      <w:r w:rsidRPr="00E00B5C">
        <w:rPr>
          <w:rFonts w:ascii="David" w:hAnsi="David" w:hint="eastAsia"/>
          <w:szCs w:val="24"/>
          <w:rtl/>
        </w:rPr>
        <w:t>נפרד</w:t>
      </w:r>
      <w:r w:rsidRPr="00E00B5C">
        <w:rPr>
          <w:rFonts w:ascii="David" w:hAnsi="David"/>
          <w:szCs w:val="24"/>
          <w:rtl/>
        </w:rPr>
        <w:t xml:space="preserve"> </w:t>
      </w:r>
      <w:r w:rsidRPr="00E00B5C">
        <w:rPr>
          <w:rFonts w:ascii="David" w:hAnsi="David" w:hint="eastAsia"/>
          <w:szCs w:val="24"/>
          <w:rtl/>
        </w:rPr>
        <w:t>מהקול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יישמע</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הנוגדת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הוראות</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w:t>
      </w:r>
    </w:p>
    <w:p w14:paraId="0B7A1C38" w14:textId="77777777" w:rsidR="006A3880" w:rsidRPr="00E00B5C" w:rsidRDefault="006A3880" w:rsidP="00F36BA8">
      <w:pPr>
        <w:pStyle w:val="af5"/>
        <w:spacing w:line="360" w:lineRule="auto"/>
        <w:ind w:left="169"/>
        <w:jc w:val="both"/>
        <w:outlineLvl w:val="0"/>
        <w:rPr>
          <w:rFonts w:ascii="David" w:hAnsi="David"/>
          <w:szCs w:val="24"/>
        </w:rPr>
      </w:pPr>
    </w:p>
    <w:p w14:paraId="66994850" w14:textId="77777777" w:rsidR="006A3880" w:rsidRPr="00FB18DB" w:rsidRDefault="006A3880" w:rsidP="00F36BA8">
      <w:pPr>
        <w:pStyle w:val="af5"/>
        <w:numPr>
          <w:ilvl w:val="0"/>
          <w:numId w:val="11"/>
        </w:numPr>
        <w:spacing w:line="360" w:lineRule="auto"/>
        <w:ind w:left="169"/>
        <w:jc w:val="both"/>
        <w:outlineLvl w:val="0"/>
        <w:rPr>
          <w:rFonts w:ascii="David" w:hAnsi="David"/>
          <w:szCs w:val="24"/>
          <w:u w:val="single"/>
          <w:rtl/>
        </w:rPr>
      </w:pPr>
      <w:r w:rsidRPr="00FB18DB">
        <w:rPr>
          <w:rFonts w:ascii="David" w:hAnsi="David" w:hint="eastAsia"/>
          <w:b/>
          <w:bCs/>
          <w:szCs w:val="24"/>
          <w:u w:val="single"/>
          <w:rtl/>
        </w:rPr>
        <w:t>תנאי</w:t>
      </w:r>
      <w:r w:rsidRPr="00FB18DB">
        <w:rPr>
          <w:rFonts w:ascii="David" w:hAnsi="David"/>
          <w:b/>
          <w:bCs/>
          <w:szCs w:val="24"/>
          <w:u w:val="single"/>
          <w:rtl/>
        </w:rPr>
        <w:t xml:space="preserve"> ההתקשרות</w:t>
      </w:r>
    </w:p>
    <w:p w14:paraId="21781934" w14:textId="77777777" w:rsidR="006A3880" w:rsidRPr="00E00B5C" w:rsidRDefault="006A3880" w:rsidP="00DB7027">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כאמור</w:t>
      </w:r>
      <w:r w:rsidRPr="00E00B5C">
        <w:rPr>
          <w:rFonts w:ascii="David" w:hAnsi="David"/>
          <w:szCs w:val="24"/>
          <w:rtl/>
        </w:rPr>
        <w:t xml:space="preserve">, עם הזוכים ייחתם הסכם בנוסח המצורף </w:t>
      </w:r>
      <w:r w:rsidRPr="00E00B5C">
        <w:rPr>
          <w:rFonts w:ascii="David" w:hAnsi="David"/>
          <w:b/>
          <w:bCs/>
          <w:szCs w:val="24"/>
          <w:rtl/>
        </w:rPr>
        <w:t xml:space="preserve">בנספח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הרלוונטיים. תנאי ההסכם המפורטים בנספח ב' מהווים חלק בלתי נפרד ממכרז זה ומתנאיו. </w:t>
      </w:r>
    </w:p>
    <w:p w14:paraId="176BA833" w14:textId="77777777" w:rsidR="006A3880" w:rsidRPr="00E00B5C" w:rsidRDefault="006A3880" w:rsidP="004B3ACA">
      <w:pPr>
        <w:pStyle w:val="af5"/>
        <w:numPr>
          <w:ilvl w:val="1"/>
          <w:numId w:val="11"/>
        </w:numPr>
        <w:spacing w:line="360" w:lineRule="auto"/>
        <w:ind w:hanging="623"/>
        <w:jc w:val="both"/>
        <w:outlineLvl w:val="0"/>
        <w:rPr>
          <w:rFonts w:ascii="David" w:hAnsi="David"/>
          <w:szCs w:val="24"/>
        </w:rPr>
      </w:pPr>
      <w:r w:rsidRPr="00E00B5C">
        <w:rPr>
          <w:rFonts w:ascii="David" w:hAnsi="David"/>
          <w:szCs w:val="24"/>
          <w:rtl/>
        </w:rPr>
        <w:t>המשרד לא יכיר בהוצאות קודם לתאריך החתימה על החוזה.</w:t>
      </w:r>
    </w:p>
    <w:p w14:paraId="18206ADF" w14:textId="77777777" w:rsidR="006A3880" w:rsidRPr="00E00B5C" w:rsidRDefault="006A3880" w:rsidP="00616ED0">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להבטחת</w:t>
      </w:r>
      <w:r w:rsidRPr="00E00B5C">
        <w:rPr>
          <w:rFonts w:ascii="David" w:hAnsi="David"/>
          <w:szCs w:val="24"/>
          <w:rtl/>
        </w:rPr>
        <w:t xml:space="preserve"> </w:t>
      </w:r>
      <w:r w:rsidRPr="00E00B5C">
        <w:rPr>
          <w:rFonts w:ascii="David" w:hAnsi="David" w:hint="eastAsia"/>
          <w:szCs w:val="24"/>
          <w:rtl/>
        </w:rPr>
        <w:t>התחייבויותיהם</w:t>
      </w:r>
      <w:r w:rsidRPr="00E00B5C">
        <w:rPr>
          <w:rFonts w:ascii="David" w:hAnsi="David"/>
          <w:szCs w:val="24"/>
          <w:rtl/>
        </w:rPr>
        <w:t xml:space="preserve"> </w:t>
      </w:r>
      <w:r w:rsidRPr="00E00B5C">
        <w:rPr>
          <w:rFonts w:ascii="David" w:hAnsi="David" w:hint="eastAsia"/>
          <w:szCs w:val="24"/>
          <w:rtl/>
        </w:rPr>
        <w:t>במסגרת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ימסרו</w:t>
      </w:r>
      <w:r w:rsidRPr="00E00B5C">
        <w:rPr>
          <w:rFonts w:ascii="David" w:hAnsi="David"/>
          <w:szCs w:val="24"/>
          <w:rtl/>
        </w:rPr>
        <w:t xml:space="preserve"> </w:t>
      </w:r>
      <w:r w:rsidRPr="00E00B5C">
        <w:rPr>
          <w:rFonts w:ascii="David" w:hAnsi="David" w:hint="eastAsia"/>
          <w:szCs w:val="24"/>
          <w:rtl/>
        </w:rPr>
        <w:t>הזוכים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חתימת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בנקאית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מחברת</w:t>
      </w:r>
      <w:r w:rsidRPr="00E00B5C">
        <w:rPr>
          <w:rFonts w:ascii="David" w:hAnsi="David"/>
          <w:szCs w:val="24"/>
          <w:rtl/>
        </w:rPr>
        <w:t xml:space="preserve"> </w:t>
      </w:r>
      <w:r w:rsidRPr="00E00B5C">
        <w:rPr>
          <w:rFonts w:ascii="David" w:hAnsi="David" w:hint="eastAsia"/>
          <w:szCs w:val="24"/>
          <w:rtl/>
        </w:rPr>
        <w:t>ביטוח</w:t>
      </w:r>
      <w:r w:rsidRPr="00E00B5C">
        <w:rPr>
          <w:rFonts w:ascii="David" w:hAnsi="David"/>
          <w:szCs w:val="24"/>
          <w:rtl/>
        </w:rPr>
        <w:t xml:space="preserve"> </w:t>
      </w:r>
      <w:r w:rsidRPr="00E00B5C">
        <w:rPr>
          <w:rFonts w:ascii="David" w:hAnsi="David" w:hint="eastAsia"/>
          <w:szCs w:val="24"/>
          <w:rtl/>
        </w:rPr>
        <w:t>בגובה</w:t>
      </w:r>
      <w:r w:rsidRPr="00E00B5C">
        <w:rPr>
          <w:rFonts w:ascii="David" w:hAnsi="David"/>
          <w:szCs w:val="24"/>
          <w:rtl/>
        </w:rPr>
        <w:t xml:space="preserve"> 7.5% </w:t>
      </w:r>
      <w:r w:rsidRPr="00E00B5C">
        <w:rPr>
          <w:rFonts w:ascii="David" w:hAnsi="David" w:hint="eastAsia"/>
          <w:szCs w:val="24"/>
          <w:rtl/>
        </w:rPr>
        <w:t>מסך</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 "</w:t>
      </w:r>
      <w:r w:rsidRPr="00E00B5C">
        <w:rPr>
          <w:rFonts w:ascii="David" w:hAnsi="David" w:hint="eastAsia"/>
          <w:b/>
          <w:bCs/>
          <w:szCs w:val="24"/>
          <w:rtl/>
        </w:rPr>
        <w:t>ערבות</w:t>
      </w:r>
      <w:r w:rsidRPr="00E00B5C">
        <w:rPr>
          <w:rFonts w:ascii="David" w:hAnsi="David"/>
          <w:b/>
          <w:bCs/>
          <w:szCs w:val="24"/>
          <w:rtl/>
        </w:rPr>
        <w:t xml:space="preserve"> </w:t>
      </w:r>
      <w:r w:rsidRPr="00E00B5C">
        <w:rPr>
          <w:rFonts w:ascii="David" w:hAnsi="David" w:hint="eastAsia"/>
          <w:b/>
          <w:bCs/>
          <w:szCs w:val="24"/>
          <w:rtl/>
        </w:rPr>
        <w:t>ביצוע</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תוצמד</w:t>
      </w:r>
      <w:r w:rsidRPr="00E00B5C">
        <w:rPr>
          <w:rFonts w:ascii="David" w:hAnsi="David"/>
          <w:szCs w:val="24"/>
          <w:rtl/>
        </w:rPr>
        <w:t xml:space="preserve"> </w:t>
      </w:r>
      <w:r w:rsidRPr="00E00B5C">
        <w:rPr>
          <w:rFonts w:ascii="David" w:hAnsi="David" w:hint="eastAsia"/>
          <w:szCs w:val="24"/>
          <w:rtl/>
        </w:rPr>
        <w:t>במלואה</w:t>
      </w:r>
      <w:r w:rsidRPr="00E00B5C">
        <w:rPr>
          <w:rFonts w:ascii="David" w:hAnsi="David"/>
          <w:szCs w:val="24"/>
          <w:rtl/>
        </w:rPr>
        <w:t xml:space="preserve"> </w:t>
      </w:r>
      <w:r w:rsidRPr="00E00B5C">
        <w:rPr>
          <w:rFonts w:ascii="David" w:hAnsi="David" w:hint="eastAsia"/>
          <w:szCs w:val="24"/>
          <w:rtl/>
        </w:rPr>
        <w:t>למדד</w:t>
      </w:r>
      <w:r w:rsidRPr="00E00B5C">
        <w:rPr>
          <w:rFonts w:ascii="David" w:hAnsi="David"/>
          <w:szCs w:val="24"/>
          <w:rtl/>
        </w:rPr>
        <w:t xml:space="preserve"> </w:t>
      </w:r>
      <w:r w:rsidRPr="00E00B5C">
        <w:rPr>
          <w:rFonts w:ascii="David" w:hAnsi="David" w:hint="eastAsia"/>
          <w:szCs w:val="24"/>
          <w:rtl/>
        </w:rPr>
        <w:t>המחירים</w:t>
      </w:r>
      <w:r w:rsidRPr="00E00B5C">
        <w:rPr>
          <w:rFonts w:ascii="David" w:hAnsi="David"/>
          <w:szCs w:val="24"/>
          <w:rtl/>
        </w:rPr>
        <w:t xml:space="preserve"> </w:t>
      </w:r>
      <w:r w:rsidRPr="00E00B5C">
        <w:rPr>
          <w:rFonts w:ascii="David" w:hAnsi="David" w:hint="eastAsia"/>
          <w:szCs w:val="24"/>
          <w:rtl/>
        </w:rPr>
        <w:t>לצרכן</w:t>
      </w:r>
      <w:r w:rsidRPr="00E00B5C">
        <w:rPr>
          <w:rFonts w:ascii="David" w:hAnsi="David"/>
          <w:szCs w:val="24"/>
          <w:rtl/>
        </w:rPr>
        <w:t xml:space="preserve"> </w:t>
      </w:r>
      <w:r w:rsidRPr="00E00B5C">
        <w:rPr>
          <w:rFonts w:ascii="David" w:hAnsi="David" w:hint="eastAsia"/>
          <w:szCs w:val="24"/>
          <w:rtl/>
        </w:rPr>
        <w:t>ותהיה</w:t>
      </w:r>
      <w:r w:rsidRPr="00E00B5C">
        <w:rPr>
          <w:rFonts w:ascii="David" w:hAnsi="David"/>
          <w:szCs w:val="24"/>
          <w:rtl/>
        </w:rPr>
        <w:t xml:space="preserve"> </w:t>
      </w:r>
      <w:r w:rsidRPr="00E00B5C">
        <w:rPr>
          <w:rFonts w:ascii="David" w:hAnsi="David" w:hint="eastAsia"/>
          <w:szCs w:val="24"/>
          <w:rtl/>
        </w:rPr>
        <w:t>בתוקף</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90 </w:t>
      </w:r>
      <w:r w:rsidRPr="00E00B5C">
        <w:rPr>
          <w:rFonts w:ascii="David" w:hAnsi="David" w:hint="eastAsia"/>
          <w:szCs w:val="24"/>
          <w:rtl/>
        </w:rPr>
        <w:t>יום</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מועד</w:t>
      </w:r>
      <w:r w:rsidRPr="00E00B5C">
        <w:rPr>
          <w:rFonts w:ascii="David" w:hAnsi="David"/>
          <w:szCs w:val="24"/>
          <w:rtl/>
        </w:rPr>
        <w:t xml:space="preserve"> </w:t>
      </w:r>
      <w:r w:rsidRPr="00E00B5C">
        <w:rPr>
          <w:rFonts w:ascii="David" w:hAnsi="David" w:hint="eastAsia"/>
          <w:szCs w:val="24"/>
          <w:rtl/>
        </w:rPr>
        <w:t>סיום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והכ</w:t>
      </w:r>
      <w:r w:rsidRPr="00E00B5C">
        <w:rPr>
          <w:rFonts w:ascii="David" w:hAnsi="David" w:hint="eastAsia"/>
          <w:szCs w:val="24"/>
          <w:rtl/>
        </w:rPr>
        <w:t>ול</w:t>
      </w:r>
      <w:r w:rsidRPr="00E00B5C">
        <w:rPr>
          <w:rFonts w:ascii="David" w:hAnsi="David"/>
          <w:szCs w:val="24"/>
          <w:rtl/>
        </w:rPr>
        <w:t xml:space="preserve"> כמפורט </w:t>
      </w:r>
      <w:r w:rsidRPr="00E00B5C">
        <w:rPr>
          <w:rFonts w:ascii="David" w:hAnsi="David" w:hint="eastAsia"/>
          <w:szCs w:val="24"/>
          <w:rtl/>
        </w:rPr>
        <w:t>ב</w:t>
      </w:r>
      <w:r w:rsidRPr="00E00B5C">
        <w:rPr>
          <w:rFonts w:ascii="David" w:hAnsi="David"/>
          <w:szCs w:val="24"/>
          <w:rtl/>
        </w:rPr>
        <w:t xml:space="preserve">הסכם. </w:t>
      </w:r>
    </w:p>
    <w:p w14:paraId="49C1A4CE" w14:textId="5FFFC0E9" w:rsidR="006A3880" w:rsidRPr="009A57CD" w:rsidRDefault="006A3880" w:rsidP="00DB7027">
      <w:pPr>
        <w:pStyle w:val="af5"/>
        <w:numPr>
          <w:ilvl w:val="0"/>
          <w:numId w:val="11"/>
        </w:numPr>
        <w:spacing w:before="240" w:after="120" w:line="360" w:lineRule="auto"/>
        <w:jc w:val="both"/>
        <w:rPr>
          <w:rFonts w:ascii="David" w:hAnsi="David"/>
          <w:b/>
          <w:bCs/>
          <w:szCs w:val="24"/>
          <w:u w:val="single"/>
          <w:rtl/>
        </w:rPr>
      </w:pPr>
      <w:r w:rsidRPr="009A57CD">
        <w:rPr>
          <w:rFonts w:ascii="David" w:hAnsi="David"/>
          <w:b/>
          <w:bCs/>
          <w:szCs w:val="24"/>
          <w:u w:val="single"/>
          <w:rtl/>
        </w:rPr>
        <w:t>הליך שאלות ובקשות להבהרות</w:t>
      </w:r>
    </w:p>
    <w:p w14:paraId="4C565BF4" w14:textId="06049748" w:rsidR="00BE18CC" w:rsidRPr="005D3CC3" w:rsidRDefault="00FF40FD" w:rsidP="006C04E6">
      <w:pPr>
        <w:pStyle w:val="af5"/>
        <w:numPr>
          <w:ilvl w:val="1"/>
          <w:numId w:val="11"/>
        </w:numPr>
        <w:spacing w:line="360" w:lineRule="auto"/>
        <w:ind w:left="736" w:hanging="567"/>
        <w:jc w:val="both"/>
        <w:outlineLvl w:val="0"/>
        <w:rPr>
          <w:rFonts w:ascii="David" w:hAnsi="David"/>
          <w:b/>
          <w:bCs/>
          <w:szCs w:val="24"/>
          <w:u w:val="single"/>
        </w:rPr>
      </w:pPr>
      <w:r>
        <w:rPr>
          <w:rFonts w:ascii="David" w:hAnsi="David" w:hint="cs"/>
          <w:szCs w:val="24"/>
          <w:rtl/>
        </w:rPr>
        <w:t>מפגש</w:t>
      </w:r>
      <w:r w:rsidR="00BE18CC" w:rsidRPr="00E00B5C">
        <w:rPr>
          <w:rFonts w:ascii="David" w:hAnsi="David"/>
          <w:szCs w:val="24"/>
          <w:rtl/>
        </w:rPr>
        <w:t xml:space="preserve"> מציעים:</w:t>
      </w:r>
      <w:r w:rsidR="00BE18CC" w:rsidRPr="00E00B5C">
        <w:rPr>
          <w:rFonts w:ascii="David" w:hAnsi="David"/>
          <w:b/>
          <w:bCs/>
          <w:szCs w:val="24"/>
          <w:rtl/>
        </w:rPr>
        <w:t xml:space="preserve"> </w:t>
      </w:r>
      <w:r w:rsidR="00BE18CC" w:rsidRPr="005D3CC3">
        <w:rPr>
          <w:rFonts w:ascii="David" w:hAnsi="David"/>
          <w:b/>
          <w:bCs/>
          <w:szCs w:val="24"/>
          <w:rtl/>
        </w:rPr>
        <w:t xml:space="preserve">יערך ביום </w:t>
      </w:r>
      <w:r w:rsidR="005D3CC3" w:rsidRPr="005D3CC3">
        <w:rPr>
          <w:rFonts w:ascii="David" w:hAnsi="David" w:hint="cs"/>
          <w:b/>
          <w:bCs/>
          <w:szCs w:val="24"/>
          <w:rtl/>
        </w:rPr>
        <w:t>18</w:t>
      </w:r>
      <w:r w:rsidR="00BE18CC" w:rsidRPr="005D3CC3">
        <w:rPr>
          <w:rFonts w:ascii="David" w:hAnsi="David"/>
          <w:b/>
          <w:bCs/>
          <w:szCs w:val="24"/>
          <w:rtl/>
        </w:rPr>
        <w:t>/0</w:t>
      </w:r>
      <w:r w:rsidRPr="005D3CC3">
        <w:rPr>
          <w:rFonts w:ascii="David" w:hAnsi="David" w:hint="cs"/>
          <w:b/>
          <w:bCs/>
          <w:szCs w:val="24"/>
          <w:rtl/>
        </w:rPr>
        <w:t>6</w:t>
      </w:r>
      <w:r w:rsidR="00BE18CC" w:rsidRPr="005D3CC3">
        <w:rPr>
          <w:rFonts w:ascii="David" w:hAnsi="David"/>
          <w:b/>
          <w:bCs/>
          <w:szCs w:val="24"/>
          <w:rtl/>
        </w:rPr>
        <w:t xml:space="preserve">/19 בשעה </w:t>
      </w:r>
      <w:r w:rsidRPr="005D3CC3">
        <w:rPr>
          <w:rFonts w:ascii="David" w:hAnsi="David" w:hint="cs"/>
          <w:b/>
          <w:bCs/>
          <w:szCs w:val="24"/>
          <w:rtl/>
        </w:rPr>
        <w:t>10</w:t>
      </w:r>
      <w:r w:rsidR="00BE18CC" w:rsidRPr="005D3CC3">
        <w:rPr>
          <w:rFonts w:ascii="David" w:hAnsi="David"/>
          <w:b/>
          <w:bCs/>
          <w:szCs w:val="24"/>
          <w:rtl/>
        </w:rPr>
        <w:t>:00</w:t>
      </w:r>
      <w:r w:rsidR="00BE18CC" w:rsidRPr="005D3CC3">
        <w:rPr>
          <w:rFonts w:ascii="David" w:hAnsi="David"/>
          <w:szCs w:val="24"/>
          <w:rtl/>
        </w:rPr>
        <w:t xml:space="preserve"> בבניין </w:t>
      </w:r>
      <w:proofErr w:type="spellStart"/>
      <w:r w:rsidR="00BE18CC" w:rsidRPr="005D3CC3">
        <w:rPr>
          <w:rFonts w:ascii="David" w:hAnsi="David" w:hint="eastAsia"/>
          <w:szCs w:val="24"/>
          <w:rtl/>
        </w:rPr>
        <w:t>ג</w:t>
      </w:r>
      <w:r w:rsidR="00BE18CC" w:rsidRPr="005D3CC3">
        <w:rPr>
          <w:rFonts w:ascii="David" w:hAnsi="David"/>
          <w:szCs w:val="24"/>
          <w:rtl/>
        </w:rPr>
        <w:t>'נרי</w:t>
      </w:r>
      <w:proofErr w:type="spellEnd"/>
      <w:r w:rsidR="00BE18CC" w:rsidRPr="005D3CC3">
        <w:rPr>
          <w:rFonts w:ascii="David" w:hAnsi="David"/>
          <w:szCs w:val="24"/>
          <w:rtl/>
        </w:rPr>
        <w:t xml:space="preserve"> 2, רח' בנק ישראל 7, ירושלים, קומה 2 בחדר ישיבות. ההשתתפות </w:t>
      </w:r>
      <w:r w:rsidR="006C04E6">
        <w:rPr>
          <w:rFonts w:ascii="David" w:hAnsi="David" w:hint="cs"/>
          <w:szCs w:val="24"/>
          <w:rtl/>
        </w:rPr>
        <w:t>במפגש</w:t>
      </w:r>
      <w:r w:rsidR="00BE18CC" w:rsidRPr="005D3CC3">
        <w:rPr>
          <w:rFonts w:ascii="David" w:hAnsi="David"/>
          <w:szCs w:val="24"/>
          <w:rtl/>
        </w:rPr>
        <w:t xml:space="preserve"> </w:t>
      </w:r>
      <w:r w:rsidR="00BE18CC" w:rsidRPr="005D3CC3">
        <w:rPr>
          <w:rFonts w:ascii="David" w:hAnsi="David"/>
          <w:b/>
          <w:bCs/>
          <w:szCs w:val="24"/>
          <w:u w:val="single"/>
          <w:rtl/>
        </w:rPr>
        <w:t xml:space="preserve">אינה </w:t>
      </w:r>
      <w:r w:rsidR="00BE18CC" w:rsidRPr="005D3CC3">
        <w:rPr>
          <w:rFonts w:ascii="David" w:hAnsi="David"/>
          <w:szCs w:val="24"/>
          <w:rtl/>
        </w:rPr>
        <w:t>חובה. למעונייני</w:t>
      </w:r>
      <w:r w:rsidR="00BE18CC" w:rsidRPr="005D3CC3">
        <w:rPr>
          <w:rFonts w:ascii="David" w:hAnsi="David" w:hint="eastAsia"/>
          <w:szCs w:val="24"/>
          <w:rtl/>
        </w:rPr>
        <w:t>ם</w:t>
      </w:r>
      <w:r w:rsidR="00BE18CC" w:rsidRPr="005D3CC3">
        <w:rPr>
          <w:rFonts w:ascii="David" w:hAnsi="David"/>
          <w:szCs w:val="24"/>
          <w:rtl/>
        </w:rPr>
        <w:t xml:space="preserve"> להשתתף נא לשלוח שם המשתתף </w:t>
      </w:r>
      <w:proofErr w:type="spellStart"/>
      <w:r w:rsidR="00BE18CC" w:rsidRPr="005D3CC3">
        <w:rPr>
          <w:rFonts w:ascii="David" w:hAnsi="David"/>
          <w:szCs w:val="24"/>
          <w:rtl/>
        </w:rPr>
        <w:t>ות.ז</w:t>
      </w:r>
      <w:proofErr w:type="spellEnd"/>
      <w:r w:rsidR="00BE18CC" w:rsidRPr="005D3CC3">
        <w:rPr>
          <w:rFonts w:ascii="David" w:hAnsi="David"/>
          <w:szCs w:val="24"/>
          <w:rtl/>
        </w:rPr>
        <w:t xml:space="preserve"> לאימייל  </w:t>
      </w:r>
      <w:hyperlink r:id="rId20" w:history="1">
        <w:r w:rsidR="005D3CC3" w:rsidRPr="005D3CC3">
          <w:rPr>
            <w:rStyle w:val="Hyperlink"/>
            <w:rFonts w:ascii="David" w:hAnsi="David"/>
            <w:szCs w:val="24"/>
          </w:rPr>
          <w:t>cso-projects@energy.gov.il</w:t>
        </w:r>
      </w:hyperlink>
      <w:r w:rsidR="00BE18CC" w:rsidRPr="005D3CC3">
        <w:rPr>
          <w:rFonts w:ascii="David" w:hAnsi="David"/>
          <w:b/>
          <w:bCs/>
          <w:szCs w:val="24"/>
          <w:u w:val="single"/>
          <w:rtl/>
        </w:rPr>
        <w:t xml:space="preserve"> .</w:t>
      </w:r>
    </w:p>
    <w:p w14:paraId="331D1305" w14:textId="75A5EE8B"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5D3CC3">
        <w:rPr>
          <w:rFonts w:ascii="David" w:hAnsi="David"/>
          <w:szCs w:val="24"/>
          <w:rtl/>
        </w:rPr>
        <w:t xml:space="preserve">ניתן להגיש שאלות ובקשות להבהרות בקשר למכרז זה, עד לתאריך </w:t>
      </w:r>
      <w:r w:rsidR="005D3CC3" w:rsidRPr="005D3CC3">
        <w:rPr>
          <w:rFonts w:ascii="David" w:hAnsi="David" w:hint="cs"/>
          <w:b/>
          <w:bCs/>
          <w:szCs w:val="24"/>
          <w:rtl/>
        </w:rPr>
        <w:t>16</w:t>
      </w:r>
      <w:r w:rsidRPr="005D3CC3">
        <w:rPr>
          <w:rFonts w:ascii="David" w:hAnsi="David"/>
          <w:b/>
          <w:bCs/>
          <w:szCs w:val="24"/>
          <w:rtl/>
        </w:rPr>
        <w:t>/</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szCs w:val="24"/>
          <w:rtl/>
        </w:rPr>
        <w:t xml:space="preserve"> </w:t>
      </w:r>
      <w:r w:rsidRPr="005D3CC3">
        <w:rPr>
          <w:rFonts w:ascii="David" w:hAnsi="David"/>
          <w:b/>
          <w:bCs/>
          <w:szCs w:val="24"/>
          <w:rtl/>
        </w:rPr>
        <w:t>בשעה 14:00</w:t>
      </w:r>
      <w:r w:rsidRPr="00E00B5C">
        <w:rPr>
          <w:rFonts w:ascii="David" w:hAnsi="David"/>
          <w:b/>
          <w:bCs/>
          <w:szCs w:val="24"/>
          <w:rtl/>
        </w:rPr>
        <w:t>.</w:t>
      </w:r>
      <w:r w:rsidRPr="00E00B5C">
        <w:rPr>
          <w:rFonts w:ascii="David" w:hAnsi="David"/>
          <w:szCs w:val="24"/>
          <w:rtl/>
        </w:rPr>
        <w:t xml:space="preserve"> </w:t>
      </w:r>
    </w:p>
    <w:p w14:paraId="5B806626" w14:textId="01111FC9" w:rsidR="005D3CC3" w:rsidRDefault="006A3880" w:rsidP="005D3CC3">
      <w:pPr>
        <w:pStyle w:val="af5"/>
        <w:numPr>
          <w:ilvl w:val="1"/>
          <w:numId w:val="135"/>
        </w:numPr>
        <w:spacing w:line="360" w:lineRule="auto"/>
        <w:jc w:val="both"/>
        <w:outlineLvl w:val="0"/>
        <w:rPr>
          <w:rFonts w:ascii="David" w:hAnsi="David"/>
          <w:szCs w:val="24"/>
        </w:rPr>
      </w:pPr>
      <w:r w:rsidRPr="005D3CC3">
        <w:rPr>
          <w:rFonts w:ascii="David" w:hAnsi="David"/>
          <w:szCs w:val="24"/>
          <w:rtl/>
        </w:rPr>
        <w:t>שאלות ובקשות כאמור יש להפנות ל</w:t>
      </w:r>
      <w:r w:rsidRPr="005D3CC3">
        <w:rPr>
          <w:rFonts w:ascii="David" w:hAnsi="David" w:hint="eastAsia"/>
          <w:szCs w:val="24"/>
          <w:rtl/>
        </w:rPr>
        <w:t>גב</w:t>
      </w:r>
      <w:r w:rsidRPr="005D3CC3">
        <w:rPr>
          <w:rFonts w:ascii="David" w:hAnsi="David"/>
          <w:szCs w:val="24"/>
          <w:rtl/>
        </w:rPr>
        <w:t xml:space="preserve">' </w:t>
      </w:r>
      <w:r w:rsidRPr="005D3CC3">
        <w:rPr>
          <w:rFonts w:ascii="David" w:hAnsi="David" w:hint="eastAsia"/>
          <w:szCs w:val="24"/>
          <w:rtl/>
        </w:rPr>
        <w:t>אילנה</w:t>
      </w:r>
      <w:r w:rsidRPr="005D3CC3">
        <w:rPr>
          <w:rFonts w:ascii="David" w:hAnsi="David"/>
          <w:szCs w:val="24"/>
          <w:rtl/>
        </w:rPr>
        <w:t xml:space="preserve"> </w:t>
      </w:r>
      <w:r w:rsidRPr="005D3CC3">
        <w:rPr>
          <w:rFonts w:ascii="David" w:hAnsi="David" w:hint="eastAsia"/>
          <w:szCs w:val="24"/>
          <w:rtl/>
        </w:rPr>
        <w:t>טמסוט</w:t>
      </w:r>
      <w:r w:rsidRPr="005D3CC3">
        <w:rPr>
          <w:rFonts w:ascii="David" w:hAnsi="David"/>
          <w:szCs w:val="24"/>
          <w:rtl/>
        </w:rPr>
        <w:t xml:space="preserve">, באמצעות דואר אלקטרוני שכתובתו: </w:t>
      </w:r>
      <w:hyperlink r:id="rId21" w:history="1">
        <w:r w:rsidRPr="005D3CC3">
          <w:rPr>
            <w:rStyle w:val="Hyperlink"/>
            <w:rFonts w:ascii="David" w:eastAsiaTheme="majorEastAsia" w:hAnsi="David"/>
            <w:color w:val="auto"/>
            <w:szCs w:val="24"/>
          </w:rPr>
          <w:t>itamsut@energy.gov.il</w:t>
        </w:r>
      </w:hyperlink>
      <w:r w:rsidRPr="005D3CC3">
        <w:rPr>
          <w:rFonts w:ascii="David" w:hAnsi="David"/>
          <w:szCs w:val="24"/>
          <w:rtl/>
        </w:rPr>
        <w:t xml:space="preserve">, במסמך </w:t>
      </w:r>
      <w:r w:rsidRPr="005D3CC3">
        <w:rPr>
          <w:rFonts w:ascii="David" w:hAnsi="David"/>
          <w:szCs w:val="24"/>
        </w:rPr>
        <w:t>WORD</w:t>
      </w:r>
      <w:r w:rsidRPr="005D3CC3">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5D3CC3" w:rsidRPr="005D3CC3">
        <w:rPr>
          <w:rFonts w:ascii="David" w:hAnsi="David"/>
          <w:szCs w:val="24"/>
          <w:rtl/>
        </w:rPr>
        <w:t>074-7681764</w:t>
      </w:r>
      <w:r w:rsidR="005D3CC3">
        <w:rPr>
          <w:rFonts w:ascii="David" w:hAnsi="David" w:hint="cs"/>
          <w:szCs w:val="24"/>
          <w:rtl/>
        </w:rPr>
        <w:t>.</w:t>
      </w:r>
    </w:p>
    <w:p w14:paraId="38430EBE" w14:textId="67DB9E70" w:rsidR="006A3880" w:rsidRPr="005D3CC3" w:rsidRDefault="006A3880" w:rsidP="005D3CC3">
      <w:pPr>
        <w:pStyle w:val="af5"/>
        <w:numPr>
          <w:ilvl w:val="1"/>
          <w:numId w:val="135"/>
        </w:numPr>
        <w:spacing w:line="360" w:lineRule="auto"/>
        <w:jc w:val="both"/>
        <w:outlineLvl w:val="0"/>
        <w:rPr>
          <w:rFonts w:ascii="David" w:hAnsi="David"/>
          <w:szCs w:val="24"/>
          <w:rtl/>
        </w:rPr>
      </w:pPr>
      <w:r w:rsidRPr="005D3CC3">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6A3880" w:rsidRPr="00E00B5C" w14:paraId="07488806" w14:textId="77777777" w:rsidTr="0041190C">
        <w:tc>
          <w:tcPr>
            <w:tcW w:w="1417" w:type="dxa"/>
          </w:tcPr>
          <w:p w14:paraId="7F994E7C" w14:textId="77777777" w:rsidR="006A3880" w:rsidRPr="009A57CD" w:rsidDel="001A33A9" w:rsidRDefault="006A3880" w:rsidP="00DB7027">
            <w:pPr>
              <w:tabs>
                <w:tab w:val="left" w:pos="8617"/>
              </w:tabs>
              <w:spacing w:line="360" w:lineRule="auto"/>
              <w:jc w:val="center"/>
              <w:rPr>
                <w:rFonts w:ascii="David" w:hAnsi="David" w:cs="David"/>
                <w:sz w:val="24"/>
                <w:szCs w:val="24"/>
                <w:rtl/>
              </w:rPr>
            </w:pPr>
            <w:r w:rsidRPr="009A57CD">
              <w:rPr>
                <w:rFonts w:ascii="David" w:hAnsi="David" w:cs="David"/>
                <w:sz w:val="24"/>
                <w:szCs w:val="24"/>
                <w:rtl/>
              </w:rPr>
              <w:t xml:space="preserve">עמ' </w:t>
            </w:r>
            <w:r w:rsidRPr="009A57CD">
              <w:rPr>
                <w:rFonts w:ascii="David" w:hAnsi="David" w:cs="David" w:hint="eastAsia"/>
                <w:sz w:val="24"/>
                <w:szCs w:val="24"/>
                <w:rtl/>
              </w:rPr>
              <w:t>ב</w:t>
            </w:r>
            <w:r w:rsidRPr="009A57CD">
              <w:rPr>
                <w:rFonts w:ascii="David" w:hAnsi="David" w:cs="David"/>
                <w:sz w:val="24"/>
                <w:szCs w:val="24"/>
                <w:rtl/>
              </w:rPr>
              <w:t>מסמכי המכרז</w:t>
            </w:r>
          </w:p>
        </w:tc>
        <w:tc>
          <w:tcPr>
            <w:tcW w:w="993" w:type="dxa"/>
          </w:tcPr>
          <w:p w14:paraId="3764E57B" w14:textId="77777777" w:rsidR="006A3880" w:rsidRPr="009A57CD" w:rsidRDefault="006A3880" w:rsidP="004B3ACA">
            <w:pPr>
              <w:tabs>
                <w:tab w:val="left" w:pos="8617"/>
              </w:tabs>
              <w:spacing w:line="360" w:lineRule="auto"/>
              <w:jc w:val="center"/>
              <w:rPr>
                <w:rFonts w:ascii="David" w:hAnsi="David" w:cs="David"/>
                <w:sz w:val="24"/>
                <w:szCs w:val="24"/>
                <w:rtl/>
              </w:rPr>
            </w:pPr>
            <w:r w:rsidRPr="009A57CD">
              <w:rPr>
                <w:rFonts w:ascii="David" w:hAnsi="David" w:cs="David"/>
                <w:sz w:val="24"/>
                <w:szCs w:val="24"/>
                <w:rtl/>
              </w:rPr>
              <w:t>מס' סעיף</w:t>
            </w:r>
          </w:p>
        </w:tc>
        <w:tc>
          <w:tcPr>
            <w:tcW w:w="2409" w:type="dxa"/>
          </w:tcPr>
          <w:p w14:paraId="34C47208" w14:textId="77777777" w:rsidR="006A3880" w:rsidRPr="009A57CD" w:rsidRDefault="006A3880" w:rsidP="00616ED0">
            <w:pPr>
              <w:tabs>
                <w:tab w:val="left" w:pos="8617"/>
              </w:tabs>
              <w:spacing w:line="360" w:lineRule="auto"/>
              <w:jc w:val="center"/>
              <w:rPr>
                <w:rFonts w:ascii="David" w:hAnsi="David" w:cs="David"/>
                <w:sz w:val="24"/>
                <w:szCs w:val="24"/>
                <w:rtl/>
              </w:rPr>
            </w:pPr>
            <w:r w:rsidRPr="009A57CD">
              <w:rPr>
                <w:rFonts w:ascii="David" w:hAnsi="David" w:cs="David"/>
                <w:sz w:val="24"/>
                <w:szCs w:val="24"/>
                <w:rtl/>
              </w:rPr>
              <w:t>פירוט השאלה / בקשת ההבהרה</w:t>
            </w:r>
          </w:p>
        </w:tc>
        <w:tc>
          <w:tcPr>
            <w:tcW w:w="3261" w:type="dxa"/>
          </w:tcPr>
          <w:p w14:paraId="6F576848" w14:textId="77777777" w:rsidR="006A3880" w:rsidRPr="009A57CD" w:rsidRDefault="006A3880" w:rsidP="008235E1">
            <w:pPr>
              <w:tabs>
                <w:tab w:val="left" w:pos="8617"/>
              </w:tabs>
              <w:spacing w:line="360" w:lineRule="auto"/>
              <w:jc w:val="center"/>
              <w:rPr>
                <w:rFonts w:ascii="David" w:hAnsi="David" w:cs="David"/>
                <w:sz w:val="24"/>
                <w:szCs w:val="24"/>
                <w:rtl/>
              </w:rPr>
            </w:pPr>
            <w:r w:rsidRPr="009A57CD">
              <w:rPr>
                <w:rFonts w:ascii="David" w:hAnsi="David" w:cs="David" w:hint="eastAsia"/>
                <w:sz w:val="24"/>
                <w:szCs w:val="24"/>
                <w:rtl/>
              </w:rPr>
              <w:t>תשובות</w:t>
            </w:r>
            <w:r w:rsidRPr="009A57CD">
              <w:rPr>
                <w:rFonts w:ascii="David" w:hAnsi="David" w:cs="David"/>
                <w:sz w:val="24"/>
                <w:szCs w:val="24"/>
                <w:rtl/>
              </w:rPr>
              <w:t xml:space="preserve"> </w:t>
            </w:r>
            <w:r w:rsidRPr="009A57CD">
              <w:rPr>
                <w:rFonts w:ascii="David" w:hAnsi="David" w:cs="David" w:hint="eastAsia"/>
                <w:sz w:val="24"/>
                <w:szCs w:val="24"/>
                <w:rtl/>
              </w:rPr>
              <w:t>הבהרה</w:t>
            </w:r>
          </w:p>
        </w:tc>
      </w:tr>
      <w:tr w:rsidR="006A3880" w:rsidRPr="00E00B5C" w14:paraId="3D0FCA75" w14:textId="77777777" w:rsidTr="0041190C">
        <w:tc>
          <w:tcPr>
            <w:tcW w:w="1417" w:type="dxa"/>
          </w:tcPr>
          <w:p w14:paraId="0496F705" w14:textId="77777777" w:rsidR="006A3880" w:rsidRPr="009A57CD" w:rsidRDefault="006A3880" w:rsidP="00DB7027">
            <w:pPr>
              <w:tabs>
                <w:tab w:val="left" w:pos="8617"/>
              </w:tabs>
              <w:spacing w:line="360" w:lineRule="auto"/>
              <w:jc w:val="both"/>
              <w:rPr>
                <w:rFonts w:ascii="David" w:hAnsi="David" w:cs="David"/>
                <w:sz w:val="24"/>
                <w:szCs w:val="24"/>
                <w:rtl/>
              </w:rPr>
            </w:pPr>
          </w:p>
        </w:tc>
        <w:tc>
          <w:tcPr>
            <w:tcW w:w="993" w:type="dxa"/>
          </w:tcPr>
          <w:p w14:paraId="2E8F2E12" w14:textId="77777777" w:rsidR="006A3880" w:rsidRPr="009A57CD" w:rsidRDefault="006A3880" w:rsidP="004B3ACA">
            <w:pPr>
              <w:tabs>
                <w:tab w:val="left" w:pos="8617"/>
              </w:tabs>
              <w:spacing w:line="360" w:lineRule="auto"/>
              <w:jc w:val="both"/>
              <w:rPr>
                <w:rFonts w:ascii="David" w:hAnsi="David" w:cs="David"/>
                <w:sz w:val="24"/>
                <w:szCs w:val="24"/>
                <w:rtl/>
              </w:rPr>
            </w:pPr>
          </w:p>
        </w:tc>
        <w:tc>
          <w:tcPr>
            <w:tcW w:w="2409" w:type="dxa"/>
          </w:tcPr>
          <w:p w14:paraId="45E7254E" w14:textId="77777777" w:rsidR="006A3880" w:rsidRPr="009A57CD" w:rsidRDefault="006A3880" w:rsidP="00616ED0">
            <w:pPr>
              <w:tabs>
                <w:tab w:val="left" w:pos="8617"/>
              </w:tabs>
              <w:spacing w:line="360" w:lineRule="auto"/>
              <w:jc w:val="both"/>
              <w:rPr>
                <w:rFonts w:ascii="David" w:hAnsi="David" w:cs="David"/>
                <w:sz w:val="24"/>
                <w:szCs w:val="24"/>
                <w:rtl/>
              </w:rPr>
            </w:pPr>
          </w:p>
        </w:tc>
        <w:tc>
          <w:tcPr>
            <w:tcW w:w="3261" w:type="dxa"/>
          </w:tcPr>
          <w:p w14:paraId="4F8F0717" w14:textId="77777777" w:rsidR="006A3880" w:rsidRPr="009A57CD" w:rsidRDefault="006A3880" w:rsidP="008235E1">
            <w:pPr>
              <w:tabs>
                <w:tab w:val="left" w:pos="8617"/>
              </w:tabs>
              <w:spacing w:line="360" w:lineRule="auto"/>
              <w:jc w:val="both"/>
              <w:rPr>
                <w:rFonts w:ascii="David" w:hAnsi="David" w:cs="David"/>
                <w:sz w:val="24"/>
                <w:szCs w:val="24"/>
                <w:rtl/>
              </w:rPr>
            </w:pPr>
          </w:p>
        </w:tc>
      </w:tr>
    </w:tbl>
    <w:p w14:paraId="21D6C0D3" w14:textId="77777777" w:rsidR="006A3880" w:rsidRPr="009A57CD" w:rsidRDefault="006A3880" w:rsidP="00DB7027">
      <w:pPr>
        <w:tabs>
          <w:tab w:val="left" w:pos="8958"/>
        </w:tabs>
        <w:spacing w:line="360" w:lineRule="auto"/>
        <w:jc w:val="both"/>
        <w:rPr>
          <w:rFonts w:ascii="David" w:hAnsi="David" w:cs="David"/>
          <w:sz w:val="24"/>
          <w:szCs w:val="24"/>
        </w:rPr>
      </w:pPr>
    </w:p>
    <w:p w14:paraId="46B01BB8" w14:textId="1F581199"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ריכוז השאלות והתשובות יפורסמו באתר הרכש הממשלתי ובאתר האינטרנט של המשרד החל מיום</w:t>
      </w:r>
      <w:r w:rsidRPr="00E00B5C">
        <w:rPr>
          <w:rFonts w:ascii="David" w:hAnsi="David"/>
          <w:b/>
          <w:bCs/>
          <w:szCs w:val="24"/>
          <w:rtl/>
        </w:rPr>
        <w:t xml:space="preserve"> </w:t>
      </w:r>
      <w:r w:rsidRPr="005D3CC3">
        <w:rPr>
          <w:rFonts w:ascii="David" w:hAnsi="David"/>
          <w:b/>
          <w:bCs/>
          <w:szCs w:val="24"/>
          <w:rtl/>
        </w:rPr>
        <w:t>26/</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b/>
          <w:bCs/>
          <w:szCs w:val="24"/>
          <w:rtl/>
        </w:rPr>
        <w:t>,</w:t>
      </w:r>
      <w:r w:rsidRPr="005D3CC3">
        <w:rPr>
          <w:rFonts w:ascii="David" w:hAnsi="David"/>
          <w:szCs w:val="24"/>
          <w:rtl/>
        </w:rPr>
        <w:t xml:space="preserve"> והן יהוו ח</w:t>
      </w:r>
      <w:r w:rsidRPr="00E00B5C">
        <w:rPr>
          <w:rFonts w:ascii="David" w:hAnsi="David"/>
          <w:szCs w:val="24"/>
          <w:rtl/>
        </w:rPr>
        <w:t>לק בלתי נפרד ממסמכי המכרז ויחייבו את כל המציעים.</w:t>
      </w:r>
    </w:p>
    <w:p w14:paraId="6D243D1B" w14:textId="77777777" w:rsidR="006A3880" w:rsidRPr="00E00B5C" w:rsidRDefault="006A3880" w:rsidP="004B3ACA">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9227846" w14:textId="77777777" w:rsidR="006A3880" w:rsidRPr="009A57CD" w:rsidRDefault="006A3880" w:rsidP="004B3ACA">
      <w:pPr>
        <w:tabs>
          <w:tab w:val="left" w:pos="6185"/>
          <w:tab w:val="left" w:pos="6752"/>
        </w:tabs>
        <w:spacing w:line="360" w:lineRule="auto"/>
        <w:rPr>
          <w:rFonts w:ascii="David" w:hAnsi="David" w:cs="David"/>
          <w:b/>
          <w:bCs/>
          <w:sz w:val="24"/>
          <w:szCs w:val="24"/>
          <w:rtl/>
        </w:rPr>
      </w:pPr>
      <w:r w:rsidRPr="009A57CD">
        <w:rPr>
          <w:rFonts w:ascii="David" w:hAnsi="David" w:cs="David"/>
          <w:sz w:val="24"/>
          <w:szCs w:val="24"/>
          <w:rtl/>
        </w:rPr>
        <w:tab/>
      </w:r>
      <w:r w:rsidRPr="009A57CD">
        <w:rPr>
          <w:rFonts w:ascii="David" w:hAnsi="David" w:cs="David"/>
          <w:b/>
          <w:bCs/>
          <w:sz w:val="24"/>
          <w:szCs w:val="24"/>
          <w:rtl/>
        </w:rPr>
        <w:t xml:space="preserve"> ב </w:t>
      </w:r>
      <w:proofErr w:type="spellStart"/>
      <w:r w:rsidRPr="009A57CD">
        <w:rPr>
          <w:rFonts w:ascii="David" w:hAnsi="David" w:cs="David"/>
          <w:b/>
          <w:bCs/>
          <w:sz w:val="24"/>
          <w:szCs w:val="24"/>
          <w:rtl/>
        </w:rPr>
        <w:t>ב</w:t>
      </w:r>
      <w:proofErr w:type="spellEnd"/>
      <w:r w:rsidRPr="009A57CD">
        <w:rPr>
          <w:rFonts w:ascii="David" w:hAnsi="David" w:cs="David"/>
          <w:b/>
          <w:bCs/>
          <w:sz w:val="24"/>
          <w:szCs w:val="24"/>
          <w:rtl/>
        </w:rPr>
        <w:t xml:space="preserve"> ר כ ה,</w:t>
      </w:r>
    </w:p>
    <w:p w14:paraId="6A6CF1BD" w14:textId="77777777" w:rsidR="006A3880" w:rsidRPr="009A57CD" w:rsidRDefault="006A3880" w:rsidP="00DB7027">
      <w:pPr>
        <w:spacing w:line="360" w:lineRule="auto"/>
        <w:ind w:left="681"/>
        <w:jc w:val="center"/>
        <w:rPr>
          <w:rFonts w:ascii="David" w:hAnsi="David" w:cs="David"/>
          <w:sz w:val="24"/>
          <w:szCs w:val="24"/>
          <w:rtl/>
        </w:rPr>
      </w:pPr>
      <w:r w:rsidRPr="009A57CD">
        <w:rPr>
          <w:rFonts w:ascii="David" w:hAnsi="David" w:cs="David"/>
          <w:b/>
          <w:bCs/>
          <w:sz w:val="24"/>
          <w:szCs w:val="24"/>
          <w:rtl/>
        </w:rPr>
        <w:t xml:space="preserve">                                        </w:t>
      </w:r>
      <w:r w:rsidRPr="009A57CD">
        <w:rPr>
          <w:rFonts w:ascii="David" w:hAnsi="David" w:cs="David"/>
          <w:b/>
          <w:bCs/>
          <w:sz w:val="24"/>
          <w:szCs w:val="24"/>
          <w:rtl/>
        </w:rPr>
        <w:tab/>
      </w:r>
      <w:r w:rsidRPr="009A57CD">
        <w:rPr>
          <w:rFonts w:ascii="David" w:hAnsi="David" w:cs="David"/>
          <w:b/>
          <w:bCs/>
          <w:sz w:val="24"/>
          <w:szCs w:val="24"/>
          <w:rtl/>
        </w:rPr>
        <w:tab/>
      </w:r>
      <w:r w:rsidRPr="009A57CD">
        <w:rPr>
          <w:rFonts w:ascii="David" w:hAnsi="David" w:cs="David"/>
          <w:b/>
          <w:bCs/>
          <w:sz w:val="24"/>
          <w:szCs w:val="24"/>
          <w:rtl/>
        </w:rPr>
        <w:tab/>
        <w:t>ועדת המכרזים</w:t>
      </w:r>
      <w:r w:rsidRPr="009A57CD">
        <w:rPr>
          <w:rFonts w:ascii="David" w:hAnsi="David" w:cs="David"/>
          <w:b/>
          <w:bCs/>
          <w:sz w:val="24"/>
          <w:szCs w:val="24"/>
          <w:rtl/>
        </w:rPr>
        <w:tab/>
      </w:r>
    </w:p>
    <w:p w14:paraId="7082D778" w14:textId="77777777" w:rsidR="006A3880" w:rsidRPr="009A57CD" w:rsidRDefault="006A3880" w:rsidP="009A57CD">
      <w:pPr>
        <w:bidi w:val="0"/>
        <w:spacing w:line="360" w:lineRule="auto"/>
        <w:rPr>
          <w:rFonts w:ascii="David" w:hAnsi="David" w:cs="David"/>
          <w:b/>
          <w:bCs/>
          <w:sz w:val="24"/>
          <w:szCs w:val="24"/>
          <w:u w:val="single"/>
        </w:rPr>
      </w:pPr>
      <w:r w:rsidRPr="009A57CD">
        <w:rPr>
          <w:rFonts w:ascii="David" w:hAnsi="David" w:cs="David"/>
          <w:b/>
          <w:bCs/>
          <w:sz w:val="24"/>
          <w:szCs w:val="24"/>
          <w:u w:val="single"/>
          <w:rtl/>
        </w:rPr>
        <w:br w:type="page"/>
      </w:r>
    </w:p>
    <w:p w14:paraId="66910171" w14:textId="77777777" w:rsidR="006A3880" w:rsidRPr="009A57CD" w:rsidRDefault="006A3880" w:rsidP="009A57CD">
      <w:pPr>
        <w:spacing w:line="360" w:lineRule="auto"/>
        <w:rPr>
          <w:rFonts w:ascii="David" w:hAnsi="David" w:cs="David"/>
          <w:sz w:val="24"/>
          <w:szCs w:val="24"/>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3569EBF3" w14:textId="77777777" w:rsidTr="0041190C">
        <w:trPr>
          <w:trHeight w:hRule="exact" w:val="561"/>
        </w:trPr>
        <w:tc>
          <w:tcPr>
            <w:tcW w:w="5000" w:type="pct"/>
            <w:tcBorders>
              <w:top w:val="nil"/>
              <w:bottom w:val="nil"/>
            </w:tcBorders>
            <w:shd w:val="clear" w:color="auto" w:fill="D9D9D9" w:themeFill="background1" w:themeFillShade="D9"/>
            <w:vAlign w:val="center"/>
          </w:tcPr>
          <w:p w14:paraId="63F126C9" w14:textId="77777777" w:rsidR="006A3880" w:rsidRPr="00681162" w:rsidRDefault="006A3880" w:rsidP="009A57CD">
            <w:pPr>
              <w:pStyle w:val="14"/>
              <w:spacing w:line="360" w:lineRule="auto"/>
              <w:jc w:val="left"/>
              <w:rPr>
                <w:rFonts w:ascii="David" w:hAnsi="David"/>
                <w:szCs w:val="24"/>
                <w:rtl/>
              </w:rPr>
            </w:pPr>
            <w:bookmarkStart w:id="18" w:name="_Ref509133750"/>
            <w:r w:rsidRPr="00681162">
              <w:rPr>
                <w:rFonts w:ascii="David" w:hAnsi="David" w:hint="eastAsia"/>
                <w:szCs w:val="24"/>
                <w:rtl/>
              </w:rPr>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w:t>
            </w:r>
            <w:bookmarkEnd w:id="18"/>
          </w:p>
        </w:tc>
      </w:tr>
      <w:tr w:rsidR="006A3880" w:rsidRPr="00E00B5C" w14:paraId="41FCDB7D" w14:textId="77777777" w:rsidTr="0041190C">
        <w:trPr>
          <w:trHeight w:hRule="exact" w:val="561"/>
        </w:trPr>
        <w:tc>
          <w:tcPr>
            <w:tcW w:w="5000" w:type="pct"/>
            <w:tcBorders>
              <w:top w:val="nil"/>
              <w:bottom w:val="nil"/>
            </w:tcBorders>
            <w:shd w:val="clear" w:color="auto" w:fill="1B3461"/>
            <w:vAlign w:val="center"/>
          </w:tcPr>
          <w:p w14:paraId="3B8D9794" w14:textId="77777777" w:rsidR="006A3880" w:rsidRPr="00681162" w:rsidRDefault="006A3880" w:rsidP="009A57CD">
            <w:pPr>
              <w:pStyle w:val="afffc"/>
              <w:spacing w:line="360" w:lineRule="auto"/>
              <w:jc w:val="left"/>
              <w:rPr>
                <w:rFonts w:ascii="David" w:hAnsi="David" w:cs="David"/>
                <w:sz w:val="24"/>
                <w:szCs w:val="24"/>
                <w:rtl/>
              </w:rPr>
            </w:pPr>
            <w:r w:rsidRPr="00681162">
              <w:rPr>
                <w:rFonts w:ascii="David" w:hAnsi="David" w:cs="David" w:hint="eastAsia"/>
                <w:b w:val="0"/>
                <w:i/>
                <w:sz w:val="24"/>
                <w:szCs w:val="24"/>
                <w:rtl/>
              </w:rPr>
              <w:t>הנחיות</w:t>
            </w:r>
            <w:r w:rsidRPr="00681162">
              <w:rPr>
                <w:rFonts w:ascii="David" w:hAnsi="David" w:cs="David"/>
                <w:b w:val="0"/>
                <w:i/>
                <w:sz w:val="24"/>
                <w:szCs w:val="24"/>
                <w:rtl/>
              </w:rPr>
              <w:t xml:space="preserve"> </w:t>
            </w:r>
            <w:r w:rsidRPr="00681162">
              <w:rPr>
                <w:rFonts w:ascii="David" w:hAnsi="David" w:cs="David" w:hint="eastAsia"/>
                <w:b w:val="0"/>
                <w:i/>
                <w:sz w:val="24"/>
                <w:szCs w:val="24"/>
                <w:rtl/>
              </w:rPr>
              <w:t>להגשה</w:t>
            </w:r>
            <w:r w:rsidRPr="00681162">
              <w:rPr>
                <w:rFonts w:ascii="David" w:hAnsi="David" w:cs="David"/>
                <w:b w:val="0"/>
                <w:i/>
                <w:sz w:val="24"/>
                <w:szCs w:val="24"/>
                <w:rtl/>
              </w:rPr>
              <w:t xml:space="preserve"> </w:t>
            </w:r>
            <w:r w:rsidRPr="00681162">
              <w:rPr>
                <w:rFonts w:ascii="David" w:hAnsi="David" w:cs="David" w:hint="eastAsia"/>
                <w:b w:val="0"/>
                <w:i/>
                <w:sz w:val="24"/>
                <w:szCs w:val="24"/>
                <w:rtl/>
              </w:rPr>
              <w:t>מקוונת</w:t>
            </w:r>
          </w:p>
        </w:tc>
      </w:tr>
    </w:tbl>
    <w:bookmarkEnd w:id="15"/>
    <w:bookmarkEnd w:id="16"/>
    <w:bookmarkEnd w:id="17"/>
    <w:p w14:paraId="1C7D1245" w14:textId="60B4EEF9" w:rsidR="006A3880" w:rsidRPr="00681162" w:rsidRDefault="006A3880" w:rsidP="00681162">
      <w:pPr>
        <w:spacing w:line="360" w:lineRule="auto"/>
        <w:rPr>
          <w:rFonts w:ascii="David" w:hAnsi="David" w:cs="David"/>
          <w:b/>
          <w:bCs/>
          <w:sz w:val="24"/>
          <w:szCs w:val="24"/>
          <w:rtl/>
        </w:rPr>
      </w:pPr>
      <w:r w:rsidRPr="00681162">
        <w:rPr>
          <w:rFonts w:ascii="David" w:hAnsi="David" w:cs="David" w:hint="eastAsia"/>
          <w:b/>
          <w:bCs/>
          <w:sz w:val="24"/>
          <w:szCs w:val="24"/>
          <w:rtl/>
        </w:rPr>
        <w:t>ההגשה</w:t>
      </w:r>
      <w:r w:rsidRPr="00681162">
        <w:rPr>
          <w:rFonts w:ascii="David" w:hAnsi="David" w:cs="David"/>
          <w:b/>
          <w:bCs/>
          <w:sz w:val="24"/>
          <w:szCs w:val="24"/>
          <w:rtl/>
        </w:rPr>
        <w:t xml:space="preserve"> תעשה בטופס המקוון בלבד (כאשר רק את הערבות </w:t>
      </w:r>
      <w:proofErr w:type="spellStart"/>
      <w:r w:rsidRPr="00681162">
        <w:rPr>
          <w:rFonts w:ascii="David" w:hAnsi="David" w:cs="David"/>
          <w:b/>
          <w:bCs/>
          <w:sz w:val="24"/>
          <w:szCs w:val="24"/>
          <w:rtl/>
        </w:rPr>
        <w:t>ממציע</w:t>
      </w:r>
      <w:proofErr w:type="spellEnd"/>
      <w:r w:rsidRPr="00681162">
        <w:rPr>
          <w:rFonts w:ascii="David" w:hAnsi="David" w:cs="David"/>
          <w:b/>
          <w:bCs/>
          <w:sz w:val="24"/>
          <w:szCs w:val="24"/>
          <w:rtl/>
        </w:rPr>
        <w:t xml:space="preserve"> יש להגיש במקור </w:t>
      </w:r>
      <w:r w:rsidR="00C13AEE">
        <w:rPr>
          <w:rFonts w:ascii="David" w:hAnsi="David" w:cs="David" w:hint="cs"/>
          <w:b/>
          <w:bCs/>
          <w:sz w:val="24"/>
          <w:szCs w:val="24"/>
          <w:rtl/>
        </w:rPr>
        <w:t>לתיבת המכרזים הממוקמת במשרד האנרגיה</w:t>
      </w:r>
      <w:r w:rsidRPr="00681162">
        <w:rPr>
          <w:rFonts w:ascii="David" w:hAnsi="David" w:cs="David"/>
          <w:b/>
          <w:bCs/>
          <w:sz w:val="24"/>
          <w:szCs w:val="24"/>
          <w:rtl/>
        </w:rPr>
        <w:t xml:space="preserve">) בלינק: </w:t>
      </w:r>
    </w:p>
    <w:p w14:paraId="1CFF4CEB" w14:textId="364E0525" w:rsidR="0033377A" w:rsidRPr="00E00B5C" w:rsidRDefault="002F5EA6" w:rsidP="006C04E6">
      <w:pPr>
        <w:pStyle w:val="af5"/>
        <w:spacing w:after="200" w:line="360" w:lineRule="auto"/>
        <w:ind w:left="27"/>
        <w:outlineLvl w:val="0"/>
        <w:rPr>
          <w:rFonts w:ascii="David" w:hAnsi="David"/>
          <w:b/>
          <w:bCs/>
          <w:szCs w:val="24"/>
          <w:rtl/>
        </w:rPr>
      </w:pPr>
      <w:hyperlink r:id="rId22" w:history="1">
        <w:r w:rsidR="006A3880" w:rsidRPr="005D3CC3">
          <w:rPr>
            <w:rStyle w:val="Hyperlink"/>
            <w:rFonts w:ascii="David" w:hAnsi="David"/>
            <w:b/>
            <w:bCs/>
            <w:szCs w:val="24"/>
          </w:rPr>
          <w:t>https://www.gov.il/he/Departments/ministry_of_energy</w:t>
        </w:r>
      </w:hyperlink>
      <w:r w:rsidR="0033377A" w:rsidRPr="005D3CC3">
        <w:rPr>
          <w:rFonts w:ascii="David" w:hAnsi="David"/>
          <w:b/>
          <w:bCs/>
          <w:szCs w:val="24"/>
          <w:rtl/>
        </w:rPr>
        <w:t xml:space="preserve"> (</w:t>
      </w:r>
      <w:r w:rsidR="0033377A" w:rsidRPr="005D3CC3">
        <w:rPr>
          <w:rFonts w:ascii="David" w:hAnsi="David" w:hint="eastAsia"/>
          <w:b/>
          <w:bCs/>
          <w:szCs w:val="24"/>
          <w:rtl/>
        </w:rPr>
        <w:t>ה</w:t>
      </w:r>
      <w:r w:rsidR="00C13AEE" w:rsidRPr="005D3CC3">
        <w:rPr>
          <w:rFonts w:ascii="David" w:hAnsi="David" w:hint="cs"/>
          <w:b/>
          <w:bCs/>
          <w:szCs w:val="24"/>
          <w:rtl/>
        </w:rPr>
        <w:t>קישור</w:t>
      </w:r>
      <w:r w:rsidR="0033377A" w:rsidRPr="005D3CC3">
        <w:rPr>
          <w:rFonts w:ascii="David" w:hAnsi="David"/>
          <w:b/>
          <w:bCs/>
          <w:szCs w:val="24"/>
          <w:rtl/>
        </w:rPr>
        <w:t xml:space="preserve"> </w:t>
      </w:r>
      <w:r w:rsidR="0033377A" w:rsidRPr="005D3CC3">
        <w:rPr>
          <w:rFonts w:ascii="David" w:hAnsi="David" w:hint="eastAsia"/>
          <w:b/>
          <w:bCs/>
          <w:szCs w:val="24"/>
          <w:rtl/>
        </w:rPr>
        <w:t>יהיה</w:t>
      </w:r>
      <w:r w:rsidR="0033377A" w:rsidRPr="005D3CC3">
        <w:rPr>
          <w:rFonts w:ascii="David" w:hAnsi="David"/>
          <w:b/>
          <w:bCs/>
          <w:szCs w:val="24"/>
          <w:rtl/>
        </w:rPr>
        <w:t xml:space="preserve"> </w:t>
      </w:r>
      <w:r w:rsidR="0033377A" w:rsidRPr="005D3CC3">
        <w:rPr>
          <w:rFonts w:ascii="David" w:hAnsi="David" w:hint="eastAsia"/>
          <w:b/>
          <w:bCs/>
          <w:szCs w:val="24"/>
          <w:rtl/>
        </w:rPr>
        <w:t>זמין</w:t>
      </w:r>
      <w:r w:rsidR="0033377A" w:rsidRPr="005D3CC3">
        <w:rPr>
          <w:rFonts w:ascii="David" w:hAnsi="David"/>
          <w:b/>
          <w:bCs/>
          <w:szCs w:val="24"/>
          <w:rtl/>
        </w:rPr>
        <w:t xml:space="preserve"> </w:t>
      </w:r>
      <w:r w:rsidR="0033377A" w:rsidRPr="005D3CC3">
        <w:rPr>
          <w:rFonts w:ascii="David" w:hAnsi="David" w:hint="eastAsia"/>
          <w:b/>
          <w:bCs/>
          <w:szCs w:val="24"/>
          <w:rtl/>
        </w:rPr>
        <w:t>החל</w:t>
      </w:r>
      <w:r w:rsidR="0033377A" w:rsidRPr="005D3CC3">
        <w:rPr>
          <w:rFonts w:ascii="David" w:hAnsi="David"/>
          <w:b/>
          <w:bCs/>
          <w:szCs w:val="24"/>
          <w:rtl/>
        </w:rPr>
        <w:t xml:space="preserve"> </w:t>
      </w:r>
      <w:r w:rsidR="0033377A" w:rsidRPr="005D3CC3">
        <w:rPr>
          <w:rFonts w:ascii="David" w:hAnsi="David" w:hint="eastAsia"/>
          <w:b/>
          <w:bCs/>
          <w:szCs w:val="24"/>
          <w:rtl/>
        </w:rPr>
        <w:t>מיום</w:t>
      </w:r>
      <w:r w:rsidR="0033377A" w:rsidRPr="005D3CC3">
        <w:rPr>
          <w:rFonts w:ascii="David" w:hAnsi="David"/>
          <w:b/>
          <w:bCs/>
          <w:szCs w:val="24"/>
          <w:rtl/>
        </w:rPr>
        <w:t xml:space="preserve"> </w:t>
      </w:r>
      <w:r w:rsidR="005D3CC3">
        <w:rPr>
          <w:rFonts w:ascii="David" w:hAnsi="David" w:hint="cs"/>
          <w:b/>
          <w:bCs/>
          <w:szCs w:val="24"/>
          <w:rtl/>
        </w:rPr>
        <w:t>10</w:t>
      </w:r>
      <w:r w:rsidR="0033377A" w:rsidRPr="005D3CC3">
        <w:rPr>
          <w:rFonts w:ascii="David" w:hAnsi="David"/>
          <w:b/>
          <w:bCs/>
          <w:szCs w:val="24"/>
          <w:rtl/>
        </w:rPr>
        <w:t>.</w:t>
      </w:r>
      <w:r w:rsidR="006C04E6">
        <w:rPr>
          <w:rFonts w:ascii="David" w:hAnsi="David" w:hint="cs"/>
          <w:b/>
          <w:bCs/>
          <w:szCs w:val="24"/>
          <w:rtl/>
        </w:rPr>
        <w:t>6</w:t>
      </w:r>
      <w:r w:rsidR="0033377A" w:rsidRPr="005D3CC3">
        <w:rPr>
          <w:rFonts w:ascii="David" w:hAnsi="David"/>
          <w:b/>
          <w:bCs/>
          <w:szCs w:val="24"/>
          <w:rtl/>
        </w:rPr>
        <w:t>.2019</w:t>
      </w:r>
      <w:r w:rsidR="00C13AEE" w:rsidRPr="005D3CC3">
        <w:rPr>
          <w:rFonts w:ascii="David" w:hAnsi="David" w:hint="cs"/>
          <w:b/>
          <w:bCs/>
          <w:szCs w:val="24"/>
          <w:rtl/>
        </w:rPr>
        <w:t xml:space="preserve"> ועד למועד הגשת ההצעות בלבד.</w:t>
      </w:r>
      <w:r w:rsidR="0033377A" w:rsidRPr="005D3CC3">
        <w:rPr>
          <w:rFonts w:ascii="David" w:hAnsi="David"/>
          <w:b/>
          <w:bCs/>
          <w:szCs w:val="24"/>
          <w:rtl/>
        </w:rPr>
        <w:t>)</w:t>
      </w:r>
    </w:p>
    <w:p w14:paraId="0195FD5E" w14:textId="6874AA75"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הנחיות</w:t>
      </w:r>
      <w:r w:rsidRPr="00681162">
        <w:rPr>
          <w:rFonts w:ascii="David" w:hAnsi="David" w:cs="David"/>
          <w:b/>
          <w:bCs/>
          <w:sz w:val="24"/>
          <w:szCs w:val="24"/>
          <w:u w:val="single"/>
          <w:rtl/>
        </w:rPr>
        <w:t xml:space="preserve"> </w:t>
      </w:r>
      <w:r w:rsidRPr="00681162">
        <w:rPr>
          <w:rFonts w:ascii="David" w:hAnsi="David" w:cs="David" w:hint="eastAsia"/>
          <w:b/>
          <w:bCs/>
          <w:sz w:val="24"/>
          <w:szCs w:val="24"/>
          <w:u w:val="single"/>
          <w:rtl/>
        </w:rPr>
        <w:t>כלליות</w:t>
      </w:r>
    </w:p>
    <w:p w14:paraId="7225C02F" w14:textId="77777777"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הצגה</w:t>
      </w:r>
      <w:r w:rsidRPr="00681162">
        <w:rPr>
          <w:rFonts w:ascii="David" w:hAnsi="David" w:cs="David"/>
          <w:sz w:val="24"/>
          <w:szCs w:val="24"/>
          <w:rtl/>
        </w:rPr>
        <w:t xml:space="preserve"> </w:t>
      </w:r>
      <w:r w:rsidRPr="00681162">
        <w:rPr>
          <w:rFonts w:ascii="David" w:hAnsi="David" w:cs="David" w:hint="eastAsia"/>
          <w:sz w:val="24"/>
          <w:szCs w:val="24"/>
          <w:rtl/>
        </w:rPr>
        <w:t>מיטבית</w:t>
      </w:r>
      <w:r w:rsidRPr="00681162">
        <w:rPr>
          <w:rFonts w:ascii="David" w:hAnsi="David" w:cs="David"/>
          <w:sz w:val="24"/>
          <w:szCs w:val="24"/>
          <w:rtl/>
        </w:rPr>
        <w:t xml:space="preserve"> </w:t>
      </w:r>
      <w:r w:rsidRPr="00681162">
        <w:rPr>
          <w:rFonts w:ascii="David" w:hAnsi="David" w:cs="David" w:hint="eastAsia"/>
          <w:sz w:val="24"/>
          <w:szCs w:val="24"/>
          <w:rtl/>
        </w:rPr>
        <w:t>של</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המקוון</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להשתמש</w:t>
      </w:r>
      <w:r w:rsidRPr="00681162">
        <w:rPr>
          <w:rFonts w:ascii="David" w:hAnsi="David" w:cs="David"/>
          <w:sz w:val="24"/>
          <w:szCs w:val="24"/>
          <w:rtl/>
        </w:rPr>
        <w:t xml:space="preserve"> </w:t>
      </w:r>
      <w:r w:rsidRPr="00681162">
        <w:rPr>
          <w:rFonts w:ascii="David" w:hAnsi="David" w:cs="David" w:hint="eastAsia"/>
          <w:sz w:val="24"/>
          <w:szCs w:val="24"/>
          <w:rtl/>
        </w:rPr>
        <w:t>בדפדפן</w:t>
      </w:r>
      <w:r w:rsidRPr="00681162">
        <w:rPr>
          <w:rFonts w:ascii="David" w:hAnsi="David" w:cs="David"/>
          <w:sz w:val="24"/>
          <w:szCs w:val="24"/>
          <w:rtl/>
        </w:rPr>
        <w:t xml:space="preserve"> </w:t>
      </w:r>
      <w:r w:rsidRPr="00681162">
        <w:rPr>
          <w:rFonts w:ascii="David" w:hAnsi="David" w:cs="David" w:hint="eastAsia"/>
          <w:sz w:val="24"/>
          <w:szCs w:val="24"/>
          <w:rtl/>
        </w:rPr>
        <w:t>כרום</w:t>
      </w:r>
      <w:r w:rsidRPr="00681162">
        <w:rPr>
          <w:rFonts w:ascii="David" w:hAnsi="David" w:cs="David"/>
          <w:sz w:val="24"/>
          <w:szCs w:val="24"/>
          <w:rtl/>
        </w:rPr>
        <w:t>.</w:t>
      </w:r>
    </w:p>
    <w:p w14:paraId="2D4ABE64" w14:textId="77777777" w:rsidR="006A3880" w:rsidRPr="00681162" w:rsidRDefault="006A3880" w:rsidP="004B3ACA">
      <w:pPr>
        <w:spacing w:after="0" w:line="360" w:lineRule="auto"/>
        <w:jc w:val="both"/>
        <w:rPr>
          <w:rFonts w:ascii="David" w:hAnsi="David" w:cs="David"/>
          <w:sz w:val="24"/>
          <w:szCs w:val="24"/>
          <w:rtl/>
        </w:rPr>
      </w:pPr>
      <w:r w:rsidRPr="00681162">
        <w:rPr>
          <w:rFonts w:ascii="David" w:hAnsi="David" w:cs="David" w:hint="eastAsia"/>
          <w:sz w:val="24"/>
          <w:szCs w:val="24"/>
          <w:rtl/>
        </w:rPr>
        <w:t>נא</w:t>
      </w:r>
      <w:r w:rsidRPr="00681162">
        <w:rPr>
          <w:rFonts w:ascii="David" w:hAnsi="David" w:cs="David"/>
          <w:sz w:val="24"/>
          <w:szCs w:val="24"/>
          <w:rtl/>
        </w:rPr>
        <w:t xml:space="preserve"> </w:t>
      </w:r>
      <w:r w:rsidRPr="00681162">
        <w:rPr>
          <w:rFonts w:ascii="David" w:hAnsi="David" w:cs="David" w:hint="eastAsia"/>
          <w:sz w:val="24"/>
          <w:szCs w:val="24"/>
          <w:rtl/>
        </w:rPr>
        <w:t>לעקוב</w:t>
      </w:r>
      <w:r w:rsidRPr="00681162">
        <w:rPr>
          <w:rFonts w:ascii="David" w:hAnsi="David" w:cs="David"/>
          <w:sz w:val="24"/>
          <w:szCs w:val="24"/>
          <w:rtl/>
        </w:rPr>
        <w:t xml:space="preserve"> </w:t>
      </w:r>
      <w:r w:rsidRPr="00681162">
        <w:rPr>
          <w:rFonts w:ascii="David" w:hAnsi="David" w:cs="David" w:hint="eastAsia"/>
          <w:sz w:val="24"/>
          <w:szCs w:val="24"/>
          <w:rtl/>
        </w:rPr>
        <w:t>אחר</w:t>
      </w:r>
      <w:r w:rsidRPr="00681162">
        <w:rPr>
          <w:rFonts w:ascii="David" w:hAnsi="David" w:cs="David"/>
          <w:sz w:val="24"/>
          <w:szCs w:val="24"/>
          <w:rtl/>
        </w:rPr>
        <w:t xml:space="preserve"> </w:t>
      </w:r>
      <w:r w:rsidRPr="00681162">
        <w:rPr>
          <w:rFonts w:ascii="David" w:hAnsi="David" w:cs="David" w:hint="eastAsia"/>
          <w:sz w:val="24"/>
          <w:szCs w:val="24"/>
          <w:rtl/>
        </w:rPr>
        <w:t>ההוראות</w:t>
      </w:r>
      <w:r w:rsidRPr="00681162">
        <w:rPr>
          <w:rFonts w:ascii="David" w:hAnsi="David" w:cs="David"/>
          <w:sz w:val="24"/>
          <w:szCs w:val="24"/>
          <w:rtl/>
        </w:rPr>
        <w:t xml:space="preserve"> </w:t>
      </w:r>
      <w:r w:rsidRPr="00681162">
        <w:rPr>
          <w:rFonts w:ascii="David" w:hAnsi="David" w:cs="David" w:hint="eastAsia"/>
          <w:sz w:val="24"/>
          <w:szCs w:val="24"/>
          <w:rtl/>
        </w:rPr>
        <w:t>שבגוף</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שדות</w:t>
      </w:r>
      <w:r w:rsidRPr="00681162">
        <w:rPr>
          <w:rFonts w:ascii="David" w:hAnsi="David" w:cs="David"/>
          <w:sz w:val="24"/>
          <w:szCs w:val="24"/>
          <w:rtl/>
        </w:rPr>
        <w:t xml:space="preserve"> </w:t>
      </w:r>
      <w:r w:rsidRPr="00681162">
        <w:rPr>
          <w:rFonts w:ascii="David" w:hAnsi="David" w:cs="David" w:hint="eastAsia"/>
          <w:sz w:val="24"/>
          <w:szCs w:val="24"/>
          <w:rtl/>
        </w:rPr>
        <w:t>חובה</w:t>
      </w:r>
      <w:r w:rsidRPr="00681162">
        <w:rPr>
          <w:rFonts w:ascii="David" w:hAnsi="David" w:cs="David"/>
          <w:sz w:val="24"/>
          <w:szCs w:val="24"/>
          <w:rtl/>
        </w:rPr>
        <w:t xml:space="preserve"> </w:t>
      </w:r>
      <w:r w:rsidRPr="00681162">
        <w:rPr>
          <w:rFonts w:ascii="David" w:hAnsi="David" w:cs="David" w:hint="eastAsia"/>
          <w:sz w:val="24"/>
          <w:szCs w:val="24"/>
          <w:rtl/>
        </w:rPr>
        <w:t>מסומנים</w:t>
      </w:r>
      <w:r w:rsidRPr="00681162">
        <w:rPr>
          <w:rFonts w:ascii="David" w:hAnsi="David" w:cs="David"/>
          <w:sz w:val="24"/>
          <w:szCs w:val="24"/>
          <w:rtl/>
        </w:rPr>
        <w:t xml:space="preserve"> </w:t>
      </w:r>
      <w:r w:rsidRPr="00681162">
        <w:rPr>
          <w:rFonts w:ascii="David" w:hAnsi="David" w:cs="David" w:hint="eastAsia"/>
          <w:sz w:val="24"/>
          <w:szCs w:val="24"/>
          <w:rtl/>
        </w:rPr>
        <w:t>ב</w:t>
      </w:r>
      <w:r w:rsidRPr="00681162">
        <w:rPr>
          <w:rFonts w:ascii="David" w:hAnsi="David" w:cs="David"/>
          <w:sz w:val="24"/>
          <w:szCs w:val="24"/>
          <w:rtl/>
        </w:rPr>
        <w:t>- *.</w:t>
      </w:r>
    </w:p>
    <w:p w14:paraId="2776D653" w14:textId="77777777" w:rsidR="006A3880" w:rsidRPr="00681162" w:rsidRDefault="006A3880" w:rsidP="00616ED0">
      <w:pPr>
        <w:spacing w:after="0" w:line="360" w:lineRule="auto"/>
        <w:jc w:val="both"/>
        <w:rPr>
          <w:rFonts w:ascii="David" w:hAnsi="David" w:cs="David"/>
          <w:sz w:val="24"/>
          <w:szCs w:val="24"/>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ההצעה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ידי</w:t>
      </w:r>
      <w:r w:rsidRPr="00681162">
        <w:rPr>
          <w:rFonts w:ascii="David" w:hAnsi="David" w:cs="David"/>
          <w:sz w:val="24"/>
          <w:szCs w:val="24"/>
          <w:rtl/>
        </w:rPr>
        <w:t xml:space="preserve"> </w:t>
      </w:r>
      <w:r w:rsidRPr="00681162">
        <w:rPr>
          <w:rFonts w:ascii="David" w:hAnsi="David" w:cs="David" w:hint="eastAsia"/>
          <w:sz w:val="24"/>
          <w:szCs w:val="24"/>
          <w:rtl/>
        </w:rPr>
        <w:t>המציע</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כך</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להצטייד</w:t>
      </w:r>
      <w:r w:rsidRPr="00681162">
        <w:rPr>
          <w:rFonts w:ascii="David" w:hAnsi="David" w:cs="David"/>
          <w:sz w:val="24"/>
          <w:szCs w:val="24"/>
          <w:rtl/>
        </w:rPr>
        <w:t xml:space="preserve"> </w:t>
      </w:r>
      <w:r w:rsidRPr="00681162">
        <w:rPr>
          <w:rFonts w:ascii="David" w:hAnsi="David" w:cs="David" w:hint="eastAsia"/>
          <w:sz w:val="24"/>
          <w:szCs w:val="24"/>
          <w:rtl/>
        </w:rPr>
        <w:t>בכרטיס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ובקורא</w:t>
      </w:r>
      <w:r w:rsidRPr="00681162">
        <w:rPr>
          <w:rFonts w:ascii="David" w:hAnsi="David" w:cs="David"/>
          <w:sz w:val="24"/>
          <w:szCs w:val="24"/>
          <w:rtl/>
        </w:rPr>
        <w:t xml:space="preserve"> </w:t>
      </w:r>
      <w:r w:rsidRPr="00681162">
        <w:rPr>
          <w:rFonts w:ascii="David" w:hAnsi="David" w:cs="David" w:hint="eastAsia"/>
          <w:sz w:val="24"/>
          <w:szCs w:val="24"/>
          <w:rtl/>
        </w:rPr>
        <w:t>כרטיסים</w:t>
      </w:r>
      <w:r w:rsidRPr="00681162">
        <w:rPr>
          <w:rFonts w:ascii="David" w:hAnsi="David" w:cs="David"/>
          <w:sz w:val="24"/>
          <w:szCs w:val="24"/>
          <w:rtl/>
        </w:rPr>
        <w:t xml:space="preserve">. </w:t>
      </w:r>
      <w:r w:rsidRPr="00681162">
        <w:rPr>
          <w:rFonts w:ascii="David" w:hAnsi="David" w:cs="David" w:hint="eastAsia"/>
          <w:sz w:val="24"/>
          <w:szCs w:val="24"/>
          <w:rtl/>
        </w:rPr>
        <w:t>הנפקת</w:t>
      </w:r>
      <w:r w:rsidRPr="00681162">
        <w:rPr>
          <w:rFonts w:ascii="David" w:hAnsi="David" w:cs="David"/>
          <w:sz w:val="24"/>
          <w:szCs w:val="24"/>
          <w:rtl/>
        </w:rPr>
        <w:t xml:space="preserve"> </w:t>
      </w:r>
      <w:r w:rsidRPr="00681162">
        <w:rPr>
          <w:rFonts w:ascii="David" w:hAnsi="David" w:cs="David" w:hint="eastAsia"/>
          <w:sz w:val="24"/>
          <w:szCs w:val="24"/>
          <w:rtl/>
        </w:rPr>
        <w:t>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תיעשה</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פנייה</w:t>
      </w:r>
      <w:r w:rsidRPr="00681162">
        <w:rPr>
          <w:rFonts w:ascii="David" w:hAnsi="David" w:cs="David"/>
          <w:sz w:val="24"/>
          <w:szCs w:val="24"/>
          <w:rtl/>
        </w:rPr>
        <w:t xml:space="preserve"> </w:t>
      </w:r>
      <w:r w:rsidRPr="00681162">
        <w:rPr>
          <w:rFonts w:ascii="David" w:hAnsi="David" w:cs="David" w:hint="eastAsia"/>
          <w:sz w:val="24"/>
          <w:szCs w:val="24"/>
          <w:rtl/>
        </w:rPr>
        <w:t>לאחד</w:t>
      </w:r>
      <w:r w:rsidRPr="00681162">
        <w:rPr>
          <w:rFonts w:ascii="David" w:hAnsi="David" w:cs="David"/>
          <w:sz w:val="24"/>
          <w:szCs w:val="24"/>
          <w:rtl/>
        </w:rPr>
        <w:t xml:space="preserve"> </w:t>
      </w:r>
      <w:r w:rsidRPr="00681162">
        <w:rPr>
          <w:rFonts w:ascii="David" w:hAnsi="David" w:cs="David" w:hint="eastAsia"/>
          <w:sz w:val="24"/>
          <w:szCs w:val="24"/>
          <w:rtl/>
        </w:rPr>
        <w:t>הגורמים</w:t>
      </w:r>
      <w:r w:rsidRPr="00681162">
        <w:rPr>
          <w:rFonts w:ascii="David" w:hAnsi="David" w:cs="David"/>
          <w:sz w:val="24"/>
          <w:szCs w:val="24"/>
          <w:rtl/>
        </w:rPr>
        <w:t xml:space="preserve"> </w:t>
      </w:r>
      <w:r w:rsidRPr="00681162">
        <w:rPr>
          <w:rFonts w:ascii="David" w:hAnsi="David" w:cs="David" w:hint="eastAsia"/>
          <w:sz w:val="24"/>
          <w:szCs w:val="24"/>
          <w:rtl/>
        </w:rPr>
        <w:t>שלהלן</w:t>
      </w:r>
      <w:r w:rsidRPr="00681162">
        <w:rPr>
          <w:rFonts w:ascii="David" w:hAnsi="David" w:cs="David"/>
          <w:sz w:val="24"/>
          <w:szCs w:val="24"/>
          <w:rtl/>
        </w:rPr>
        <w:t>:</w:t>
      </w:r>
    </w:p>
    <w:p w14:paraId="1508F962" w14:textId="77777777" w:rsidR="006A3880" w:rsidRPr="00681162" w:rsidRDefault="006A3880" w:rsidP="00DB7027">
      <w:pPr>
        <w:pStyle w:val="af5"/>
        <w:numPr>
          <w:ilvl w:val="0"/>
          <w:numId w:val="138"/>
        </w:numPr>
        <w:spacing w:line="360" w:lineRule="auto"/>
        <w:jc w:val="both"/>
        <w:rPr>
          <w:rFonts w:ascii="David" w:hAnsi="David"/>
          <w:szCs w:val="24"/>
          <w:rtl/>
        </w:rPr>
      </w:pPr>
      <w:r w:rsidRPr="00681162">
        <w:rPr>
          <w:rFonts w:ascii="David" w:hAnsi="David" w:hint="eastAsia"/>
          <w:szCs w:val="24"/>
          <w:rtl/>
        </w:rPr>
        <w:t>חברת</w:t>
      </w:r>
      <w:r w:rsidRPr="00681162">
        <w:rPr>
          <w:rFonts w:ascii="David" w:hAnsi="David"/>
          <w:szCs w:val="24"/>
          <w:rtl/>
        </w:rPr>
        <w:t xml:space="preserve"> </w:t>
      </w:r>
      <w:proofErr w:type="spellStart"/>
      <w:r w:rsidRPr="00681162">
        <w:rPr>
          <w:rFonts w:ascii="David" w:hAnsi="David" w:hint="eastAsia"/>
          <w:szCs w:val="24"/>
          <w:rtl/>
        </w:rPr>
        <w:t>קומסיין</w:t>
      </w:r>
      <w:proofErr w:type="spellEnd"/>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03-6443620, 8770*,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3" w:history="1">
        <w:r w:rsidRPr="00681162">
          <w:rPr>
            <w:rStyle w:val="Hyperlink"/>
            <w:rFonts w:ascii="David" w:hAnsi="David"/>
            <w:szCs w:val="24"/>
          </w:rPr>
          <w:t>www.comsign.co.il</w:t>
        </w:r>
      </w:hyperlink>
      <w:r w:rsidRPr="00681162">
        <w:rPr>
          <w:rFonts w:ascii="David" w:hAnsi="David"/>
          <w:szCs w:val="24"/>
          <w:rtl/>
        </w:rPr>
        <w:t xml:space="preserve"> </w:t>
      </w:r>
    </w:p>
    <w:p w14:paraId="1453E62B" w14:textId="77777777" w:rsidR="006A3880" w:rsidRPr="00681162" w:rsidRDefault="006A3880" w:rsidP="00DB7027">
      <w:pPr>
        <w:pStyle w:val="af5"/>
        <w:numPr>
          <w:ilvl w:val="0"/>
          <w:numId w:val="138"/>
        </w:numPr>
        <w:spacing w:line="360" w:lineRule="auto"/>
        <w:jc w:val="both"/>
        <w:rPr>
          <w:rFonts w:ascii="David" w:hAnsi="David"/>
          <w:szCs w:val="24"/>
        </w:rPr>
      </w:pPr>
      <w:r w:rsidRPr="00681162">
        <w:rPr>
          <w:rFonts w:ascii="David" w:hAnsi="David" w:hint="eastAsia"/>
          <w:szCs w:val="24"/>
          <w:rtl/>
        </w:rPr>
        <w:t>חברת</w:t>
      </w:r>
      <w:r w:rsidRPr="00681162">
        <w:rPr>
          <w:rFonts w:ascii="David" w:hAnsi="David"/>
          <w:szCs w:val="24"/>
          <w:rtl/>
        </w:rPr>
        <w:t xml:space="preserve"> </w:t>
      </w:r>
      <w:r w:rsidRPr="00681162">
        <w:rPr>
          <w:rFonts w:ascii="David" w:hAnsi="David" w:hint="eastAsia"/>
          <w:szCs w:val="24"/>
          <w:rtl/>
        </w:rPr>
        <w:t>פרסונל</w:t>
      </w:r>
      <w:r w:rsidRPr="00681162">
        <w:rPr>
          <w:rFonts w:ascii="David" w:hAnsi="David"/>
          <w:szCs w:val="24"/>
          <w:rtl/>
        </w:rPr>
        <w:t xml:space="preserve"> </w:t>
      </w:r>
      <w:r w:rsidRPr="00681162">
        <w:rPr>
          <w:rFonts w:ascii="David" w:hAnsi="David" w:hint="eastAsia"/>
          <w:szCs w:val="24"/>
          <w:rtl/>
        </w:rPr>
        <w:t>איי</w:t>
      </w:r>
      <w:r w:rsidRPr="00681162">
        <w:rPr>
          <w:rFonts w:ascii="David" w:hAnsi="David"/>
          <w:szCs w:val="24"/>
          <w:rtl/>
        </w:rPr>
        <w:t xml:space="preserve"> </w:t>
      </w:r>
      <w:r w:rsidRPr="00681162">
        <w:rPr>
          <w:rFonts w:ascii="David" w:hAnsi="David" w:hint="eastAsia"/>
          <w:szCs w:val="24"/>
          <w:rtl/>
        </w:rPr>
        <w:t>די</w:t>
      </w:r>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03-7544666,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4" w:history="1">
        <w:r w:rsidRPr="00681162">
          <w:rPr>
            <w:rStyle w:val="Hyperlink"/>
            <w:rFonts w:ascii="David" w:hAnsi="David"/>
            <w:szCs w:val="24"/>
          </w:rPr>
          <w:t>www.personalid.co.il</w:t>
        </w:r>
      </w:hyperlink>
    </w:p>
    <w:p w14:paraId="71B1B09F" w14:textId="77777777"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הדיגיטלית</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באופן</w:t>
      </w:r>
      <w:r w:rsidRPr="00681162">
        <w:rPr>
          <w:rFonts w:ascii="David" w:hAnsi="David" w:cs="David"/>
          <w:sz w:val="24"/>
          <w:szCs w:val="24"/>
          <w:rtl/>
        </w:rPr>
        <w:t xml:space="preserve"> </w:t>
      </w:r>
      <w:r w:rsidRPr="00681162">
        <w:rPr>
          <w:rFonts w:ascii="David" w:hAnsi="David" w:cs="David" w:hint="eastAsia"/>
          <w:sz w:val="24"/>
          <w:szCs w:val="24"/>
          <w:rtl/>
        </w:rPr>
        <w:t>הבא</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מילוי</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ליצור</w:t>
      </w:r>
      <w:r w:rsidRPr="00681162">
        <w:rPr>
          <w:rFonts w:ascii="David" w:hAnsi="David" w:cs="David"/>
          <w:sz w:val="24"/>
          <w:szCs w:val="24"/>
          <w:rtl/>
        </w:rPr>
        <w:t xml:space="preserve"> </w:t>
      </w:r>
      <w:r w:rsidRPr="00681162">
        <w:rPr>
          <w:rFonts w:ascii="David" w:hAnsi="David" w:cs="David" w:hint="eastAsia"/>
          <w:sz w:val="24"/>
          <w:szCs w:val="24"/>
          <w:rtl/>
        </w:rPr>
        <w:t>קובץ</w:t>
      </w:r>
      <w:r w:rsidRPr="00681162">
        <w:rPr>
          <w:rFonts w:ascii="David" w:hAnsi="David" w:cs="David"/>
          <w:sz w:val="24"/>
          <w:szCs w:val="24"/>
          <w:rtl/>
        </w:rPr>
        <w:t xml:space="preserve"> </w:t>
      </w:r>
      <w:r w:rsidRPr="00681162">
        <w:rPr>
          <w:rFonts w:ascii="David" w:hAnsi="David" w:cs="David"/>
          <w:sz w:val="24"/>
          <w:szCs w:val="24"/>
        </w:rPr>
        <w:t>pdf</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הלחצן</w:t>
      </w:r>
      <w:r w:rsidRPr="00681162">
        <w:rPr>
          <w:rFonts w:ascii="David" w:hAnsi="David" w:cs="David"/>
          <w:sz w:val="24"/>
          <w:szCs w:val="24"/>
          <w:rtl/>
        </w:rPr>
        <w:t xml:space="preserve"> </w:t>
      </w:r>
      <w:r w:rsidRPr="00681162">
        <w:rPr>
          <w:rFonts w:ascii="David" w:hAnsi="David" w:cs="David" w:hint="eastAsia"/>
          <w:sz w:val="24"/>
          <w:szCs w:val="24"/>
          <w:rtl/>
        </w:rPr>
        <w:t>שבראש</w:t>
      </w:r>
      <w:r w:rsidRPr="00681162">
        <w:rPr>
          <w:rFonts w:ascii="David" w:hAnsi="David" w:cs="David"/>
          <w:sz w:val="24"/>
          <w:szCs w:val="24"/>
          <w:rtl/>
        </w:rPr>
        <w:t xml:space="preserve"> </w:t>
      </w:r>
      <w:r w:rsidRPr="00681162">
        <w:rPr>
          <w:rFonts w:ascii="David" w:hAnsi="David" w:cs="David" w:hint="eastAsia"/>
          <w:sz w:val="24"/>
          <w:szCs w:val="24"/>
          <w:rtl/>
        </w:rPr>
        <w:t>העמוד</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שמירת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לחתום</w:t>
      </w:r>
      <w:r w:rsidRPr="00681162">
        <w:rPr>
          <w:rFonts w:ascii="David" w:hAnsi="David" w:cs="David"/>
          <w:sz w:val="24"/>
          <w:szCs w:val="24"/>
          <w:rtl/>
        </w:rPr>
        <w:t xml:space="preserve"> </w:t>
      </w:r>
      <w:r w:rsidRPr="00681162">
        <w:rPr>
          <w:rFonts w:ascii="David" w:hAnsi="David" w:cs="David" w:hint="eastAsia"/>
          <w:sz w:val="24"/>
          <w:szCs w:val="24"/>
          <w:rtl/>
        </w:rPr>
        <w:t>עליו</w:t>
      </w:r>
      <w:r w:rsidRPr="00681162">
        <w:rPr>
          <w:rFonts w:ascii="David" w:hAnsi="David" w:cs="David"/>
          <w:sz w:val="24"/>
          <w:szCs w:val="24"/>
          <w:rtl/>
        </w:rPr>
        <w:t xml:space="preserve"> </w:t>
      </w:r>
      <w:r w:rsidRPr="00681162">
        <w:rPr>
          <w:rFonts w:ascii="David" w:hAnsi="David" w:cs="David" w:hint="eastAsia"/>
          <w:sz w:val="24"/>
          <w:szCs w:val="24"/>
          <w:rtl/>
        </w:rPr>
        <w:t>בחתימה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תוכנת</w:t>
      </w:r>
      <w:r w:rsidRPr="00681162">
        <w:rPr>
          <w:rFonts w:ascii="David" w:hAnsi="David" w:cs="David"/>
          <w:sz w:val="24"/>
          <w:szCs w:val="24"/>
          <w:rtl/>
        </w:rPr>
        <w:t xml:space="preserve"> </w:t>
      </w:r>
      <w:r w:rsidRPr="00681162">
        <w:rPr>
          <w:rFonts w:ascii="David" w:hAnsi="David" w:cs="David"/>
          <w:sz w:val="24"/>
          <w:szCs w:val="24"/>
        </w:rPr>
        <w:t>Adobe Acrobat Reader</w:t>
      </w:r>
      <w:r w:rsidRPr="00681162">
        <w:rPr>
          <w:rFonts w:ascii="David" w:hAnsi="David" w:cs="David"/>
          <w:sz w:val="24"/>
          <w:szCs w:val="24"/>
          <w:rtl/>
        </w:rPr>
        <w:t xml:space="preserve">, </w:t>
      </w:r>
      <w:r w:rsidRPr="00681162">
        <w:rPr>
          <w:rFonts w:ascii="David" w:hAnsi="David" w:cs="David" w:hint="eastAsia"/>
          <w:sz w:val="24"/>
          <w:szCs w:val="24"/>
          <w:rtl/>
        </w:rPr>
        <w:t>ולהעלות</w:t>
      </w:r>
      <w:r w:rsidRPr="00681162">
        <w:rPr>
          <w:rFonts w:ascii="David" w:hAnsi="David" w:cs="David"/>
          <w:sz w:val="24"/>
          <w:szCs w:val="24"/>
          <w:rtl/>
        </w:rPr>
        <w:t xml:space="preserve"> </w:t>
      </w:r>
      <w:r w:rsidRPr="00681162">
        <w:rPr>
          <w:rFonts w:ascii="David" w:hAnsi="David" w:cs="David" w:hint="eastAsia"/>
          <w:sz w:val="24"/>
          <w:szCs w:val="24"/>
          <w:rtl/>
        </w:rPr>
        <w:t>את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החתום</w:t>
      </w:r>
      <w:r w:rsidRPr="00681162">
        <w:rPr>
          <w:rFonts w:ascii="David" w:hAnsi="David" w:cs="David"/>
          <w:sz w:val="24"/>
          <w:szCs w:val="24"/>
          <w:rtl/>
        </w:rPr>
        <w:t xml:space="preserve"> </w:t>
      </w:r>
      <w:r w:rsidRPr="00681162">
        <w:rPr>
          <w:rFonts w:ascii="David" w:hAnsi="David" w:cs="David" w:hint="eastAsia"/>
          <w:sz w:val="24"/>
          <w:szCs w:val="24"/>
          <w:rtl/>
        </w:rPr>
        <w:t>בחלק</w:t>
      </w:r>
      <w:r w:rsidRPr="00681162">
        <w:rPr>
          <w:rFonts w:ascii="David" w:hAnsi="David" w:cs="David"/>
          <w:sz w:val="24"/>
          <w:szCs w:val="24"/>
          <w:rtl/>
        </w:rPr>
        <w:t xml:space="preserve"> </w:t>
      </w:r>
      <w:r w:rsidRPr="00681162">
        <w:rPr>
          <w:rFonts w:ascii="David" w:hAnsi="David" w:cs="David" w:hint="eastAsia"/>
          <w:sz w:val="24"/>
          <w:szCs w:val="24"/>
          <w:rtl/>
        </w:rPr>
        <w:t>הצרופות</w:t>
      </w:r>
      <w:r w:rsidRPr="00681162">
        <w:rPr>
          <w:rFonts w:ascii="David" w:hAnsi="David" w:cs="David"/>
          <w:sz w:val="24"/>
          <w:szCs w:val="24"/>
          <w:rtl/>
        </w:rPr>
        <w:t xml:space="preserve">, </w:t>
      </w:r>
      <w:r w:rsidRPr="00681162">
        <w:rPr>
          <w:rFonts w:ascii="David" w:hAnsi="David" w:cs="David" w:hint="eastAsia"/>
          <w:sz w:val="24"/>
          <w:szCs w:val="24"/>
          <w:rtl/>
        </w:rPr>
        <w:t>תחת</w:t>
      </w:r>
      <w:r w:rsidRPr="00681162">
        <w:rPr>
          <w:rFonts w:ascii="David" w:hAnsi="David" w:cs="David"/>
          <w:sz w:val="24"/>
          <w:szCs w:val="24"/>
          <w:rtl/>
        </w:rPr>
        <w:t xml:space="preserve"> </w:t>
      </w:r>
      <w:r w:rsidRPr="00681162">
        <w:rPr>
          <w:rFonts w:ascii="David" w:hAnsi="David" w:cs="David" w:hint="eastAsia"/>
          <w:sz w:val="24"/>
          <w:szCs w:val="24"/>
          <w:rtl/>
        </w:rPr>
        <w:t>הצרופה</w:t>
      </w:r>
      <w:r w:rsidRPr="00681162">
        <w:rPr>
          <w:rFonts w:ascii="David" w:hAnsi="David" w:cs="David"/>
          <w:sz w:val="24"/>
          <w:szCs w:val="24"/>
          <w:rtl/>
        </w:rPr>
        <w:t xml:space="preserve"> "</w:t>
      </w:r>
      <w:r w:rsidRPr="00681162">
        <w:rPr>
          <w:rFonts w:ascii="David" w:hAnsi="David" w:cs="David" w:hint="eastAsia"/>
          <w:sz w:val="24"/>
          <w:szCs w:val="24"/>
          <w:rtl/>
        </w:rPr>
        <w:t>טופס</w:t>
      </w:r>
      <w:r w:rsidRPr="00681162">
        <w:rPr>
          <w:rFonts w:ascii="David" w:hAnsi="David" w:cs="David"/>
          <w:sz w:val="24"/>
          <w:szCs w:val="24"/>
          <w:rtl/>
        </w:rPr>
        <w:t xml:space="preserve"> </w:t>
      </w:r>
      <w:r w:rsidRPr="00681162">
        <w:rPr>
          <w:rFonts w:ascii="David" w:hAnsi="David" w:cs="David" w:hint="eastAsia"/>
          <w:sz w:val="24"/>
          <w:szCs w:val="24"/>
          <w:rtl/>
        </w:rPr>
        <w:t>הבקשה</w:t>
      </w:r>
      <w:r w:rsidRPr="00681162">
        <w:rPr>
          <w:rFonts w:ascii="David" w:hAnsi="David" w:cs="David"/>
          <w:sz w:val="24"/>
          <w:szCs w:val="24"/>
          <w:rtl/>
        </w:rPr>
        <w:t xml:space="preserve"> </w:t>
      </w:r>
      <w:r w:rsidRPr="00681162">
        <w:rPr>
          <w:rFonts w:ascii="David" w:hAnsi="David" w:cs="David" w:hint="eastAsia"/>
          <w:sz w:val="24"/>
          <w:szCs w:val="24"/>
          <w:rtl/>
        </w:rPr>
        <w:t>חתום</w:t>
      </w:r>
      <w:r w:rsidRPr="00681162">
        <w:rPr>
          <w:rFonts w:ascii="David" w:hAnsi="David" w:cs="David"/>
          <w:sz w:val="24"/>
          <w:szCs w:val="24"/>
          <w:rtl/>
        </w:rPr>
        <w:t>".</w:t>
      </w:r>
    </w:p>
    <w:p w14:paraId="48D1BC05" w14:textId="77777777" w:rsidR="006A3880" w:rsidRPr="00681162" w:rsidRDefault="006A3880" w:rsidP="004B3ACA">
      <w:pPr>
        <w:spacing w:after="0" w:line="360" w:lineRule="auto"/>
        <w:jc w:val="both"/>
        <w:rPr>
          <w:rFonts w:ascii="David" w:hAnsi="David" w:cs="David"/>
          <w:sz w:val="24"/>
          <w:szCs w:val="24"/>
          <w:rtl/>
        </w:rPr>
      </w:pPr>
    </w:p>
    <w:p w14:paraId="3126FA30" w14:textId="77777777"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צרופות</w:t>
      </w:r>
      <w:r w:rsidRPr="00681162">
        <w:rPr>
          <w:rFonts w:ascii="David" w:hAnsi="David" w:cs="David"/>
          <w:b/>
          <w:bCs/>
          <w:sz w:val="24"/>
          <w:szCs w:val="24"/>
          <w:u w:val="single"/>
          <w:rtl/>
        </w:rPr>
        <w:t xml:space="preserve"> </w:t>
      </w:r>
    </w:p>
    <w:p w14:paraId="3F58CC45" w14:textId="77777777"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sz w:val="24"/>
          <w:szCs w:val="24"/>
          <w:rtl/>
        </w:rPr>
        <w:t>בטופס</w:t>
      </w:r>
      <w:r w:rsidRPr="00681162">
        <w:rPr>
          <w:rFonts w:ascii="David" w:hAnsi="David" w:cs="David"/>
          <w:sz w:val="24"/>
          <w:szCs w:val="24"/>
          <w:rtl/>
        </w:rPr>
        <w:t xml:space="preserve"> המקוון ישנם קישורים </w:t>
      </w:r>
      <w:r w:rsidRPr="00681162">
        <w:rPr>
          <w:rFonts w:ascii="David" w:hAnsi="David" w:cs="David" w:hint="eastAsia"/>
          <w:sz w:val="24"/>
          <w:szCs w:val="24"/>
          <w:rtl/>
        </w:rPr>
        <w:t>לטפסים</w:t>
      </w:r>
      <w:r w:rsidRPr="00681162">
        <w:rPr>
          <w:rFonts w:ascii="David" w:hAnsi="David" w:cs="David"/>
          <w:sz w:val="24"/>
          <w:szCs w:val="24"/>
          <w:rtl/>
        </w:rPr>
        <w:t xml:space="preserve"> </w:t>
      </w:r>
      <w:r w:rsidRPr="00681162">
        <w:rPr>
          <w:rFonts w:ascii="David" w:hAnsi="David" w:cs="David" w:hint="eastAsia"/>
          <w:sz w:val="24"/>
          <w:szCs w:val="24"/>
          <w:rtl/>
        </w:rPr>
        <w:t>שעל</w:t>
      </w:r>
      <w:r w:rsidRPr="00681162">
        <w:rPr>
          <w:rFonts w:ascii="David" w:hAnsi="David" w:cs="David"/>
          <w:sz w:val="24"/>
          <w:szCs w:val="24"/>
          <w:rtl/>
        </w:rPr>
        <w:t xml:space="preserve"> </w:t>
      </w:r>
      <w:r w:rsidRPr="00681162">
        <w:rPr>
          <w:rFonts w:ascii="David" w:hAnsi="David" w:cs="David" w:hint="eastAsia"/>
          <w:sz w:val="24"/>
          <w:szCs w:val="24"/>
          <w:rtl/>
        </w:rPr>
        <w:t>המגיש</w:t>
      </w:r>
      <w:r w:rsidRPr="00681162">
        <w:rPr>
          <w:rFonts w:ascii="David" w:hAnsi="David" w:cs="David"/>
          <w:sz w:val="24"/>
          <w:szCs w:val="24"/>
          <w:rtl/>
        </w:rPr>
        <w:t xml:space="preserve"> </w:t>
      </w:r>
      <w:r w:rsidRPr="00681162">
        <w:rPr>
          <w:rFonts w:ascii="David" w:hAnsi="David" w:cs="David" w:hint="eastAsia"/>
          <w:sz w:val="24"/>
          <w:szCs w:val="24"/>
          <w:rtl/>
        </w:rPr>
        <w:t>למלא</w:t>
      </w:r>
      <w:r w:rsidRPr="00681162">
        <w:rPr>
          <w:rFonts w:ascii="David" w:hAnsi="David" w:cs="David"/>
          <w:sz w:val="24"/>
          <w:szCs w:val="24"/>
          <w:rtl/>
        </w:rPr>
        <w:t xml:space="preserve"> </w:t>
      </w:r>
      <w:r w:rsidRPr="00681162">
        <w:rPr>
          <w:rFonts w:ascii="David" w:hAnsi="David" w:cs="David" w:hint="eastAsia"/>
          <w:sz w:val="24"/>
          <w:szCs w:val="24"/>
          <w:rtl/>
        </w:rPr>
        <w:t>כגון</w:t>
      </w:r>
      <w:r w:rsidRPr="00681162">
        <w:rPr>
          <w:rFonts w:ascii="David" w:hAnsi="David" w:cs="David"/>
          <w:sz w:val="24"/>
          <w:szCs w:val="24"/>
          <w:rtl/>
        </w:rPr>
        <w:t>: נספחי המכרז ומפרט תקציבי.</w:t>
      </w:r>
      <w:r w:rsidRPr="00681162">
        <w:rPr>
          <w:rFonts w:ascii="David" w:hAnsi="David" w:cs="David"/>
          <w:b/>
          <w:bCs/>
          <w:sz w:val="24"/>
          <w:szCs w:val="24"/>
          <w:u w:val="single"/>
          <w:rtl/>
        </w:rPr>
        <w:t xml:space="preserve"> </w:t>
      </w:r>
    </w:p>
    <w:p w14:paraId="4CA13BD2" w14:textId="77777777" w:rsidR="006A3880" w:rsidRPr="00681162" w:rsidRDefault="006A3880" w:rsidP="00681162">
      <w:pPr>
        <w:spacing w:line="360" w:lineRule="auto"/>
        <w:jc w:val="both"/>
        <w:rPr>
          <w:rFonts w:ascii="David" w:hAnsi="David" w:cs="David"/>
          <w:b/>
          <w:bCs/>
          <w:sz w:val="24"/>
          <w:szCs w:val="24"/>
          <w:u w:val="single"/>
          <w:rtl/>
        </w:rPr>
      </w:pPr>
    </w:p>
    <w:p w14:paraId="6080CF70" w14:textId="77777777" w:rsidR="006A3880" w:rsidRPr="00681162" w:rsidRDefault="006A3880" w:rsidP="00681162">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2CA98DE7"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48A2E7F5" w14:textId="77777777" w:rsidR="006A3880" w:rsidRPr="00681162" w:rsidRDefault="006A3880" w:rsidP="00681162">
            <w:pPr>
              <w:pStyle w:val="14"/>
              <w:pageBreakBefore/>
              <w:spacing w:before="100" w:line="360" w:lineRule="auto"/>
              <w:jc w:val="left"/>
              <w:rPr>
                <w:rFonts w:ascii="David" w:hAnsi="David"/>
                <w:szCs w:val="24"/>
                <w:rtl/>
              </w:rPr>
            </w:pPr>
            <w:bookmarkStart w:id="19" w:name="_Ref509133660"/>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'1</w:t>
            </w:r>
            <w:bookmarkEnd w:id="19"/>
          </w:p>
        </w:tc>
      </w:tr>
      <w:tr w:rsidR="006A3880" w:rsidRPr="00E00B5C" w14:paraId="75C6F11D" w14:textId="77777777" w:rsidTr="0041190C">
        <w:trPr>
          <w:trHeight w:hRule="exact" w:val="561"/>
          <w:jc w:val="right"/>
        </w:trPr>
        <w:tc>
          <w:tcPr>
            <w:tcW w:w="8958" w:type="dxa"/>
            <w:tcBorders>
              <w:top w:val="nil"/>
              <w:bottom w:val="nil"/>
            </w:tcBorders>
            <w:shd w:val="clear" w:color="auto" w:fill="1B3461"/>
            <w:vAlign w:val="center"/>
          </w:tcPr>
          <w:p w14:paraId="7FB59FF8" w14:textId="77777777" w:rsidR="006A3880" w:rsidRPr="00681162" w:rsidRDefault="006A3880" w:rsidP="00681162">
            <w:pPr>
              <w:pStyle w:val="afffc"/>
              <w:spacing w:before="100" w:line="360" w:lineRule="auto"/>
              <w:jc w:val="left"/>
              <w:rPr>
                <w:rFonts w:ascii="David" w:hAnsi="David" w:cs="David"/>
                <w:sz w:val="24"/>
                <w:szCs w:val="24"/>
                <w:rtl/>
              </w:rPr>
            </w:pPr>
            <w:r w:rsidRPr="00681162">
              <w:rPr>
                <w:rFonts w:ascii="David" w:hAnsi="David" w:cs="David" w:hint="eastAsia"/>
                <w:b w:val="0"/>
                <w:i/>
                <w:sz w:val="24"/>
                <w:szCs w:val="24"/>
                <w:rtl/>
              </w:rPr>
              <w:t>מפרט</w:t>
            </w:r>
            <w:r w:rsidRPr="00681162">
              <w:rPr>
                <w:rFonts w:ascii="David" w:hAnsi="David" w:cs="David"/>
                <w:b w:val="0"/>
                <w:i/>
                <w:sz w:val="24"/>
                <w:szCs w:val="24"/>
                <w:rtl/>
              </w:rPr>
              <w:t xml:space="preserve"> </w:t>
            </w:r>
            <w:r w:rsidRPr="00681162">
              <w:rPr>
                <w:rFonts w:ascii="David" w:hAnsi="David" w:cs="David" w:hint="eastAsia"/>
                <w:b w:val="0"/>
                <w:i/>
                <w:sz w:val="24"/>
                <w:szCs w:val="24"/>
                <w:rtl/>
              </w:rPr>
              <w:t>מקצועי</w:t>
            </w:r>
          </w:p>
        </w:tc>
      </w:tr>
    </w:tbl>
    <w:p w14:paraId="6C1CE7D5" w14:textId="62BD0F43" w:rsidR="006A3880" w:rsidRPr="00681162" w:rsidRDefault="006A3880" w:rsidP="00681162">
      <w:pPr>
        <w:pStyle w:val="14"/>
        <w:keepLines/>
        <w:numPr>
          <w:ilvl w:val="0"/>
          <w:numId w:val="156"/>
        </w:numPr>
        <w:tabs>
          <w:tab w:val="clear" w:pos="720"/>
        </w:tabs>
        <w:spacing w:before="100" w:line="360" w:lineRule="auto"/>
        <w:ind w:hanging="693"/>
        <w:jc w:val="both"/>
        <w:rPr>
          <w:rFonts w:ascii="David" w:hAnsi="David"/>
          <w:szCs w:val="24"/>
          <w:u w:val="single"/>
        </w:rPr>
      </w:pPr>
      <w:bookmarkStart w:id="20" w:name="_Toc444602328"/>
      <w:r w:rsidRPr="00681162">
        <w:rPr>
          <w:rFonts w:ascii="David" w:hAnsi="David" w:hint="eastAsia"/>
          <w:szCs w:val="24"/>
          <w:u w:val="single"/>
          <w:rtl/>
        </w:rPr>
        <w:t>הנחיות</w:t>
      </w:r>
      <w:r w:rsidRPr="00681162">
        <w:rPr>
          <w:rFonts w:ascii="David" w:hAnsi="David"/>
          <w:szCs w:val="24"/>
          <w:u w:val="single"/>
          <w:rtl/>
        </w:rPr>
        <w:t xml:space="preserve"> </w:t>
      </w:r>
      <w:r w:rsidRPr="00681162">
        <w:rPr>
          <w:rFonts w:ascii="David" w:hAnsi="David" w:hint="eastAsia"/>
          <w:szCs w:val="24"/>
          <w:u w:val="single"/>
          <w:rtl/>
        </w:rPr>
        <w:t>כלליות</w:t>
      </w:r>
      <w:r w:rsidRPr="00681162">
        <w:rPr>
          <w:rFonts w:ascii="David" w:hAnsi="David"/>
          <w:szCs w:val="24"/>
          <w:u w:val="single"/>
          <w:rtl/>
        </w:rPr>
        <w:t xml:space="preserve"> </w:t>
      </w:r>
      <w:r w:rsidRPr="00681162">
        <w:rPr>
          <w:rFonts w:ascii="David" w:hAnsi="David" w:hint="eastAsia"/>
          <w:szCs w:val="24"/>
          <w:u w:val="single"/>
          <w:rtl/>
        </w:rPr>
        <w:t>ל</w:t>
      </w:r>
      <w:r w:rsidR="00694C92">
        <w:rPr>
          <w:rFonts w:ascii="David" w:hAnsi="David" w:hint="eastAsia"/>
          <w:szCs w:val="24"/>
          <w:u w:val="single"/>
          <w:rtl/>
        </w:rPr>
        <w:t>תוכנית</w:t>
      </w:r>
      <w:r w:rsidRPr="00681162">
        <w:rPr>
          <w:rFonts w:ascii="David" w:hAnsi="David"/>
          <w:szCs w:val="24"/>
          <w:u w:val="single"/>
          <w:rtl/>
        </w:rPr>
        <w:t xml:space="preserve"> הפרויקט</w:t>
      </w:r>
      <w:bookmarkEnd w:id="20"/>
      <w:r w:rsidRPr="00681162">
        <w:rPr>
          <w:rFonts w:ascii="David" w:hAnsi="David"/>
          <w:szCs w:val="24"/>
          <w:u w:val="single"/>
          <w:rtl/>
        </w:rPr>
        <w:t xml:space="preserve"> </w:t>
      </w:r>
    </w:p>
    <w:p w14:paraId="2BF6D1CA"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 xml:space="preserve">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w:t>
      </w:r>
      <w:proofErr w:type="spellStart"/>
      <w:r w:rsidRPr="00E00B5C">
        <w:rPr>
          <w:rFonts w:ascii="David" w:hAnsi="David" w:cs="David"/>
          <w:sz w:val="24"/>
          <w:szCs w:val="24"/>
          <w:rtl/>
        </w:rPr>
        <w:t>לצפותן</w:t>
      </w:r>
      <w:proofErr w:type="spellEnd"/>
      <w:r w:rsidRPr="00E00B5C">
        <w:rPr>
          <w:rFonts w:ascii="David" w:hAnsi="David" w:cs="David"/>
          <w:sz w:val="24"/>
          <w:szCs w:val="24"/>
          <w:rtl/>
        </w:rPr>
        <w:t xml:space="preserve"> מראש.</w:t>
      </w:r>
    </w:p>
    <w:p w14:paraId="36DAEC27"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ההצעה תיערך על פי ההוראו</w:t>
      </w:r>
      <w:r w:rsidRPr="00E00B5C">
        <w:rPr>
          <w:rFonts w:ascii="David" w:hAnsi="David" w:cs="David" w:hint="eastAsia"/>
          <w:sz w:val="24"/>
          <w:szCs w:val="24"/>
          <w:rtl/>
        </w:rPr>
        <w:t>ת</w:t>
      </w:r>
      <w:r w:rsidRPr="00E00B5C">
        <w:rPr>
          <w:rFonts w:ascii="David" w:hAnsi="David" w:cs="David"/>
          <w:sz w:val="24"/>
          <w:szCs w:val="24"/>
          <w:rtl/>
        </w:rPr>
        <w:t xml:space="preserve"> במכרז תוך התייחסות לאמות מידה </w:t>
      </w:r>
      <w:r w:rsidRPr="00E00B5C">
        <w:rPr>
          <w:rFonts w:ascii="David" w:hAnsi="David" w:cs="David" w:hint="eastAsia"/>
          <w:sz w:val="24"/>
          <w:szCs w:val="24"/>
          <w:rtl/>
        </w:rPr>
        <w:t>שבטבלה</w:t>
      </w:r>
      <w:r w:rsidRPr="00E00B5C">
        <w:rPr>
          <w:rFonts w:ascii="David" w:hAnsi="David" w:cs="David"/>
          <w:sz w:val="24"/>
          <w:szCs w:val="24"/>
          <w:rtl/>
        </w:rPr>
        <w:t xml:space="preserve"> 2.</w:t>
      </w:r>
    </w:p>
    <w:p w14:paraId="07A26FBC"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 w:name="_Ref506299042"/>
      <w:r w:rsidRPr="00E00B5C">
        <w:rPr>
          <w:rFonts w:ascii="David" w:hAnsi="David" w:cs="David" w:hint="eastAsia"/>
          <w:sz w:val="24"/>
          <w:szCs w:val="24"/>
          <w:rtl/>
        </w:rPr>
        <w:t>המציע</w:t>
      </w:r>
      <w:r w:rsidRPr="00E00B5C">
        <w:rPr>
          <w:rFonts w:ascii="David" w:hAnsi="David" w:cs="David"/>
          <w:sz w:val="24"/>
          <w:szCs w:val="24"/>
          <w:rtl/>
        </w:rPr>
        <w:t xml:space="preserve"> יצרף להצעתו את המפרט התקציבי </w:t>
      </w:r>
      <w:r w:rsidRPr="00E00B5C">
        <w:rPr>
          <w:rFonts w:ascii="David" w:hAnsi="David" w:cs="David" w:hint="eastAsia"/>
          <w:sz w:val="24"/>
          <w:szCs w:val="24"/>
          <w:rtl/>
        </w:rPr>
        <w:t>עפ</w:t>
      </w:r>
      <w:r w:rsidRPr="00E00B5C">
        <w:rPr>
          <w:rFonts w:ascii="David" w:hAnsi="David" w:cs="David"/>
          <w:sz w:val="24"/>
          <w:szCs w:val="24"/>
          <w:rtl/>
        </w:rPr>
        <w:t xml:space="preserve">"י </w:t>
      </w:r>
      <w:r w:rsidRPr="00E00B5C">
        <w:rPr>
          <w:rFonts w:ascii="David" w:hAnsi="David" w:cs="David" w:hint="eastAsia"/>
          <w:sz w:val="24"/>
          <w:szCs w:val="24"/>
          <w:rtl/>
        </w:rPr>
        <w:t>תבנית</w:t>
      </w:r>
      <w:r w:rsidRPr="00E00B5C">
        <w:rPr>
          <w:rFonts w:ascii="David" w:hAnsi="David" w:cs="David"/>
          <w:sz w:val="24"/>
          <w:szCs w:val="24"/>
          <w:rtl/>
        </w:rPr>
        <w:t xml:space="preserve"> </w:t>
      </w:r>
      <w:r w:rsidRPr="00E00B5C">
        <w:rPr>
          <w:rFonts w:ascii="David" w:hAnsi="David" w:cs="David" w:hint="eastAsia"/>
          <w:sz w:val="24"/>
          <w:szCs w:val="24"/>
          <w:rtl/>
        </w:rPr>
        <w:t>האקסל</w:t>
      </w:r>
      <w:r w:rsidRPr="00E00B5C">
        <w:rPr>
          <w:rFonts w:ascii="David" w:hAnsi="David" w:cs="David"/>
          <w:sz w:val="24"/>
          <w:szCs w:val="24"/>
          <w:rtl/>
        </w:rPr>
        <w:t xml:space="preserve"> </w:t>
      </w:r>
      <w:r w:rsidRPr="00E00B5C">
        <w:rPr>
          <w:rFonts w:ascii="David" w:hAnsi="David" w:cs="David" w:hint="eastAsia"/>
          <w:sz w:val="24"/>
          <w:szCs w:val="24"/>
          <w:rtl/>
        </w:rPr>
        <w:t>הנמצאת</w:t>
      </w:r>
      <w:r w:rsidRPr="00E00B5C">
        <w:rPr>
          <w:rFonts w:ascii="David" w:hAnsi="David" w:cs="David"/>
          <w:sz w:val="24"/>
          <w:szCs w:val="24"/>
          <w:rtl/>
        </w:rPr>
        <w:t xml:space="preserve"> </w:t>
      </w:r>
      <w:r w:rsidRPr="00E00B5C">
        <w:rPr>
          <w:rFonts w:ascii="David" w:hAnsi="David" w:cs="David" w:hint="eastAsia"/>
          <w:sz w:val="24"/>
          <w:szCs w:val="24"/>
          <w:rtl/>
        </w:rPr>
        <w:t>בטופס</w:t>
      </w:r>
      <w:r w:rsidRPr="00E00B5C">
        <w:rPr>
          <w:rFonts w:ascii="David" w:hAnsi="David" w:cs="David"/>
          <w:sz w:val="24"/>
          <w:szCs w:val="24"/>
          <w:rtl/>
        </w:rPr>
        <w:t xml:space="preserve"> </w:t>
      </w:r>
      <w:r w:rsidRPr="00E00B5C">
        <w:rPr>
          <w:rFonts w:ascii="David" w:hAnsi="David" w:cs="David" w:hint="eastAsia"/>
          <w:sz w:val="24"/>
          <w:szCs w:val="24"/>
          <w:rtl/>
        </w:rPr>
        <w:t>המקוון</w:t>
      </w:r>
      <w:r w:rsidRPr="00E00B5C">
        <w:rPr>
          <w:rFonts w:ascii="David" w:hAnsi="David" w:cs="David"/>
          <w:sz w:val="24"/>
          <w:szCs w:val="24"/>
          <w:rtl/>
        </w:rPr>
        <w:t>.</w:t>
      </w:r>
    </w:p>
    <w:p w14:paraId="7DA5316C" w14:textId="69374019"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המציע יציין בהצעתו את משך הזמן הדרוש לו לביצוע ה</w:t>
      </w:r>
      <w:r w:rsidR="00694C92">
        <w:rPr>
          <w:rFonts w:ascii="David" w:hAnsi="David" w:cs="David"/>
          <w:sz w:val="24"/>
          <w:szCs w:val="24"/>
          <w:rtl/>
        </w:rPr>
        <w:t>תוכנית</w:t>
      </w:r>
      <w:r w:rsidRPr="00E00B5C">
        <w:rPr>
          <w:rFonts w:ascii="David" w:hAnsi="David" w:cs="David"/>
          <w:sz w:val="24"/>
          <w:szCs w:val="24"/>
          <w:rtl/>
        </w:rPr>
        <w:t>. התקופה המבוקשת לביצוע ה</w:t>
      </w:r>
      <w:r w:rsidR="00694C92">
        <w:rPr>
          <w:rFonts w:ascii="David" w:hAnsi="David" w:cs="David"/>
          <w:sz w:val="24"/>
          <w:szCs w:val="24"/>
          <w:rtl/>
        </w:rPr>
        <w:t>תוכנית</w:t>
      </w:r>
      <w:r w:rsidRPr="00E00B5C">
        <w:rPr>
          <w:rFonts w:ascii="David" w:hAnsi="David" w:cs="David"/>
          <w:sz w:val="24"/>
          <w:szCs w:val="24"/>
          <w:rtl/>
        </w:rPr>
        <w:t>, לא תעלה על 2 שנים מיום חתימת ההסכם.</w:t>
      </w:r>
      <w:bookmarkEnd w:id="21"/>
    </w:p>
    <w:p w14:paraId="4565E9EE" w14:textId="6EEA966A" w:rsidR="006A3880" w:rsidRPr="005D3CC3"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w:t>
      </w:r>
      <w:r w:rsidR="00694C92">
        <w:rPr>
          <w:rFonts w:ascii="David" w:hAnsi="David" w:cs="David"/>
          <w:sz w:val="24"/>
          <w:szCs w:val="24"/>
          <w:rtl/>
        </w:rPr>
        <w:t>תוכנית</w:t>
      </w:r>
      <w:r w:rsidRPr="00E00B5C">
        <w:rPr>
          <w:rFonts w:ascii="David" w:hAnsi="David" w:cs="David"/>
          <w:sz w:val="24"/>
          <w:szCs w:val="24"/>
          <w:rtl/>
        </w:rPr>
        <w:t xml:space="preserve"> מיועדת לתחילת עבודה, לכל </w:t>
      </w:r>
      <w:r w:rsidRPr="005D3CC3">
        <w:rPr>
          <w:rFonts w:ascii="David" w:hAnsi="David" w:cs="David"/>
          <w:sz w:val="24"/>
          <w:szCs w:val="24"/>
          <w:rtl/>
        </w:rPr>
        <w:t>המוקדם ב-1.11.</w:t>
      </w:r>
      <w:r w:rsidR="00491779" w:rsidRPr="005D3CC3">
        <w:rPr>
          <w:rFonts w:ascii="David" w:hAnsi="David" w:cs="David"/>
          <w:sz w:val="24"/>
          <w:szCs w:val="24"/>
          <w:rtl/>
        </w:rPr>
        <w:t>2019</w:t>
      </w:r>
      <w:r w:rsidRPr="005D3CC3">
        <w:rPr>
          <w:rFonts w:ascii="David" w:hAnsi="David" w:cs="David"/>
          <w:sz w:val="24"/>
          <w:szCs w:val="24"/>
          <w:rtl/>
        </w:rPr>
        <w:t>.</w:t>
      </w:r>
    </w:p>
    <w:p w14:paraId="71CC264D" w14:textId="77777777" w:rsidR="006A3880" w:rsidRPr="00681162" w:rsidRDefault="006A3880" w:rsidP="00DB7027">
      <w:pPr>
        <w:pStyle w:val="14"/>
        <w:keepLines/>
        <w:numPr>
          <w:ilvl w:val="0"/>
          <w:numId w:val="156"/>
        </w:numPr>
        <w:tabs>
          <w:tab w:val="left" w:pos="850"/>
        </w:tabs>
        <w:spacing w:before="100" w:line="360" w:lineRule="auto"/>
        <w:jc w:val="both"/>
        <w:rPr>
          <w:rFonts w:ascii="David" w:hAnsi="David"/>
          <w:szCs w:val="24"/>
          <w:u w:val="single"/>
          <w:rtl/>
        </w:rPr>
      </w:pPr>
      <w:r w:rsidRPr="00681162">
        <w:rPr>
          <w:rFonts w:ascii="David" w:hAnsi="David" w:hint="eastAsia"/>
          <w:szCs w:val="24"/>
          <w:u w:val="single"/>
          <w:rtl/>
        </w:rPr>
        <w:t>תקציר</w:t>
      </w:r>
      <w:r w:rsidRPr="00681162">
        <w:rPr>
          <w:rFonts w:ascii="David" w:hAnsi="David"/>
          <w:b w:val="0"/>
          <w:bCs w:val="0"/>
          <w:szCs w:val="24"/>
          <w:u w:val="single"/>
          <w:rtl/>
        </w:rPr>
        <w:t xml:space="preserve"> </w:t>
      </w:r>
    </w:p>
    <w:p w14:paraId="3FE645D1" w14:textId="5D7250A8" w:rsidR="006A3880" w:rsidRPr="00E00B5C" w:rsidRDefault="006A3880" w:rsidP="00681162">
      <w:pPr>
        <w:spacing w:before="100" w:after="0" w:line="360" w:lineRule="auto"/>
        <w:ind w:left="720"/>
        <w:jc w:val="both"/>
        <w:rPr>
          <w:rFonts w:ascii="David" w:hAnsi="David" w:cs="David"/>
          <w:sz w:val="24"/>
          <w:szCs w:val="24"/>
          <w:rtl/>
        </w:rPr>
      </w:pP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300 </w:t>
      </w:r>
      <w:r w:rsidRPr="00E00B5C">
        <w:rPr>
          <w:rFonts w:ascii="David" w:hAnsi="David" w:cs="David" w:hint="eastAsia"/>
          <w:sz w:val="24"/>
          <w:szCs w:val="24"/>
          <w:rtl/>
        </w:rPr>
        <w:t>מילים</w:t>
      </w:r>
      <w:r w:rsidRPr="00E00B5C">
        <w:rPr>
          <w:rFonts w:ascii="David" w:hAnsi="David" w:cs="David"/>
          <w:sz w:val="24"/>
          <w:szCs w:val="24"/>
          <w:rtl/>
        </w:rPr>
        <w:t xml:space="preserve"> </w:t>
      </w:r>
      <w:r w:rsidRPr="00E00B5C">
        <w:rPr>
          <w:rFonts w:ascii="David" w:hAnsi="David" w:cs="David" w:hint="eastAsia"/>
          <w:sz w:val="24"/>
          <w:szCs w:val="24"/>
          <w:rtl/>
        </w:rPr>
        <w:t>לכל</w:t>
      </w:r>
      <w:r w:rsidRPr="00E00B5C">
        <w:rPr>
          <w:rFonts w:ascii="David" w:hAnsi="David" w:cs="David"/>
          <w:sz w:val="24"/>
          <w:szCs w:val="24"/>
          <w:rtl/>
        </w:rPr>
        <w:t xml:space="preserve"> </w:t>
      </w:r>
      <w:r w:rsidRPr="00E00B5C">
        <w:rPr>
          <w:rFonts w:ascii="David" w:hAnsi="David" w:cs="David" w:hint="eastAsia"/>
          <w:sz w:val="24"/>
          <w:szCs w:val="24"/>
          <w:rtl/>
        </w:rPr>
        <w:t>היותר</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לכלול</w:t>
      </w:r>
      <w:r w:rsidRPr="00E00B5C">
        <w:rPr>
          <w:rFonts w:ascii="David" w:hAnsi="David" w:cs="David"/>
          <w:sz w:val="24"/>
          <w:szCs w:val="24"/>
          <w:rtl/>
        </w:rPr>
        <w:t xml:space="preserve"> </w:t>
      </w: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מטרות</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מתודולוגיית</w:t>
      </w:r>
      <w:r w:rsidRPr="00E00B5C">
        <w:rPr>
          <w:rFonts w:ascii="David" w:hAnsi="David" w:cs="David"/>
          <w:sz w:val="24"/>
          <w:szCs w:val="24"/>
          <w:rtl/>
        </w:rPr>
        <w:t xml:space="preserve"> </w:t>
      </w:r>
      <w:r w:rsidRPr="00E00B5C">
        <w:rPr>
          <w:rFonts w:ascii="David" w:hAnsi="David" w:cs="David" w:hint="eastAsia"/>
          <w:sz w:val="24"/>
          <w:szCs w:val="24"/>
          <w:rtl/>
        </w:rPr>
        <w:t>עבודה</w:t>
      </w:r>
      <w:r w:rsidRPr="00E00B5C">
        <w:rPr>
          <w:rFonts w:ascii="David" w:hAnsi="David" w:cs="David"/>
          <w:sz w:val="24"/>
          <w:szCs w:val="24"/>
          <w:rtl/>
        </w:rPr>
        <w:t xml:space="preserve"> </w:t>
      </w:r>
      <w:r w:rsidRPr="00E00B5C">
        <w:rPr>
          <w:rFonts w:ascii="David" w:hAnsi="David" w:cs="David" w:hint="eastAsia"/>
          <w:sz w:val="24"/>
          <w:szCs w:val="24"/>
          <w:rtl/>
        </w:rPr>
        <w:t>ומבצעי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w:t>
      </w:r>
    </w:p>
    <w:p w14:paraId="001147DC" w14:textId="77777777" w:rsidR="006A3880" w:rsidRPr="00E00B5C" w:rsidRDefault="006A3880" w:rsidP="00681162">
      <w:pPr>
        <w:pStyle w:val="ng-scope"/>
        <w:shd w:val="clear" w:color="auto" w:fill="FFFFFF"/>
        <w:bidi/>
        <w:spacing w:beforeAutospacing="0" w:after="0" w:afterAutospacing="0" w:line="360" w:lineRule="auto"/>
        <w:ind w:left="720"/>
        <w:jc w:val="both"/>
        <w:rPr>
          <w:rFonts w:ascii="David" w:hAnsi="David" w:cs="David"/>
          <w:b/>
          <w:bCs/>
          <w:u w:val="single"/>
        </w:rPr>
      </w:pPr>
      <w:r w:rsidRPr="00E00B5C">
        <w:rPr>
          <w:rFonts w:ascii="David" w:eastAsiaTheme="minorHAnsi" w:hAnsi="David" w:cs="David" w:hint="eastAsia"/>
          <w:u w:val="single"/>
          <w:rtl/>
        </w:rPr>
        <w:t>התקציר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יכלול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חומר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למשרד</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האנרגיה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תהא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שימוש</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בכתוב</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לרבות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העברתו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לחוות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דעת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מתן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עיון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למציעים</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במכרז</w:t>
      </w:r>
      <w:r w:rsidRPr="00E00B5C">
        <w:rPr>
          <w:rFonts w:ascii="David" w:eastAsiaTheme="minorHAnsi" w:hAnsi="David" w:cs="David"/>
          <w:u w:val="single"/>
          <w:rtl/>
        </w:rPr>
        <w:t xml:space="preserve">, </w:t>
      </w:r>
      <w:r w:rsidRPr="00E00B5C">
        <w:rPr>
          <w:rFonts w:ascii="David" w:eastAsiaTheme="minorHAnsi" w:hAnsi="David" w:cs="David" w:hint="eastAsia"/>
          <w:u w:val="single"/>
          <w:rtl/>
        </w:rPr>
        <w:t>פרסומו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וכדומה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מגבלות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או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זכויות</w:t>
      </w:r>
      <w:r w:rsidRPr="00E00B5C">
        <w:rPr>
          <w:rFonts w:ascii="David" w:eastAsiaTheme="minorHAnsi" w:hAnsi="David" w:cs="David"/>
          <w:u w:val="single"/>
          <w:rtl/>
        </w:rPr>
        <w:t xml:space="preserve"> </w:t>
      </w:r>
      <w:r w:rsidRPr="00E00B5C">
        <w:rPr>
          <w:rFonts w:ascii="David" w:hAnsi="David" w:cs="David" w:hint="eastAsia"/>
          <w:b/>
          <w:bCs/>
          <w:u w:val="single"/>
          <w:rtl/>
        </w:rPr>
        <w:t>יוצרים</w:t>
      </w:r>
      <w:r w:rsidRPr="00E00B5C">
        <w:rPr>
          <w:rFonts w:ascii="David" w:hAnsi="David" w:cs="David"/>
          <w:b/>
          <w:bCs/>
          <w:u w:val="single"/>
        </w:rPr>
        <w:t>.</w:t>
      </w:r>
    </w:p>
    <w:p w14:paraId="31FE69BC" w14:textId="77777777" w:rsidR="006A3880" w:rsidRPr="00E00B5C" w:rsidRDefault="006A3880" w:rsidP="00681162">
      <w:pPr>
        <w:shd w:val="clear" w:color="auto" w:fill="FFFFFF"/>
        <w:spacing w:before="100" w:after="0" w:line="360" w:lineRule="auto"/>
        <w:ind w:left="720"/>
        <w:jc w:val="both"/>
        <w:rPr>
          <w:rFonts w:ascii="David" w:eastAsia="Times New Roman" w:hAnsi="David" w:cs="David"/>
          <w:color w:val="888888"/>
          <w:sz w:val="24"/>
          <w:szCs w:val="24"/>
          <w:rtl/>
        </w:rPr>
      </w:pP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ייכתב</w:t>
      </w:r>
      <w:r w:rsidRPr="00E00B5C">
        <w:rPr>
          <w:rFonts w:ascii="David" w:hAnsi="David" w:cs="David"/>
          <w:sz w:val="24"/>
          <w:szCs w:val="24"/>
          <w:rtl/>
        </w:rPr>
        <w:t xml:space="preserve"> </w:t>
      </w:r>
      <w:r w:rsidRPr="00E00B5C">
        <w:rPr>
          <w:rFonts w:ascii="David" w:hAnsi="David" w:cs="David" w:hint="eastAsia"/>
          <w:sz w:val="24"/>
          <w:szCs w:val="24"/>
          <w:rtl/>
        </w:rPr>
        <w:t>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והן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eastAsia="Times New Roman" w:hAnsi="David" w:cs="David"/>
          <w:color w:val="888888"/>
          <w:sz w:val="24"/>
          <w:szCs w:val="24"/>
        </w:rPr>
        <w:t>.</w:t>
      </w:r>
    </w:p>
    <w:p w14:paraId="082B2E96" w14:textId="20BB04EA" w:rsidR="006A3880" w:rsidRPr="00E00B5C" w:rsidRDefault="006A3880" w:rsidP="00DB7027">
      <w:pPr>
        <w:pStyle w:val="14"/>
        <w:keepLines/>
        <w:numPr>
          <w:ilvl w:val="0"/>
          <w:numId w:val="156"/>
        </w:numPr>
        <w:tabs>
          <w:tab w:val="left" w:pos="850"/>
        </w:tabs>
        <w:spacing w:before="100" w:line="360" w:lineRule="auto"/>
        <w:jc w:val="both"/>
        <w:rPr>
          <w:rFonts w:ascii="David" w:hAnsi="David"/>
          <w:b w:val="0"/>
          <w:bCs w:val="0"/>
          <w:szCs w:val="24"/>
          <w:u w:val="single"/>
          <w:rtl/>
        </w:rPr>
      </w:pPr>
      <w:r w:rsidRPr="00E00B5C">
        <w:rPr>
          <w:rFonts w:ascii="David" w:hAnsi="David" w:hint="eastAsia"/>
          <w:szCs w:val="24"/>
          <w:u w:val="single"/>
          <w:rtl/>
        </w:rPr>
        <w:t>פירוט</w:t>
      </w:r>
      <w:r w:rsidRPr="00E00B5C">
        <w:rPr>
          <w:rFonts w:ascii="David" w:hAnsi="David"/>
          <w:szCs w:val="24"/>
          <w:u w:val="single"/>
          <w:rtl/>
        </w:rPr>
        <w:t xml:space="preserve"> </w:t>
      </w:r>
      <w:r w:rsidRPr="00E00B5C">
        <w:rPr>
          <w:rFonts w:ascii="David" w:hAnsi="David" w:hint="eastAsia"/>
          <w:szCs w:val="24"/>
          <w:u w:val="single"/>
          <w:rtl/>
        </w:rPr>
        <w:t>ה</w:t>
      </w:r>
      <w:r w:rsidR="00694C92">
        <w:rPr>
          <w:rFonts w:ascii="David" w:hAnsi="David" w:hint="eastAsia"/>
          <w:szCs w:val="24"/>
          <w:u w:val="single"/>
          <w:rtl/>
        </w:rPr>
        <w:t>תוכנית</w:t>
      </w:r>
      <w:r w:rsidRPr="00E00B5C">
        <w:rPr>
          <w:rFonts w:ascii="David" w:hAnsi="David"/>
          <w:szCs w:val="24"/>
          <w:u w:val="single"/>
          <w:rtl/>
        </w:rPr>
        <w:t xml:space="preserve"> </w:t>
      </w:r>
    </w:p>
    <w:p w14:paraId="7BA6F712" w14:textId="1820404A" w:rsidR="006A3880" w:rsidRPr="00E00B5C" w:rsidRDefault="006A3880" w:rsidP="00076138">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rtl/>
        </w:rPr>
        <w:t>התיאור</w:t>
      </w:r>
      <w:r w:rsidRPr="00E00B5C">
        <w:rPr>
          <w:rFonts w:ascii="David" w:hAnsi="David" w:cs="David"/>
          <w:sz w:val="24"/>
          <w:szCs w:val="24"/>
          <w:rtl/>
        </w:rPr>
        <w:t xml:space="preserve"> </w:t>
      </w:r>
      <w:r w:rsidRPr="00E00B5C">
        <w:rPr>
          <w:rFonts w:ascii="David" w:hAnsi="David" w:cs="David" w:hint="eastAsia"/>
          <w:sz w:val="24"/>
          <w:szCs w:val="24"/>
          <w:rtl/>
        </w:rPr>
        <w:t>יכול</w:t>
      </w:r>
      <w:r w:rsidRPr="00E00B5C">
        <w:rPr>
          <w:rFonts w:ascii="David" w:hAnsi="David" w:cs="David"/>
          <w:sz w:val="24"/>
          <w:szCs w:val="24"/>
          <w:rtl/>
        </w:rPr>
        <w:t xml:space="preserve"> </w:t>
      </w:r>
      <w:r w:rsidRPr="00E00B5C">
        <w:rPr>
          <w:rFonts w:ascii="David" w:hAnsi="David" w:cs="David" w:hint="eastAsia"/>
          <w:sz w:val="24"/>
          <w:szCs w:val="24"/>
          <w:rtl/>
        </w:rPr>
        <w:t>להיכתב</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או</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hAnsi="David" w:cs="David"/>
          <w:sz w:val="24"/>
          <w:szCs w:val="24"/>
          <w:rtl/>
        </w:rPr>
        <w:t xml:space="preserve">. </w:t>
      </w:r>
      <w:r w:rsidRPr="00E00B5C">
        <w:rPr>
          <w:rFonts w:ascii="David" w:hAnsi="David" w:cs="David" w:hint="eastAsia"/>
          <w:sz w:val="24"/>
          <w:szCs w:val="24"/>
          <w:rtl/>
        </w:rPr>
        <w:t>במקרה</w:t>
      </w:r>
      <w:r w:rsidRPr="00E00B5C">
        <w:rPr>
          <w:rFonts w:ascii="David" w:hAnsi="David" w:cs="David"/>
          <w:sz w:val="24"/>
          <w:szCs w:val="24"/>
          <w:rtl/>
        </w:rPr>
        <w:t xml:space="preserve"> </w:t>
      </w:r>
      <w:r w:rsidRPr="00E00B5C">
        <w:rPr>
          <w:rFonts w:ascii="David" w:hAnsi="David" w:cs="David" w:hint="eastAsia"/>
          <w:sz w:val="24"/>
          <w:szCs w:val="24"/>
          <w:rtl/>
        </w:rPr>
        <w:t>שהצעה</w:t>
      </w:r>
      <w:r w:rsidRPr="00E00B5C">
        <w:rPr>
          <w:rFonts w:ascii="David" w:hAnsi="David" w:cs="David"/>
          <w:sz w:val="24"/>
          <w:szCs w:val="24"/>
          <w:rtl/>
        </w:rPr>
        <w:t xml:space="preserve"> </w:t>
      </w:r>
      <w:r w:rsidRPr="00E00B5C">
        <w:rPr>
          <w:rFonts w:ascii="David" w:hAnsi="David" w:cs="David" w:hint="eastAsia"/>
          <w:sz w:val="24"/>
          <w:szCs w:val="24"/>
          <w:rtl/>
        </w:rPr>
        <w:t>הכתובה</w:t>
      </w:r>
      <w:r w:rsidRPr="00E00B5C">
        <w:rPr>
          <w:rFonts w:ascii="David" w:hAnsi="David" w:cs="David"/>
          <w:sz w:val="24"/>
          <w:szCs w:val="24"/>
          <w:rtl/>
        </w:rPr>
        <w:t xml:space="preserve"> </w:t>
      </w:r>
      <w:r w:rsidRPr="00E00B5C">
        <w:rPr>
          <w:rFonts w:ascii="David" w:hAnsi="David" w:cs="David" w:hint="eastAsia"/>
          <w:sz w:val="24"/>
          <w:szCs w:val="24"/>
          <w:rtl/>
        </w:rPr>
        <w:t>בעברית</w:t>
      </w:r>
      <w:r w:rsidRPr="00E00B5C">
        <w:rPr>
          <w:rFonts w:ascii="David" w:hAnsi="David" w:cs="David"/>
          <w:sz w:val="24"/>
          <w:szCs w:val="24"/>
          <w:rtl/>
        </w:rPr>
        <w:t xml:space="preserve"> </w:t>
      </w:r>
      <w:r w:rsidRPr="00E00B5C">
        <w:rPr>
          <w:rFonts w:ascii="David" w:hAnsi="David" w:cs="David" w:hint="eastAsia"/>
          <w:sz w:val="24"/>
          <w:szCs w:val="24"/>
          <w:rtl/>
        </w:rPr>
        <w:t>תידרש</w:t>
      </w:r>
      <w:r w:rsidRPr="00E00B5C">
        <w:rPr>
          <w:rFonts w:ascii="David" w:hAnsi="David" w:cs="David"/>
          <w:sz w:val="24"/>
          <w:szCs w:val="24"/>
          <w:rtl/>
        </w:rPr>
        <w:t xml:space="preserve"> </w:t>
      </w:r>
      <w:r w:rsidRPr="00E00B5C">
        <w:rPr>
          <w:rFonts w:ascii="David" w:hAnsi="David" w:cs="David" w:hint="eastAsia"/>
          <w:sz w:val="24"/>
          <w:szCs w:val="24"/>
          <w:rtl/>
        </w:rPr>
        <w:t>להערכה</w:t>
      </w:r>
      <w:r w:rsidRPr="00E00B5C">
        <w:rPr>
          <w:rFonts w:ascii="David" w:hAnsi="David" w:cs="David"/>
          <w:sz w:val="24"/>
          <w:szCs w:val="24"/>
          <w:rtl/>
        </w:rPr>
        <w:t xml:space="preserve"> </w:t>
      </w:r>
      <w:r w:rsidRPr="00E00B5C">
        <w:rPr>
          <w:rFonts w:ascii="David" w:hAnsi="David" w:cs="David" w:hint="eastAsia"/>
          <w:sz w:val="24"/>
          <w:szCs w:val="24"/>
          <w:rtl/>
        </w:rPr>
        <w:t>ע</w:t>
      </w:r>
      <w:r w:rsidRPr="00E00B5C">
        <w:rPr>
          <w:rFonts w:ascii="David" w:hAnsi="David" w:cs="David"/>
          <w:sz w:val="24"/>
          <w:szCs w:val="24"/>
          <w:rtl/>
        </w:rPr>
        <w:t>"</w:t>
      </w:r>
      <w:r w:rsidRPr="00E00B5C">
        <w:rPr>
          <w:rFonts w:ascii="David" w:hAnsi="David" w:cs="David" w:hint="eastAsia"/>
          <w:sz w:val="24"/>
          <w:szCs w:val="24"/>
          <w:rtl/>
        </w:rPr>
        <w:t>י</w:t>
      </w:r>
      <w:r w:rsidRPr="00E00B5C">
        <w:rPr>
          <w:rFonts w:ascii="David" w:hAnsi="David" w:cs="David"/>
          <w:sz w:val="24"/>
          <w:szCs w:val="24"/>
          <w:rtl/>
        </w:rPr>
        <w:t xml:space="preserve"> </w:t>
      </w:r>
      <w:r w:rsidRPr="00E00B5C">
        <w:rPr>
          <w:rFonts w:ascii="David" w:hAnsi="David" w:cs="David" w:hint="eastAsia"/>
          <w:sz w:val="24"/>
          <w:szCs w:val="24"/>
          <w:rtl/>
        </w:rPr>
        <w:t>מעריך</w:t>
      </w:r>
      <w:r w:rsidRPr="00E00B5C">
        <w:rPr>
          <w:rFonts w:ascii="David" w:hAnsi="David" w:cs="David"/>
          <w:sz w:val="24"/>
          <w:szCs w:val="24"/>
          <w:rtl/>
        </w:rPr>
        <w:t xml:space="preserve"> </w:t>
      </w:r>
      <w:r w:rsidRPr="00E00B5C">
        <w:rPr>
          <w:rFonts w:ascii="David" w:hAnsi="David" w:cs="David" w:hint="eastAsia"/>
          <w:sz w:val="24"/>
          <w:szCs w:val="24"/>
          <w:rtl/>
        </w:rPr>
        <w:t>חיצוני</w:t>
      </w:r>
      <w:r w:rsidRPr="00E00B5C">
        <w:rPr>
          <w:rFonts w:ascii="David" w:hAnsi="David" w:cs="David"/>
          <w:sz w:val="24"/>
          <w:szCs w:val="24"/>
          <w:rtl/>
        </w:rPr>
        <w:t xml:space="preserve"> </w:t>
      </w:r>
      <w:r w:rsidRPr="00E00B5C">
        <w:rPr>
          <w:rFonts w:ascii="David" w:hAnsi="David" w:cs="David" w:hint="eastAsia"/>
          <w:sz w:val="24"/>
          <w:szCs w:val="24"/>
          <w:rtl/>
        </w:rPr>
        <w:t>מחו</w:t>
      </w:r>
      <w:r w:rsidRPr="00E00B5C">
        <w:rPr>
          <w:rFonts w:ascii="David" w:hAnsi="David" w:cs="David"/>
          <w:sz w:val="24"/>
          <w:szCs w:val="24"/>
          <w:rtl/>
        </w:rPr>
        <w:t>"</w:t>
      </w:r>
      <w:r w:rsidRPr="00E00B5C">
        <w:rPr>
          <w:rFonts w:ascii="David" w:hAnsi="David" w:cs="David" w:hint="eastAsia"/>
          <w:sz w:val="24"/>
          <w:szCs w:val="24"/>
          <w:rtl/>
        </w:rPr>
        <w:t>ל</w:t>
      </w:r>
      <w:r w:rsidRPr="00E00B5C">
        <w:rPr>
          <w:rFonts w:ascii="David" w:hAnsi="David" w:cs="David"/>
          <w:sz w:val="24"/>
          <w:szCs w:val="24"/>
          <w:rtl/>
        </w:rPr>
        <w:t xml:space="preserve">, </w:t>
      </w:r>
      <w:r w:rsidRPr="00E00B5C">
        <w:rPr>
          <w:rFonts w:ascii="David" w:hAnsi="David" w:cs="David" w:hint="eastAsia"/>
          <w:sz w:val="24"/>
          <w:szCs w:val="24"/>
          <w:rtl/>
        </w:rPr>
        <w:t>יתבקש</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r w:rsidRPr="00E00B5C">
        <w:rPr>
          <w:rFonts w:ascii="David" w:hAnsi="David" w:cs="David" w:hint="eastAsia"/>
          <w:sz w:val="24"/>
          <w:szCs w:val="24"/>
          <w:rtl/>
        </w:rPr>
        <w:t>להמציא</w:t>
      </w:r>
      <w:r w:rsidRPr="00E00B5C">
        <w:rPr>
          <w:rFonts w:ascii="David" w:hAnsi="David" w:cs="David"/>
          <w:sz w:val="24"/>
          <w:szCs w:val="24"/>
          <w:rtl/>
        </w:rPr>
        <w:t xml:space="preserve"> </w:t>
      </w:r>
      <w:r w:rsidRPr="00E00B5C">
        <w:rPr>
          <w:rFonts w:ascii="David" w:hAnsi="David" w:cs="David" w:hint="eastAsia"/>
          <w:sz w:val="24"/>
          <w:szCs w:val="24"/>
          <w:rtl/>
        </w:rPr>
        <w:t>גרסה</w:t>
      </w:r>
      <w:r w:rsidRPr="00E00B5C">
        <w:rPr>
          <w:rFonts w:ascii="David" w:hAnsi="David" w:cs="David"/>
          <w:sz w:val="24"/>
          <w:szCs w:val="24"/>
          <w:rtl/>
        </w:rPr>
        <w:t xml:space="preserve"> </w:t>
      </w:r>
      <w:r w:rsidRPr="00E00B5C">
        <w:rPr>
          <w:rFonts w:ascii="David" w:hAnsi="David" w:cs="David" w:hint="eastAsia"/>
          <w:sz w:val="24"/>
          <w:szCs w:val="24"/>
          <w:rtl/>
        </w:rPr>
        <w:t>שלה</w:t>
      </w:r>
      <w:r w:rsidRPr="00E00B5C">
        <w:rPr>
          <w:rFonts w:ascii="David" w:hAnsi="David" w:cs="David"/>
          <w:sz w:val="24"/>
          <w:szCs w:val="24"/>
          <w:rtl/>
        </w:rPr>
        <w:t xml:space="preserve"> </w:t>
      </w:r>
      <w:r w:rsidRPr="00E00B5C">
        <w:rPr>
          <w:rFonts w:ascii="David" w:hAnsi="David" w:cs="David" w:hint="eastAsia"/>
          <w:sz w:val="24"/>
          <w:szCs w:val="24"/>
          <w:rtl/>
        </w:rPr>
        <w:t>באנגלית</w:t>
      </w:r>
      <w:r w:rsidRPr="00E00B5C">
        <w:rPr>
          <w:rFonts w:ascii="David" w:hAnsi="David" w:cs="David"/>
          <w:sz w:val="24"/>
          <w:szCs w:val="24"/>
        </w:rPr>
        <w:t>.</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להשתמש</w:t>
      </w:r>
      <w:r w:rsidRPr="00E00B5C">
        <w:rPr>
          <w:rFonts w:ascii="David" w:hAnsi="David" w:cs="David"/>
          <w:sz w:val="24"/>
          <w:szCs w:val="24"/>
          <w:rtl/>
        </w:rPr>
        <w:t xml:space="preserve"> </w:t>
      </w:r>
      <w:r w:rsidRPr="00E00B5C">
        <w:rPr>
          <w:rFonts w:ascii="David" w:hAnsi="David" w:cs="David" w:hint="eastAsia"/>
          <w:sz w:val="24"/>
          <w:szCs w:val="24"/>
          <w:rtl/>
        </w:rPr>
        <w:t>בפונט</w:t>
      </w:r>
      <w:r w:rsidRPr="00E00B5C">
        <w:rPr>
          <w:rFonts w:ascii="David" w:hAnsi="David" w:cs="David"/>
          <w:sz w:val="24"/>
          <w:szCs w:val="24"/>
          <w:rtl/>
        </w:rPr>
        <w:t xml:space="preserve"> </w:t>
      </w:r>
      <w:r w:rsidRPr="00E00B5C">
        <w:rPr>
          <w:rFonts w:ascii="David" w:hAnsi="David" w:cs="David" w:hint="eastAsia"/>
          <w:sz w:val="24"/>
          <w:szCs w:val="24"/>
          <w:rtl/>
        </w:rPr>
        <w:t>בגודל</w:t>
      </w:r>
      <w:r w:rsidRPr="00E00B5C">
        <w:rPr>
          <w:rFonts w:ascii="David" w:hAnsi="David" w:cs="David"/>
          <w:sz w:val="24"/>
          <w:szCs w:val="24"/>
          <w:rtl/>
        </w:rPr>
        <w:t xml:space="preserve"> 12 </w:t>
      </w:r>
      <w:r w:rsidRPr="00E00B5C">
        <w:rPr>
          <w:rFonts w:ascii="David" w:hAnsi="David" w:cs="David" w:hint="eastAsia"/>
          <w:sz w:val="24"/>
          <w:szCs w:val="24"/>
          <w:rtl/>
        </w:rPr>
        <w:t>ומרווח</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שורה</w:t>
      </w:r>
      <w:r w:rsidRPr="00E00B5C">
        <w:rPr>
          <w:rFonts w:ascii="David" w:hAnsi="David" w:cs="David"/>
          <w:sz w:val="24"/>
          <w:szCs w:val="24"/>
          <w:rtl/>
        </w:rPr>
        <w:t xml:space="preserve"> </w:t>
      </w:r>
      <w:r w:rsidRPr="00E00B5C">
        <w:rPr>
          <w:rFonts w:ascii="David" w:hAnsi="David" w:cs="David" w:hint="eastAsia"/>
          <w:sz w:val="24"/>
          <w:szCs w:val="24"/>
          <w:rtl/>
        </w:rPr>
        <w:t>וחצי</w:t>
      </w:r>
      <w:r w:rsidRPr="00E00B5C">
        <w:rPr>
          <w:rFonts w:ascii="David" w:hAnsi="David" w:cs="David"/>
          <w:sz w:val="24"/>
          <w:szCs w:val="24"/>
          <w:rtl/>
        </w:rPr>
        <w:t xml:space="preserve"> </w:t>
      </w:r>
      <w:r w:rsidRPr="00E00B5C">
        <w:rPr>
          <w:rFonts w:ascii="David" w:hAnsi="David" w:cs="David" w:hint="eastAsia"/>
          <w:sz w:val="24"/>
          <w:szCs w:val="24"/>
          <w:rtl/>
        </w:rPr>
        <w:t>בין</w:t>
      </w:r>
      <w:r w:rsidRPr="00E00B5C">
        <w:rPr>
          <w:rFonts w:ascii="David" w:hAnsi="David" w:cs="David"/>
          <w:sz w:val="24"/>
          <w:szCs w:val="24"/>
          <w:rtl/>
        </w:rPr>
        <w:t xml:space="preserve"> </w:t>
      </w:r>
      <w:r w:rsidRPr="00E00B5C">
        <w:rPr>
          <w:rFonts w:ascii="David" w:hAnsi="David" w:cs="David" w:hint="eastAsia"/>
          <w:sz w:val="24"/>
          <w:szCs w:val="24"/>
          <w:rtl/>
        </w:rPr>
        <w:t>שורות</w:t>
      </w:r>
      <w:r w:rsidRPr="00E00B5C">
        <w:rPr>
          <w:rFonts w:ascii="David" w:hAnsi="David" w:cs="David"/>
          <w:sz w:val="24"/>
          <w:szCs w:val="24"/>
          <w:rtl/>
        </w:rPr>
        <w:t xml:space="preserve">. </w:t>
      </w: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סעיפים</w:t>
      </w:r>
      <w:r w:rsidR="00076138">
        <w:rPr>
          <w:rFonts w:ascii="David" w:hAnsi="David" w:cs="David" w:hint="cs"/>
          <w:sz w:val="24"/>
          <w:szCs w:val="24"/>
          <w:rtl/>
        </w:rPr>
        <w:t xml:space="preserve"> 3.1</w:t>
      </w:r>
      <w:r w:rsidRPr="00E00B5C">
        <w:rPr>
          <w:rFonts w:ascii="David" w:hAnsi="David" w:cs="David"/>
          <w:sz w:val="24"/>
          <w:szCs w:val="24"/>
          <w:rtl/>
        </w:rPr>
        <w:t>-</w:t>
      </w:r>
      <w:r w:rsidR="00076138">
        <w:rPr>
          <w:rFonts w:ascii="David" w:hAnsi="David" w:cs="David" w:hint="cs"/>
          <w:sz w:val="24"/>
          <w:szCs w:val="24"/>
          <w:rtl/>
        </w:rPr>
        <w:t>3.10</w:t>
      </w:r>
      <w:r w:rsidR="00076138" w:rsidRPr="00E00B5C">
        <w:rPr>
          <w:rFonts w:ascii="David" w:hAnsi="David" w:cs="David"/>
          <w:sz w:val="24"/>
          <w:szCs w:val="24"/>
          <w:rtl/>
        </w:rPr>
        <w:t xml:space="preserve"> </w:t>
      </w:r>
      <w:r w:rsidRPr="00E00B5C">
        <w:rPr>
          <w:rFonts w:ascii="David" w:hAnsi="David" w:cs="David" w:hint="eastAsia"/>
          <w:sz w:val="24"/>
          <w:szCs w:val="24"/>
          <w:rtl/>
        </w:rPr>
        <w:t>המתוארים</w:t>
      </w:r>
      <w:r w:rsidRPr="00E00B5C">
        <w:rPr>
          <w:rFonts w:ascii="David" w:hAnsi="David" w:cs="David"/>
          <w:sz w:val="24"/>
          <w:szCs w:val="24"/>
          <w:rtl/>
        </w:rPr>
        <w:t xml:space="preserve"> </w:t>
      </w:r>
      <w:r w:rsidRPr="00E00B5C">
        <w:rPr>
          <w:rFonts w:ascii="David" w:hAnsi="David" w:cs="David" w:hint="eastAsia"/>
          <w:sz w:val="24"/>
          <w:szCs w:val="24"/>
          <w:rtl/>
        </w:rPr>
        <w:t>להלן</w:t>
      </w:r>
      <w:r w:rsidRPr="00E00B5C">
        <w:rPr>
          <w:rFonts w:ascii="David" w:hAnsi="David" w:cs="David"/>
          <w:sz w:val="24"/>
          <w:szCs w:val="24"/>
          <w:rtl/>
        </w:rPr>
        <w:t xml:space="preserve"> </w:t>
      </w:r>
      <w:r w:rsidRPr="00E00B5C">
        <w:rPr>
          <w:rFonts w:ascii="David" w:hAnsi="David" w:cs="David" w:hint="eastAsia"/>
          <w:sz w:val="24"/>
          <w:szCs w:val="24"/>
          <w:rtl/>
        </w:rPr>
        <w:t>לא</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w:t>
      </w:r>
      <w:r w:rsidRPr="00E00B5C">
        <w:rPr>
          <w:rFonts w:ascii="David" w:hAnsi="David" w:cs="David" w:hint="eastAsia"/>
          <w:sz w:val="24"/>
          <w:szCs w:val="24"/>
          <w:rtl/>
        </w:rPr>
        <w:t>יותר</w:t>
      </w:r>
      <w:r w:rsidRPr="00E00B5C">
        <w:rPr>
          <w:rFonts w:ascii="David" w:hAnsi="David" w:cs="David"/>
          <w:sz w:val="24"/>
          <w:szCs w:val="24"/>
          <w:rtl/>
        </w:rPr>
        <w:t xml:space="preserve"> </w:t>
      </w:r>
      <w:r w:rsidRPr="00E00B5C">
        <w:rPr>
          <w:rFonts w:ascii="David" w:hAnsi="David" w:cs="David" w:hint="eastAsia"/>
          <w:sz w:val="24"/>
          <w:szCs w:val="24"/>
          <w:rtl/>
        </w:rPr>
        <w:t>מ</w:t>
      </w:r>
      <w:r w:rsidRPr="00E00B5C">
        <w:rPr>
          <w:rFonts w:ascii="David" w:hAnsi="David" w:cs="David"/>
          <w:sz w:val="24"/>
          <w:szCs w:val="24"/>
          <w:rtl/>
        </w:rPr>
        <w:t xml:space="preserve">-10 </w:t>
      </w:r>
      <w:r w:rsidRPr="00E00B5C">
        <w:rPr>
          <w:rFonts w:ascii="David" w:hAnsi="David" w:cs="David" w:hint="eastAsia"/>
          <w:sz w:val="24"/>
          <w:szCs w:val="24"/>
          <w:rtl/>
        </w:rPr>
        <w:t>עמודים</w:t>
      </w:r>
      <w:r w:rsidRPr="00E00B5C">
        <w:rPr>
          <w:rFonts w:ascii="David" w:hAnsi="David" w:cs="David"/>
          <w:sz w:val="24"/>
          <w:szCs w:val="24"/>
          <w:rtl/>
        </w:rPr>
        <w:t xml:space="preserve">. </w:t>
      </w:r>
      <w:r w:rsidRPr="00E00B5C">
        <w:rPr>
          <w:rFonts w:ascii="David" w:hAnsi="David" w:cs="David" w:hint="eastAsia"/>
          <w:sz w:val="24"/>
          <w:szCs w:val="24"/>
          <w:u w:val="single"/>
          <w:rtl/>
        </w:rPr>
        <w:t>נא</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להקפיד</w:t>
      </w:r>
      <w:r w:rsidRPr="00E00B5C">
        <w:rPr>
          <w:rFonts w:ascii="David" w:hAnsi="David" w:cs="David"/>
          <w:sz w:val="24"/>
          <w:szCs w:val="24"/>
          <w:u w:val="single"/>
          <w:rtl/>
        </w:rPr>
        <w:t xml:space="preserve"> </w:t>
      </w:r>
      <w:r w:rsidRPr="00E00B5C">
        <w:rPr>
          <w:rFonts w:ascii="David" w:hAnsi="David" w:cs="David" w:hint="eastAsia"/>
          <w:sz w:val="24"/>
          <w:szCs w:val="24"/>
          <w:u w:val="single"/>
          <w:rtl/>
        </w:rPr>
        <w:t>לכלול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את</w:t>
      </w:r>
      <w:r w:rsidRPr="00E00B5C">
        <w:rPr>
          <w:rFonts w:ascii="David" w:hAnsi="David" w:cs="David"/>
          <w:sz w:val="24"/>
          <w:szCs w:val="24"/>
          <w:u w:val="single"/>
          <w:rtl/>
        </w:rPr>
        <w:t xml:space="preserve"> </w:t>
      </w:r>
      <w:r w:rsidRPr="00E00B5C">
        <w:rPr>
          <w:rFonts w:ascii="David" w:hAnsi="David" w:cs="David" w:hint="eastAsia"/>
          <w:sz w:val="24"/>
          <w:szCs w:val="24"/>
          <w:u w:val="single"/>
          <w:rtl/>
        </w:rPr>
        <w:t>כל</w:t>
      </w:r>
      <w:r w:rsidRPr="00E00B5C">
        <w:rPr>
          <w:rFonts w:ascii="David" w:hAnsi="David" w:cs="David"/>
          <w:sz w:val="24"/>
          <w:szCs w:val="24"/>
          <w:u w:val="single"/>
          <w:rtl/>
        </w:rPr>
        <w:t xml:space="preserve"> </w:t>
      </w:r>
      <w:r w:rsidRPr="00E00B5C">
        <w:rPr>
          <w:rFonts w:ascii="David" w:hAnsi="David" w:cs="David" w:hint="eastAsia"/>
          <w:sz w:val="24"/>
          <w:szCs w:val="24"/>
          <w:u w:val="single"/>
          <w:rtl/>
        </w:rPr>
        <w:t>הסעיפים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המפורטים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להלן</w:t>
      </w:r>
      <w:r w:rsidRPr="00E00B5C">
        <w:rPr>
          <w:rFonts w:ascii="David" w:hAnsi="David" w:cs="David"/>
          <w:sz w:val="24"/>
          <w:szCs w:val="24"/>
          <w:u w:val="single"/>
          <w:rtl/>
        </w:rPr>
        <w:t>.</w:t>
      </w:r>
    </w:p>
    <w:p w14:paraId="4F6171C9" w14:textId="77777777" w:rsidR="006A3880" w:rsidRPr="00E00B5C" w:rsidRDefault="006A3880" w:rsidP="00681162">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u w:val="single"/>
          <w:rtl/>
        </w:rPr>
        <w:t>חריגה</w:t>
      </w:r>
      <w:r w:rsidRPr="00E00B5C">
        <w:rPr>
          <w:rFonts w:ascii="David" w:hAnsi="David" w:cs="David"/>
          <w:sz w:val="24"/>
          <w:szCs w:val="24"/>
          <w:u w:val="single"/>
          <w:rtl/>
        </w:rPr>
        <w:t xml:space="preserve"> </w:t>
      </w:r>
      <w:r w:rsidRPr="00E00B5C">
        <w:rPr>
          <w:rFonts w:ascii="David" w:hAnsi="David" w:cs="David" w:hint="eastAsia"/>
          <w:sz w:val="24"/>
          <w:szCs w:val="24"/>
          <w:u w:val="single"/>
          <w:rtl/>
        </w:rPr>
        <w:t>מההוראות</w:t>
      </w:r>
      <w:r w:rsidRPr="00E00B5C">
        <w:rPr>
          <w:rFonts w:ascii="David" w:hAnsi="David" w:cs="David"/>
          <w:sz w:val="24"/>
          <w:szCs w:val="24"/>
          <w:u w:val="single"/>
          <w:rtl/>
        </w:rPr>
        <w:t xml:space="preserve"> </w:t>
      </w:r>
      <w:r w:rsidRPr="00E00B5C">
        <w:rPr>
          <w:rFonts w:ascii="David" w:hAnsi="David" w:cs="David" w:hint="eastAsia"/>
          <w:sz w:val="24"/>
          <w:szCs w:val="24"/>
          <w:u w:val="single"/>
          <w:rtl/>
        </w:rPr>
        <w:t>הנ</w:t>
      </w:r>
      <w:r w:rsidRPr="00E00B5C">
        <w:rPr>
          <w:rFonts w:ascii="David" w:hAnsi="David" w:cs="David"/>
          <w:sz w:val="24"/>
          <w:szCs w:val="24"/>
          <w:u w:val="single"/>
          <w:rtl/>
        </w:rPr>
        <w:t>"</w:t>
      </w:r>
      <w:r w:rsidRPr="00E00B5C">
        <w:rPr>
          <w:rFonts w:ascii="David" w:hAnsi="David" w:cs="David" w:hint="eastAsia"/>
          <w:sz w:val="24"/>
          <w:szCs w:val="24"/>
          <w:u w:val="single"/>
          <w:rtl/>
        </w:rPr>
        <w:t>ל</w:t>
      </w:r>
      <w:r w:rsidRPr="00E00B5C">
        <w:rPr>
          <w:rFonts w:ascii="David" w:hAnsi="David" w:cs="David"/>
          <w:sz w:val="24"/>
          <w:szCs w:val="24"/>
          <w:u w:val="single"/>
          <w:rtl/>
        </w:rPr>
        <w:t xml:space="preserve"> </w:t>
      </w:r>
      <w:r w:rsidRPr="00E00B5C">
        <w:rPr>
          <w:rFonts w:ascii="David" w:hAnsi="David" w:cs="David" w:hint="eastAsia"/>
          <w:sz w:val="24"/>
          <w:szCs w:val="24"/>
          <w:u w:val="single"/>
          <w:rtl/>
        </w:rPr>
        <w:t>ו</w:t>
      </w:r>
      <w:r w:rsidRPr="00E00B5C">
        <w:rPr>
          <w:rFonts w:ascii="David" w:hAnsi="David" w:cs="David"/>
          <w:sz w:val="24"/>
          <w:szCs w:val="24"/>
          <w:u w:val="single"/>
          <w:rtl/>
        </w:rPr>
        <w:t>/</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חיסרון</w:t>
      </w:r>
      <w:r w:rsidRPr="00E00B5C">
        <w:rPr>
          <w:rFonts w:ascii="David" w:hAnsi="David" w:cs="David"/>
          <w:sz w:val="24"/>
          <w:szCs w:val="24"/>
          <w:u w:val="single"/>
          <w:rtl/>
        </w:rPr>
        <w:t xml:space="preserve"> </w:t>
      </w:r>
      <w:r w:rsidRPr="00E00B5C">
        <w:rPr>
          <w:rFonts w:ascii="David" w:hAnsi="David" w:cs="David" w:hint="eastAsia"/>
          <w:sz w:val="24"/>
          <w:szCs w:val="24"/>
          <w:u w:val="single"/>
          <w:rtl/>
        </w:rPr>
        <w:t>של</w:t>
      </w:r>
      <w:r w:rsidRPr="00E00B5C">
        <w:rPr>
          <w:rFonts w:ascii="David" w:hAnsi="David" w:cs="David"/>
          <w:sz w:val="24"/>
          <w:szCs w:val="24"/>
          <w:u w:val="single"/>
          <w:rtl/>
        </w:rPr>
        <w:t xml:space="preserve"> </w:t>
      </w:r>
      <w:r w:rsidRPr="00E00B5C">
        <w:rPr>
          <w:rFonts w:ascii="David" w:hAnsi="David" w:cs="David" w:hint="eastAsia"/>
          <w:sz w:val="24"/>
          <w:szCs w:val="24"/>
          <w:u w:val="single"/>
          <w:rtl/>
        </w:rPr>
        <w:t>סעיף</w:t>
      </w:r>
      <w:r w:rsidRPr="00E00B5C">
        <w:rPr>
          <w:rFonts w:ascii="David" w:hAnsi="David" w:cs="David"/>
          <w:sz w:val="24"/>
          <w:szCs w:val="24"/>
          <w:u w:val="single"/>
          <w:rtl/>
        </w:rPr>
        <w:t xml:space="preserve"> </w:t>
      </w:r>
      <w:r w:rsidRPr="00E00B5C">
        <w:rPr>
          <w:rFonts w:ascii="David" w:hAnsi="David" w:cs="David" w:hint="eastAsia"/>
          <w:sz w:val="24"/>
          <w:szCs w:val="24"/>
          <w:u w:val="single"/>
          <w:rtl/>
        </w:rPr>
        <w:t>אחד</w:t>
      </w:r>
      <w:r w:rsidRPr="00E00B5C">
        <w:rPr>
          <w:rFonts w:ascii="David" w:hAnsi="David" w:cs="David"/>
          <w:sz w:val="24"/>
          <w:szCs w:val="24"/>
          <w:u w:val="single"/>
          <w:rtl/>
        </w:rPr>
        <w:t xml:space="preserve"> </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יותר</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להשפיע</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w:t>
      </w:r>
      <w:r w:rsidRPr="00E00B5C">
        <w:rPr>
          <w:rFonts w:ascii="David" w:hAnsi="David" w:cs="David"/>
          <w:sz w:val="24"/>
          <w:szCs w:val="24"/>
          <w:u w:val="single"/>
          <w:rtl/>
        </w:rPr>
        <w:t xml:space="preserve"> </w:t>
      </w:r>
      <w:r w:rsidRPr="00E00B5C">
        <w:rPr>
          <w:rFonts w:ascii="David" w:hAnsi="David" w:cs="David" w:hint="eastAsia"/>
          <w:sz w:val="24"/>
          <w:szCs w:val="24"/>
          <w:u w:val="single"/>
          <w:rtl/>
        </w:rPr>
        <w:t>דירוג</w:t>
      </w:r>
      <w:r w:rsidRPr="00E00B5C">
        <w:rPr>
          <w:rFonts w:ascii="David" w:hAnsi="David" w:cs="David"/>
          <w:sz w:val="24"/>
          <w:szCs w:val="24"/>
          <w:u w:val="single"/>
          <w:rtl/>
        </w:rPr>
        <w:t xml:space="preserve"> </w:t>
      </w:r>
      <w:r w:rsidRPr="00E00B5C">
        <w:rPr>
          <w:rFonts w:ascii="David" w:hAnsi="David" w:cs="David" w:hint="eastAsia"/>
          <w:sz w:val="24"/>
          <w:szCs w:val="24"/>
          <w:u w:val="single"/>
          <w:rtl/>
        </w:rPr>
        <w:t>ההצעה</w:t>
      </w:r>
      <w:r w:rsidRPr="00E00B5C">
        <w:rPr>
          <w:rFonts w:ascii="David" w:hAnsi="David" w:cs="David"/>
          <w:sz w:val="24"/>
          <w:szCs w:val="24"/>
          <w:u w:val="single"/>
          <w:rtl/>
        </w:rPr>
        <w:t>.</w:t>
      </w:r>
    </w:p>
    <w:p w14:paraId="68571CC9" w14:textId="235C2B01" w:rsidR="006A3880" w:rsidRPr="00E00B5C" w:rsidRDefault="006A3880" w:rsidP="00076138">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מטרות</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הבעיה</w:t>
      </w:r>
      <w:r w:rsidRPr="00E00B5C">
        <w:rPr>
          <w:rFonts w:ascii="David" w:hAnsi="David"/>
          <w:szCs w:val="24"/>
          <w:rtl/>
        </w:rPr>
        <w:t xml:space="preserve"> </w:t>
      </w:r>
      <w:r w:rsidRPr="00E00B5C">
        <w:rPr>
          <w:rFonts w:ascii="David" w:hAnsi="David" w:hint="eastAsia"/>
          <w:szCs w:val="24"/>
          <w:rtl/>
        </w:rPr>
        <w:t>אותה</w:t>
      </w:r>
      <w:r w:rsidRPr="00E00B5C">
        <w:rPr>
          <w:rFonts w:ascii="David" w:hAnsi="David"/>
          <w:szCs w:val="24"/>
          <w:rtl/>
        </w:rPr>
        <w:t xml:space="preserve"> </w:t>
      </w:r>
      <w:r w:rsidRPr="00E00B5C">
        <w:rPr>
          <w:rFonts w:ascii="David" w:hAnsi="David" w:hint="eastAsia"/>
          <w:szCs w:val="24"/>
          <w:rtl/>
        </w:rPr>
        <w:t>מבקשים</w:t>
      </w:r>
      <w:r w:rsidRPr="00E00B5C">
        <w:rPr>
          <w:rFonts w:ascii="David" w:hAnsi="David"/>
          <w:szCs w:val="24"/>
          <w:rtl/>
        </w:rPr>
        <w:t xml:space="preserve"> </w:t>
      </w:r>
      <w:r w:rsidRPr="00E00B5C">
        <w:rPr>
          <w:rFonts w:ascii="David" w:hAnsi="David" w:hint="eastAsia"/>
          <w:szCs w:val="24"/>
          <w:rtl/>
        </w:rPr>
        <w:t>לפתור</w:t>
      </w:r>
    </w:p>
    <w:p w14:paraId="70F83304" w14:textId="77777777" w:rsidR="006A3880" w:rsidRPr="00E00B5C" w:rsidRDefault="006A3880" w:rsidP="004B3ACA">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הטכנולוגיה</w:t>
      </w:r>
      <w:r w:rsidRPr="00E00B5C">
        <w:rPr>
          <w:rFonts w:ascii="David" w:hAnsi="David"/>
          <w:szCs w:val="24"/>
          <w:rtl/>
        </w:rPr>
        <w:t xml:space="preserve"> המוצעת:</w:t>
      </w:r>
    </w:p>
    <w:p w14:paraId="7CCA2526" w14:textId="77777777" w:rsidR="006A3880" w:rsidRPr="00E00B5C" w:rsidRDefault="006A3880" w:rsidP="00DB7027">
      <w:pPr>
        <w:pStyle w:val="af5"/>
        <w:numPr>
          <w:ilvl w:val="0"/>
          <w:numId w:val="157"/>
        </w:numPr>
        <w:shd w:val="clear" w:color="auto" w:fill="FFFFFF"/>
        <w:spacing w:before="100" w:line="360" w:lineRule="auto"/>
        <w:rPr>
          <w:rFonts w:ascii="David" w:eastAsiaTheme="minorHAnsi" w:hAnsi="David"/>
          <w:vanish/>
          <w:szCs w:val="24"/>
          <w:rtl/>
          <w:lang w:eastAsia="en-US"/>
        </w:rPr>
      </w:pPr>
    </w:p>
    <w:p w14:paraId="72001704" w14:textId="77777777" w:rsidR="006A3880" w:rsidRPr="00E00B5C" w:rsidRDefault="006A3880" w:rsidP="004B3ACA">
      <w:pPr>
        <w:pStyle w:val="af5"/>
        <w:numPr>
          <w:ilvl w:val="0"/>
          <w:numId w:val="157"/>
        </w:numPr>
        <w:shd w:val="clear" w:color="auto" w:fill="FFFFFF"/>
        <w:spacing w:before="100" w:line="360" w:lineRule="auto"/>
        <w:rPr>
          <w:rFonts w:ascii="David" w:eastAsiaTheme="minorHAnsi" w:hAnsi="David"/>
          <w:vanish/>
          <w:szCs w:val="24"/>
          <w:rtl/>
          <w:lang w:eastAsia="en-US"/>
        </w:rPr>
      </w:pPr>
    </w:p>
    <w:p w14:paraId="087FEA2B" w14:textId="77777777" w:rsidR="006A3880" w:rsidRPr="00E00B5C" w:rsidRDefault="006A3880" w:rsidP="00616ED0">
      <w:pPr>
        <w:pStyle w:val="af5"/>
        <w:numPr>
          <w:ilvl w:val="0"/>
          <w:numId w:val="157"/>
        </w:numPr>
        <w:shd w:val="clear" w:color="auto" w:fill="FFFFFF"/>
        <w:spacing w:before="100" w:line="360" w:lineRule="auto"/>
        <w:rPr>
          <w:rFonts w:ascii="David" w:eastAsiaTheme="minorHAnsi" w:hAnsi="David"/>
          <w:vanish/>
          <w:szCs w:val="24"/>
          <w:rtl/>
          <w:lang w:eastAsia="en-US"/>
        </w:rPr>
      </w:pPr>
    </w:p>
    <w:p w14:paraId="2E4734E3"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7CC4A3F4" w14:textId="77777777" w:rsidR="006A3880" w:rsidRPr="00E00B5C" w:rsidRDefault="006A3880" w:rsidP="004B3ACA">
      <w:pPr>
        <w:pStyle w:val="af5"/>
        <w:numPr>
          <w:ilvl w:val="1"/>
          <w:numId w:val="157"/>
        </w:numPr>
        <w:shd w:val="clear" w:color="auto" w:fill="FFFFFF"/>
        <w:spacing w:before="100" w:line="360" w:lineRule="auto"/>
        <w:rPr>
          <w:rFonts w:ascii="David" w:eastAsiaTheme="minorHAnsi" w:hAnsi="David"/>
          <w:vanish/>
          <w:szCs w:val="24"/>
          <w:rtl/>
          <w:lang w:eastAsia="en-US"/>
        </w:rPr>
      </w:pPr>
    </w:p>
    <w:p w14:paraId="1ED2D063"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רקע</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 xml:space="preserve"> </w:t>
      </w:r>
      <w:r w:rsidRPr="00E00B5C">
        <w:rPr>
          <w:rFonts w:ascii="David" w:hAnsi="David" w:cs="David" w:hint="eastAsia"/>
          <w:sz w:val="24"/>
          <w:szCs w:val="24"/>
          <w:rtl/>
        </w:rPr>
        <w:t>וטכנולוגי</w:t>
      </w:r>
    </w:p>
    <w:p w14:paraId="18912C7A" w14:textId="77777777"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סקירת</w:t>
      </w:r>
      <w:r w:rsidRPr="00E00B5C">
        <w:rPr>
          <w:rFonts w:ascii="David" w:hAnsi="David" w:cs="David"/>
          <w:sz w:val="24"/>
          <w:szCs w:val="24"/>
          <w:rtl/>
        </w:rPr>
        <w:t xml:space="preserve"> </w:t>
      </w:r>
      <w:r w:rsidRPr="00E00B5C">
        <w:rPr>
          <w:rFonts w:ascii="David" w:hAnsi="David" w:cs="David" w:hint="eastAsia"/>
          <w:sz w:val="24"/>
          <w:szCs w:val="24"/>
          <w:rtl/>
        </w:rPr>
        <w:t>הפתרונות</w:t>
      </w:r>
      <w:r w:rsidRPr="00E00B5C">
        <w:rPr>
          <w:rFonts w:ascii="David" w:hAnsi="David" w:cs="David"/>
          <w:sz w:val="24"/>
          <w:szCs w:val="24"/>
          <w:rtl/>
        </w:rPr>
        <w:t xml:space="preserve"> </w:t>
      </w:r>
      <w:r w:rsidRPr="00E00B5C">
        <w:rPr>
          <w:rFonts w:ascii="David" w:hAnsi="David" w:cs="David" w:hint="eastAsia"/>
          <w:sz w:val="24"/>
          <w:szCs w:val="24"/>
          <w:rtl/>
        </w:rPr>
        <w:t>האחרים</w:t>
      </w:r>
      <w:r w:rsidRPr="00E00B5C">
        <w:rPr>
          <w:rFonts w:ascii="David" w:hAnsi="David" w:cs="David"/>
          <w:sz w:val="24"/>
          <w:szCs w:val="24"/>
          <w:rtl/>
        </w:rPr>
        <w:t xml:space="preserve"> </w:t>
      </w:r>
      <w:r w:rsidRPr="00E00B5C">
        <w:rPr>
          <w:rFonts w:ascii="David" w:hAnsi="David" w:cs="David" w:hint="eastAsia"/>
          <w:sz w:val="24"/>
          <w:szCs w:val="24"/>
          <w:rtl/>
        </w:rPr>
        <w:t>הקיימים</w:t>
      </w:r>
    </w:p>
    <w:p w14:paraId="1463F4E0"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p>
    <w:p w14:paraId="59B603D3" w14:textId="77777777"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יתרונות</w:t>
      </w:r>
      <w:r w:rsidRPr="00E00B5C">
        <w:rPr>
          <w:rFonts w:ascii="David" w:hAnsi="David" w:cs="David"/>
          <w:sz w:val="24"/>
          <w:szCs w:val="24"/>
          <w:rtl/>
        </w:rPr>
        <w:t xml:space="preserve"> </w:t>
      </w: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פני</w:t>
      </w:r>
      <w:r w:rsidRPr="00E00B5C">
        <w:rPr>
          <w:rFonts w:ascii="David" w:hAnsi="David" w:cs="David"/>
          <w:sz w:val="24"/>
          <w:szCs w:val="24"/>
          <w:rtl/>
        </w:rPr>
        <w:t xml:space="preserve"> </w:t>
      </w:r>
      <w:r w:rsidRPr="00E00B5C">
        <w:rPr>
          <w:rFonts w:ascii="David" w:hAnsi="David" w:cs="David" w:hint="eastAsia"/>
          <w:sz w:val="24"/>
          <w:szCs w:val="24"/>
          <w:rtl/>
        </w:rPr>
        <w:t>האלטרנטיבות</w:t>
      </w:r>
      <w:r w:rsidRPr="00E00B5C">
        <w:rPr>
          <w:rFonts w:ascii="David" w:hAnsi="David" w:cs="David"/>
          <w:sz w:val="24"/>
          <w:szCs w:val="24"/>
          <w:rtl/>
        </w:rPr>
        <w:t xml:space="preserve">, </w:t>
      </w:r>
      <w:r w:rsidRPr="00E00B5C">
        <w:rPr>
          <w:rFonts w:ascii="David" w:hAnsi="David" w:cs="David" w:hint="eastAsia"/>
          <w:sz w:val="24"/>
          <w:szCs w:val="24"/>
          <w:rtl/>
        </w:rPr>
        <w:t>בדגש</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החדשנות</w:t>
      </w:r>
      <w:r w:rsidRPr="00E00B5C">
        <w:rPr>
          <w:rFonts w:ascii="David" w:hAnsi="David" w:cs="David"/>
          <w:sz w:val="24"/>
          <w:szCs w:val="24"/>
          <w:rtl/>
        </w:rPr>
        <w:t xml:space="preserve"> </w:t>
      </w:r>
      <w:r w:rsidRPr="00E00B5C">
        <w:rPr>
          <w:rFonts w:ascii="David" w:hAnsi="David" w:cs="David" w:hint="eastAsia"/>
          <w:sz w:val="24"/>
          <w:szCs w:val="24"/>
          <w:rtl/>
        </w:rPr>
        <w:t>שבה</w:t>
      </w:r>
      <w:r w:rsidRPr="00E00B5C">
        <w:rPr>
          <w:rFonts w:ascii="David" w:hAnsi="David" w:cs="David"/>
          <w:sz w:val="24"/>
          <w:szCs w:val="24"/>
          <w:rtl/>
        </w:rPr>
        <w:t xml:space="preserve"> (</w:t>
      </w:r>
      <w:r w:rsidRPr="00E00B5C">
        <w:rPr>
          <w:rFonts w:ascii="David" w:hAnsi="David" w:cs="David" w:hint="eastAsia"/>
          <w:sz w:val="24"/>
          <w:szCs w:val="24"/>
          <w:rtl/>
        </w:rPr>
        <w:t>יש</w:t>
      </w:r>
      <w:r w:rsidRPr="00E00B5C">
        <w:rPr>
          <w:rFonts w:ascii="David" w:hAnsi="David" w:cs="David"/>
          <w:sz w:val="24"/>
          <w:szCs w:val="24"/>
          <w:rtl/>
        </w:rPr>
        <w:t xml:space="preserve"> </w:t>
      </w:r>
      <w:r w:rsidRPr="00E00B5C">
        <w:rPr>
          <w:rFonts w:ascii="David" w:hAnsi="David" w:cs="David" w:hint="eastAsia"/>
          <w:sz w:val="24"/>
          <w:szCs w:val="24"/>
          <w:rtl/>
        </w:rPr>
        <w:t>לכמת</w:t>
      </w:r>
      <w:r w:rsidRPr="00E00B5C">
        <w:rPr>
          <w:rFonts w:ascii="David" w:hAnsi="David" w:cs="David"/>
          <w:sz w:val="24"/>
          <w:szCs w:val="24"/>
          <w:rtl/>
        </w:rPr>
        <w:t xml:space="preserve"> </w:t>
      </w:r>
      <w:r w:rsidRPr="00E00B5C">
        <w:rPr>
          <w:rFonts w:ascii="David" w:hAnsi="David" w:cs="David" w:hint="eastAsia"/>
          <w:sz w:val="24"/>
          <w:szCs w:val="24"/>
          <w:rtl/>
        </w:rPr>
        <w:t>את</w:t>
      </w:r>
      <w:r w:rsidRPr="00E00B5C">
        <w:rPr>
          <w:rFonts w:ascii="David" w:hAnsi="David" w:cs="David"/>
          <w:sz w:val="24"/>
          <w:szCs w:val="24"/>
          <w:rtl/>
        </w:rPr>
        <w:t xml:space="preserve"> </w:t>
      </w: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מספרית</w:t>
      </w:r>
      <w:r w:rsidRPr="00E00B5C">
        <w:rPr>
          <w:rFonts w:ascii="David" w:hAnsi="David" w:cs="David"/>
          <w:sz w:val="24"/>
          <w:szCs w:val="24"/>
          <w:rtl/>
        </w:rPr>
        <w:t xml:space="preserve">, </w:t>
      </w:r>
      <w:r w:rsidRPr="00E00B5C">
        <w:rPr>
          <w:rFonts w:ascii="David" w:hAnsi="David" w:cs="David" w:hint="eastAsia"/>
          <w:sz w:val="24"/>
          <w:szCs w:val="24"/>
          <w:rtl/>
        </w:rPr>
        <w:t>ככל</w:t>
      </w:r>
      <w:r w:rsidRPr="00E00B5C">
        <w:rPr>
          <w:rFonts w:ascii="David" w:hAnsi="David" w:cs="David"/>
          <w:sz w:val="24"/>
          <w:szCs w:val="24"/>
          <w:rtl/>
        </w:rPr>
        <w:t xml:space="preserve"> </w:t>
      </w:r>
      <w:r w:rsidRPr="00E00B5C">
        <w:rPr>
          <w:rFonts w:ascii="David" w:hAnsi="David" w:cs="David" w:hint="eastAsia"/>
          <w:sz w:val="24"/>
          <w:szCs w:val="24"/>
          <w:rtl/>
        </w:rPr>
        <w:t>שניתן</w:t>
      </w:r>
      <w:r w:rsidRPr="00E00B5C">
        <w:rPr>
          <w:rFonts w:ascii="David" w:hAnsi="David" w:cs="David"/>
          <w:sz w:val="24"/>
          <w:szCs w:val="24"/>
          <w:rtl/>
        </w:rPr>
        <w:t>.)</w:t>
      </w:r>
    </w:p>
    <w:p w14:paraId="36BD9650" w14:textId="1C4A67A3"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שלב</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בחיי</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 </w:t>
      </w:r>
      <w:r w:rsidRPr="00E00B5C">
        <w:rPr>
          <w:rFonts w:ascii="David" w:hAnsi="David" w:cs="David" w:hint="eastAsia"/>
          <w:sz w:val="24"/>
          <w:szCs w:val="24"/>
          <w:rtl/>
        </w:rPr>
        <w:t>דירוג</w:t>
      </w:r>
      <w:r w:rsidRPr="00E00B5C">
        <w:rPr>
          <w:rFonts w:ascii="David" w:hAnsi="David" w:cs="David"/>
          <w:sz w:val="24"/>
          <w:szCs w:val="24"/>
          <w:rtl/>
        </w:rPr>
        <w:t xml:space="preserve"> </w:t>
      </w:r>
      <w:r w:rsidRPr="00E00B5C">
        <w:rPr>
          <w:rFonts w:ascii="David" w:hAnsi="David" w:cs="David" w:hint="eastAsia"/>
          <w:sz w:val="24"/>
          <w:szCs w:val="24"/>
          <w:rtl/>
        </w:rPr>
        <w:t>בסולם</w:t>
      </w:r>
      <w:r w:rsidRPr="00E00B5C">
        <w:rPr>
          <w:rFonts w:ascii="David" w:hAnsi="David" w:cs="David"/>
          <w:sz w:val="24"/>
          <w:szCs w:val="24"/>
          <w:rtl/>
        </w:rPr>
        <w:t xml:space="preserve"> </w:t>
      </w:r>
      <w:r w:rsidRPr="00E00B5C">
        <w:rPr>
          <w:rFonts w:ascii="David" w:hAnsi="David" w:cs="David"/>
          <w:sz w:val="24"/>
          <w:szCs w:val="24"/>
        </w:rPr>
        <w:t>TRL</w:t>
      </w:r>
      <w:r w:rsidRPr="00E00B5C">
        <w:rPr>
          <w:rFonts w:ascii="David" w:hAnsi="David" w:cs="David"/>
          <w:sz w:val="24"/>
          <w:szCs w:val="24"/>
          <w:rtl/>
        </w:rPr>
        <w:t xml:space="preserve"> (</w:t>
      </w:r>
      <w:r w:rsidRPr="00E00B5C">
        <w:rPr>
          <w:rFonts w:ascii="David" w:hAnsi="David" w:cs="David" w:hint="eastAsia"/>
          <w:sz w:val="24"/>
          <w:szCs w:val="24"/>
          <w:rtl/>
        </w:rPr>
        <w:t>בהתאם</w:t>
      </w:r>
      <w:r w:rsidRPr="00E00B5C">
        <w:rPr>
          <w:rFonts w:ascii="David" w:hAnsi="David" w:cs="David"/>
          <w:sz w:val="24"/>
          <w:szCs w:val="24"/>
          <w:rtl/>
        </w:rPr>
        <w:t xml:space="preserve"> </w:t>
      </w:r>
      <w:r w:rsidRPr="00E00B5C">
        <w:rPr>
          <w:rFonts w:ascii="David" w:hAnsi="David" w:cs="David" w:hint="eastAsia"/>
          <w:sz w:val="24"/>
          <w:szCs w:val="24"/>
          <w:rtl/>
        </w:rPr>
        <w:t>ל</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כ</w:t>
      </w:r>
      <w:r w:rsidRPr="00E00B5C">
        <w:rPr>
          <w:rFonts w:ascii="David" w:hAnsi="David" w:cs="David"/>
          <w:b/>
          <w:bCs/>
          <w:sz w:val="24"/>
          <w:szCs w:val="24"/>
          <w:rtl/>
        </w:rPr>
        <w:t>'</w:t>
      </w:r>
      <w:r w:rsidRPr="00E00B5C">
        <w:rPr>
          <w:rFonts w:ascii="David" w:hAnsi="David" w:cs="David"/>
          <w:sz w:val="24"/>
          <w:szCs w:val="24"/>
          <w:rtl/>
        </w:rPr>
        <w:t>)</w:t>
      </w:r>
    </w:p>
    <w:p w14:paraId="223C3AAE"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ההתאמה</w:t>
      </w:r>
      <w:r w:rsidRPr="00E00B5C">
        <w:rPr>
          <w:rFonts w:ascii="David" w:hAnsi="David" w:cs="David"/>
          <w:sz w:val="24"/>
          <w:szCs w:val="24"/>
          <w:rtl/>
        </w:rPr>
        <w:t xml:space="preserve"> </w:t>
      </w:r>
      <w:r w:rsidRPr="00E00B5C">
        <w:rPr>
          <w:rFonts w:ascii="David" w:hAnsi="David" w:cs="David" w:hint="eastAsia"/>
          <w:sz w:val="24"/>
          <w:szCs w:val="24"/>
          <w:rtl/>
        </w:rPr>
        <w:t>ליעדי</w:t>
      </w:r>
      <w:r w:rsidRPr="00E00B5C">
        <w:rPr>
          <w:rFonts w:ascii="David" w:hAnsi="David" w:cs="David"/>
          <w:sz w:val="24"/>
          <w:szCs w:val="24"/>
          <w:rtl/>
        </w:rPr>
        <w:t xml:space="preserve"> </w:t>
      </w:r>
      <w:r w:rsidRPr="00E00B5C">
        <w:rPr>
          <w:rFonts w:ascii="David" w:hAnsi="David" w:cs="David" w:hint="eastAsia"/>
          <w:sz w:val="24"/>
          <w:szCs w:val="24"/>
          <w:rtl/>
        </w:rPr>
        <w:t>המו</w:t>
      </w:r>
      <w:r w:rsidRPr="00E00B5C">
        <w:rPr>
          <w:rFonts w:ascii="David" w:hAnsi="David" w:cs="David"/>
          <w:sz w:val="24"/>
          <w:szCs w:val="24"/>
          <w:rtl/>
        </w:rPr>
        <w:t>"</w:t>
      </w:r>
      <w:r w:rsidRPr="00E00B5C">
        <w:rPr>
          <w:rFonts w:ascii="David" w:hAnsi="David" w:cs="David" w:hint="eastAsia"/>
          <w:sz w:val="24"/>
          <w:szCs w:val="24"/>
          <w:rtl/>
        </w:rPr>
        <w:t>פ</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ולעדיפויות</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כפי</w:t>
      </w:r>
      <w:r w:rsidRPr="00E00B5C">
        <w:rPr>
          <w:rFonts w:ascii="David" w:hAnsi="David" w:cs="David"/>
          <w:sz w:val="24"/>
          <w:szCs w:val="24"/>
          <w:rtl/>
        </w:rPr>
        <w:t xml:space="preserve"> </w:t>
      </w:r>
      <w:r w:rsidRPr="00E00B5C">
        <w:rPr>
          <w:rFonts w:ascii="David" w:hAnsi="David" w:cs="David" w:hint="eastAsia"/>
          <w:sz w:val="24"/>
          <w:szCs w:val="24"/>
          <w:rtl/>
        </w:rPr>
        <w:t>שמופיעים</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יח</w:t>
      </w:r>
      <w:r w:rsidRPr="00E00B5C">
        <w:rPr>
          <w:rFonts w:ascii="David" w:hAnsi="David" w:cs="David"/>
          <w:b/>
          <w:bCs/>
          <w:sz w:val="24"/>
          <w:szCs w:val="24"/>
          <w:rtl/>
        </w:rPr>
        <w:t xml:space="preserve">' </w:t>
      </w:r>
    </w:p>
    <w:p w14:paraId="7BA3E0DA"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התרומה</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השקעת</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ביחס</w:t>
      </w:r>
      <w:r w:rsidRPr="00E00B5C">
        <w:rPr>
          <w:rFonts w:ascii="David" w:hAnsi="David" w:cs="David"/>
          <w:sz w:val="24"/>
          <w:szCs w:val="24"/>
          <w:rtl/>
        </w:rPr>
        <w:t xml:space="preserve"> </w:t>
      </w:r>
      <w:r w:rsidRPr="00E00B5C">
        <w:rPr>
          <w:rFonts w:ascii="David" w:hAnsi="David" w:cs="David" w:hint="eastAsia"/>
          <w:sz w:val="24"/>
          <w:szCs w:val="24"/>
          <w:rtl/>
        </w:rPr>
        <w:t>למידת</w:t>
      </w:r>
      <w:r w:rsidRPr="00E00B5C">
        <w:rPr>
          <w:rFonts w:ascii="David" w:hAnsi="David" w:cs="David"/>
          <w:sz w:val="24"/>
          <w:szCs w:val="24"/>
          <w:rtl/>
        </w:rPr>
        <w:t xml:space="preserve"> </w:t>
      </w:r>
      <w:r w:rsidRPr="00E00B5C">
        <w:rPr>
          <w:rFonts w:ascii="David" w:hAnsi="David" w:cs="David" w:hint="eastAsia"/>
          <w:sz w:val="24"/>
          <w:szCs w:val="24"/>
          <w:rtl/>
        </w:rPr>
        <w:t>בשלות</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w:t>
      </w:r>
      <w:r w:rsidRPr="00E00B5C">
        <w:rPr>
          <w:rFonts w:ascii="David" w:hAnsi="David" w:cs="David" w:hint="eastAsia"/>
          <w:sz w:val="24"/>
          <w:szCs w:val="24"/>
          <w:rtl/>
        </w:rPr>
        <w:t>עם</w:t>
      </w:r>
      <w:r w:rsidRPr="00E00B5C">
        <w:rPr>
          <w:rFonts w:ascii="David" w:hAnsi="David" w:cs="David"/>
          <w:sz w:val="24"/>
          <w:szCs w:val="24"/>
          <w:rtl/>
        </w:rPr>
        <w:t xml:space="preserve"> </w:t>
      </w:r>
      <w:r w:rsidRPr="00E00B5C">
        <w:rPr>
          <w:rFonts w:ascii="David" w:hAnsi="David" w:cs="David" w:hint="eastAsia"/>
          <w:sz w:val="24"/>
          <w:szCs w:val="24"/>
          <w:rtl/>
        </w:rPr>
        <w:t>תום</w:t>
      </w:r>
      <w:r w:rsidRPr="00E00B5C">
        <w:rPr>
          <w:rFonts w:ascii="David" w:hAnsi="David" w:cs="David"/>
          <w:sz w:val="24"/>
          <w:szCs w:val="24"/>
          <w:rtl/>
        </w:rPr>
        <w:t xml:space="preserve"> </w:t>
      </w:r>
      <w:r w:rsidRPr="00E00B5C">
        <w:rPr>
          <w:rFonts w:ascii="David" w:hAnsi="David" w:cs="David" w:hint="eastAsia"/>
          <w:sz w:val="24"/>
          <w:szCs w:val="24"/>
          <w:rtl/>
        </w:rPr>
        <w:t>הפרויקט</w:t>
      </w:r>
    </w:p>
    <w:p w14:paraId="58F5FB83"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lastRenderedPageBreak/>
        <w:t>תוצאות</w:t>
      </w:r>
      <w:r w:rsidRPr="00E00B5C">
        <w:rPr>
          <w:rFonts w:ascii="David" w:hAnsi="David" w:cs="David"/>
          <w:sz w:val="24"/>
          <w:szCs w:val="24"/>
          <w:rtl/>
        </w:rPr>
        <w:t xml:space="preserve"> </w:t>
      </w:r>
      <w:r w:rsidRPr="00E00B5C">
        <w:rPr>
          <w:rFonts w:ascii="David" w:hAnsi="David" w:cs="David" w:hint="eastAsia"/>
          <w:sz w:val="24"/>
          <w:szCs w:val="24"/>
          <w:rtl/>
        </w:rPr>
        <w:t>מקדימות</w:t>
      </w:r>
      <w:r w:rsidRPr="00E00B5C">
        <w:rPr>
          <w:rFonts w:ascii="David" w:hAnsi="David" w:cs="David"/>
          <w:sz w:val="24"/>
          <w:szCs w:val="24"/>
          <w:rtl/>
        </w:rPr>
        <w:t xml:space="preserve"> </w:t>
      </w:r>
    </w:p>
    <w:p w14:paraId="6FBEB537"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השוק</w:t>
      </w:r>
      <w:r w:rsidRPr="00E00B5C">
        <w:rPr>
          <w:rFonts w:ascii="David" w:hAnsi="David"/>
          <w:szCs w:val="24"/>
          <w:rtl/>
        </w:rPr>
        <w:t xml:space="preserve"> </w:t>
      </w:r>
    </w:p>
    <w:p w14:paraId="023AFD04"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2C0923A6"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sz w:val="24"/>
          <w:szCs w:val="24"/>
          <w:rtl/>
        </w:rPr>
        <w:t xml:space="preserve"> </w:t>
      </w:r>
      <w:r w:rsidRPr="00E00B5C">
        <w:rPr>
          <w:rFonts w:ascii="David" w:hAnsi="David" w:cs="David" w:hint="eastAsia"/>
          <w:sz w:val="24"/>
          <w:szCs w:val="24"/>
          <w:rtl/>
        </w:rPr>
        <w:t>זהות</w:t>
      </w:r>
      <w:r w:rsidRPr="00E00B5C">
        <w:rPr>
          <w:rFonts w:ascii="David" w:hAnsi="David" w:cs="David"/>
          <w:sz w:val="24"/>
          <w:szCs w:val="24"/>
          <w:rtl/>
        </w:rPr>
        <w:t xml:space="preserve"> </w:t>
      </w:r>
      <w:r w:rsidRPr="00E00B5C">
        <w:rPr>
          <w:rFonts w:ascii="David" w:hAnsi="David" w:cs="David" w:hint="eastAsia"/>
          <w:sz w:val="24"/>
          <w:szCs w:val="24"/>
          <w:rtl/>
        </w:rPr>
        <w:t>משתמשי</w:t>
      </w:r>
      <w:r w:rsidRPr="00E00B5C">
        <w:rPr>
          <w:rFonts w:ascii="David" w:hAnsi="David" w:cs="David"/>
          <w:sz w:val="24"/>
          <w:szCs w:val="24"/>
          <w:rtl/>
        </w:rPr>
        <w:t xml:space="preserve"> </w:t>
      </w:r>
      <w:r w:rsidRPr="00E00B5C">
        <w:rPr>
          <w:rFonts w:ascii="David" w:hAnsi="David" w:cs="David" w:hint="eastAsia"/>
          <w:sz w:val="24"/>
          <w:szCs w:val="24"/>
          <w:rtl/>
        </w:rPr>
        <w:t>הקצה</w:t>
      </w:r>
    </w:p>
    <w:p w14:paraId="75A95CB0"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גודל</w:t>
      </w:r>
      <w:r w:rsidRPr="00E00B5C">
        <w:rPr>
          <w:rFonts w:ascii="David" w:hAnsi="David" w:cs="David"/>
          <w:sz w:val="24"/>
          <w:szCs w:val="24"/>
          <w:rtl/>
        </w:rPr>
        <w:t xml:space="preserve"> </w:t>
      </w:r>
      <w:r w:rsidRPr="00E00B5C">
        <w:rPr>
          <w:rFonts w:ascii="David" w:hAnsi="David" w:cs="David" w:hint="eastAsia"/>
          <w:sz w:val="24"/>
          <w:szCs w:val="24"/>
          <w:rtl/>
        </w:rPr>
        <w:t>השוק</w:t>
      </w:r>
      <w:r w:rsidRPr="00E00B5C">
        <w:rPr>
          <w:rFonts w:ascii="David" w:hAnsi="David" w:cs="David"/>
          <w:sz w:val="24"/>
          <w:szCs w:val="24"/>
          <w:rtl/>
        </w:rPr>
        <w:t xml:space="preserve"> </w:t>
      </w:r>
      <w:r w:rsidRPr="00E00B5C">
        <w:rPr>
          <w:rFonts w:ascii="David" w:hAnsi="David" w:cs="David" w:hint="eastAsia"/>
          <w:sz w:val="24"/>
          <w:szCs w:val="24"/>
          <w:rtl/>
        </w:rPr>
        <w:t>העולמי</w:t>
      </w:r>
    </w:p>
    <w:p w14:paraId="7D55C46B" w14:textId="77777777"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קצב</w:t>
      </w:r>
      <w:r w:rsidRPr="00E00B5C">
        <w:rPr>
          <w:rFonts w:ascii="David" w:hAnsi="David" w:cs="David"/>
          <w:sz w:val="24"/>
          <w:szCs w:val="24"/>
          <w:rtl/>
        </w:rPr>
        <w:t xml:space="preserve"> </w:t>
      </w:r>
      <w:r w:rsidRPr="00E00B5C">
        <w:rPr>
          <w:rFonts w:ascii="David" w:hAnsi="David" w:cs="David" w:hint="eastAsia"/>
          <w:sz w:val="24"/>
          <w:szCs w:val="24"/>
          <w:rtl/>
        </w:rPr>
        <w:t>צמיחה</w:t>
      </w:r>
    </w:p>
    <w:p w14:paraId="5E5D4012"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מתחרים</w:t>
      </w:r>
      <w:r w:rsidRPr="00E00B5C">
        <w:rPr>
          <w:rFonts w:ascii="David" w:hAnsi="David" w:cs="David"/>
          <w:sz w:val="24"/>
          <w:szCs w:val="24"/>
          <w:rtl/>
        </w:rPr>
        <w:t xml:space="preserve"> </w:t>
      </w:r>
      <w:r w:rsidRPr="00E00B5C">
        <w:rPr>
          <w:rFonts w:ascii="David" w:hAnsi="David" w:cs="David" w:hint="eastAsia"/>
          <w:sz w:val="24"/>
          <w:szCs w:val="24"/>
          <w:rtl/>
        </w:rPr>
        <w:t>עיקריים</w:t>
      </w:r>
    </w:p>
    <w:p w14:paraId="3A6FCE7A" w14:textId="77777777"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היחסי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המציע</w:t>
      </w:r>
    </w:p>
    <w:p w14:paraId="6E50F349"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תחשיב</w:t>
      </w:r>
      <w:r w:rsidRPr="00E00B5C">
        <w:rPr>
          <w:rFonts w:ascii="David" w:hAnsi="David" w:cs="David"/>
          <w:sz w:val="24"/>
          <w:szCs w:val="24"/>
          <w:rtl/>
        </w:rPr>
        <w:t xml:space="preserve"> </w:t>
      </w:r>
      <w:r w:rsidRPr="00E00B5C">
        <w:rPr>
          <w:rFonts w:ascii="David" w:hAnsi="David" w:cs="David" w:hint="eastAsia"/>
          <w:sz w:val="24"/>
          <w:szCs w:val="24"/>
          <w:rtl/>
        </w:rPr>
        <w:t>טכנו</w:t>
      </w:r>
      <w:r w:rsidRPr="00E00B5C">
        <w:rPr>
          <w:rFonts w:ascii="David" w:hAnsi="David" w:cs="David"/>
          <w:sz w:val="24"/>
          <w:szCs w:val="24"/>
          <w:rtl/>
        </w:rPr>
        <w:t>-</w:t>
      </w:r>
      <w:r w:rsidRPr="00E00B5C">
        <w:rPr>
          <w:rFonts w:ascii="David" w:hAnsi="David" w:cs="David" w:hint="eastAsia"/>
          <w:sz w:val="24"/>
          <w:szCs w:val="24"/>
          <w:rtl/>
        </w:rPr>
        <w:t>כלכלי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המוצר</w:t>
      </w:r>
      <w:r w:rsidRPr="00E00B5C">
        <w:rPr>
          <w:rFonts w:ascii="David" w:hAnsi="David" w:cs="David"/>
          <w:sz w:val="24"/>
          <w:szCs w:val="24"/>
          <w:rtl/>
        </w:rPr>
        <w:t xml:space="preserve"> </w:t>
      </w:r>
      <w:r w:rsidRPr="00E00B5C">
        <w:rPr>
          <w:rFonts w:ascii="David" w:hAnsi="David" w:cs="David" w:hint="eastAsia"/>
          <w:sz w:val="24"/>
          <w:szCs w:val="24"/>
          <w:rtl/>
        </w:rPr>
        <w:t>המוצע</w:t>
      </w:r>
    </w:p>
    <w:p w14:paraId="329236F9"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יישום</w:t>
      </w:r>
    </w:p>
    <w:p w14:paraId="2E53C740"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5F0F9F17"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סוגיות</w:t>
      </w:r>
      <w:r w:rsidRPr="00E00B5C">
        <w:rPr>
          <w:rFonts w:ascii="David" w:hAnsi="David" w:cs="David"/>
          <w:sz w:val="24"/>
          <w:szCs w:val="24"/>
          <w:rtl/>
        </w:rPr>
        <w:t xml:space="preserve"> </w:t>
      </w:r>
      <w:r w:rsidRPr="00E00B5C">
        <w:rPr>
          <w:rFonts w:ascii="David" w:hAnsi="David" w:cs="David" w:hint="eastAsia"/>
          <w:sz w:val="24"/>
          <w:szCs w:val="24"/>
          <w:rtl/>
        </w:rPr>
        <w:t>מפתח</w:t>
      </w:r>
      <w:r w:rsidRPr="00E00B5C">
        <w:rPr>
          <w:rFonts w:ascii="David" w:hAnsi="David" w:cs="David"/>
          <w:sz w:val="24"/>
          <w:szCs w:val="24"/>
          <w:rtl/>
        </w:rPr>
        <w:t xml:space="preserve"> </w:t>
      </w:r>
      <w:r w:rsidRPr="00E00B5C">
        <w:rPr>
          <w:rFonts w:ascii="David" w:hAnsi="David" w:cs="David" w:hint="eastAsia"/>
          <w:sz w:val="24"/>
          <w:szCs w:val="24"/>
          <w:rtl/>
        </w:rPr>
        <w:t>בדרך</w:t>
      </w:r>
      <w:r w:rsidRPr="00E00B5C">
        <w:rPr>
          <w:rFonts w:ascii="David" w:hAnsi="David" w:cs="David"/>
          <w:sz w:val="24"/>
          <w:szCs w:val="24"/>
          <w:rtl/>
        </w:rPr>
        <w:t xml:space="preserve"> </w:t>
      </w:r>
      <w:r w:rsidRPr="00E00B5C">
        <w:rPr>
          <w:rFonts w:ascii="David" w:hAnsi="David" w:cs="David" w:hint="eastAsia"/>
          <w:sz w:val="24"/>
          <w:szCs w:val="24"/>
          <w:rtl/>
        </w:rPr>
        <w:t>ליישום</w:t>
      </w:r>
    </w:p>
    <w:p w14:paraId="75572213"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מתודולוגיה</w:t>
      </w:r>
      <w:r w:rsidRPr="00E00B5C">
        <w:rPr>
          <w:rFonts w:ascii="David" w:hAnsi="David" w:cs="David"/>
          <w:sz w:val="24"/>
          <w:szCs w:val="24"/>
          <w:rtl/>
        </w:rPr>
        <w:t xml:space="preserve"> </w:t>
      </w:r>
      <w:r w:rsidRPr="00E00B5C">
        <w:rPr>
          <w:rFonts w:ascii="David" w:hAnsi="David" w:cs="David" w:hint="eastAsia"/>
          <w:sz w:val="24"/>
          <w:szCs w:val="24"/>
          <w:rtl/>
        </w:rPr>
        <w:t>לפתרון</w:t>
      </w:r>
    </w:p>
    <w:p w14:paraId="2AC3223F" w14:textId="0237702C" w:rsidR="006A3880" w:rsidRPr="00E00B5C" w:rsidRDefault="00694C92" w:rsidP="004B3ACA">
      <w:pPr>
        <w:numPr>
          <w:ilvl w:val="2"/>
          <w:numId w:val="157"/>
        </w:numPr>
        <w:shd w:val="clear" w:color="auto" w:fill="FFFFFF"/>
        <w:spacing w:before="100" w:after="0" w:line="360" w:lineRule="auto"/>
        <w:ind w:left="1161" w:hanging="567"/>
        <w:contextualSpacing/>
        <w:rPr>
          <w:rFonts w:ascii="David" w:hAnsi="David" w:cs="David"/>
          <w:sz w:val="24"/>
          <w:szCs w:val="24"/>
        </w:rPr>
      </w:pPr>
      <w:proofErr w:type="spellStart"/>
      <w:r>
        <w:rPr>
          <w:rFonts w:ascii="David" w:hAnsi="David" w:cs="David" w:hint="eastAsia"/>
          <w:sz w:val="24"/>
          <w:szCs w:val="24"/>
          <w:rtl/>
        </w:rPr>
        <w:t>תוכנית</w:t>
      </w:r>
      <w:proofErr w:type="spellEnd"/>
      <w:r w:rsidR="006A3880" w:rsidRPr="00E00B5C">
        <w:rPr>
          <w:rFonts w:ascii="David" w:hAnsi="David" w:cs="David"/>
          <w:sz w:val="24"/>
          <w:szCs w:val="24"/>
          <w:rtl/>
        </w:rPr>
        <w:t xml:space="preserve"> </w:t>
      </w:r>
      <w:r w:rsidR="006A3880" w:rsidRPr="00E00B5C">
        <w:rPr>
          <w:rFonts w:ascii="David" w:hAnsi="David" w:cs="David" w:hint="eastAsia"/>
          <w:sz w:val="24"/>
          <w:szCs w:val="24"/>
          <w:rtl/>
        </w:rPr>
        <w:t>עבודה</w:t>
      </w:r>
      <w:r w:rsidR="006A3880" w:rsidRPr="00E00B5C">
        <w:rPr>
          <w:rFonts w:ascii="David" w:hAnsi="David" w:cs="David"/>
          <w:sz w:val="24"/>
          <w:szCs w:val="24"/>
          <w:rtl/>
        </w:rPr>
        <w:t xml:space="preserve"> </w:t>
      </w:r>
      <w:r w:rsidR="006A3880" w:rsidRPr="00E00B5C">
        <w:rPr>
          <w:rFonts w:ascii="David" w:hAnsi="David" w:cs="David" w:hint="eastAsia"/>
          <w:sz w:val="24"/>
          <w:szCs w:val="24"/>
          <w:rtl/>
        </w:rPr>
        <w:t>הכוללת</w:t>
      </w:r>
      <w:r w:rsidR="006A3880" w:rsidRPr="00E00B5C">
        <w:rPr>
          <w:rFonts w:ascii="David" w:hAnsi="David" w:cs="David"/>
          <w:sz w:val="24"/>
          <w:szCs w:val="24"/>
          <w:rtl/>
        </w:rPr>
        <w:t xml:space="preserve"> </w:t>
      </w:r>
      <w:r w:rsidR="006A3880" w:rsidRPr="00E00B5C">
        <w:rPr>
          <w:rFonts w:ascii="David" w:hAnsi="David" w:cs="David" w:hint="eastAsia"/>
          <w:sz w:val="24"/>
          <w:szCs w:val="24"/>
          <w:rtl/>
        </w:rPr>
        <w:t>אבני</w:t>
      </w:r>
      <w:r w:rsidR="006A3880" w:rsidRPr="00E00B5C">
        <w:rPr>
          <w:rFonts w:ascii="David" w:hAnsi="David" w:cs="David"/>
          <w:sz w:val="24"/>
          <w:szCs w:val="24"/>
          <w:rtl/>
        </w:rPr>
        <w:t xml:space="preserve"> </w:t>
      </w:r>
      <w:r w:rsidR="006A3880" w:rsidRPr="00E00B5C">
        <w:rPr>
          <w:rFonts w:ascii="David" w:hAnsi="David" w:cs="David" w:hint="eastAsia"/>
          <w:sz w:val="24"/>
          <w:szCs w:val="24"/>
          <w:rtl/>
        </w:rPr>
        <w:t>דרך</w:t>
      </w:r>
      <w:r w:rsidR="006A3880" w:rsidRPr="00E00B5C">
        <w:rPr>
          <w:rFonts w:ascii="David" w:hAnsi="David" w:cs="David"/>
          <w:sz w:val="24"/>
          <w:szCs w:val="24"/>
          <w:rtl/>
        </w:rPr>
        <w:t xml:space="preserve"> </w:t>
      </w:r>
      <w:r w:rsidR="006A3880" w:rsidRPr="00E00B5C">
        <w:rPr>
          <w:rFonts w:ascii="David" w:hAnsi="David" w:cs="David" w:hint="eastAsia"/>
          <w:sz w:val="24"/>
          <w:szCs w:val="24"/>
          <w:rtl/>
        </w:rPr>
        <w:t>ולוח</w:t>
      </w:r>
      <w:r w:rsidR="006A3880" w:rsidRPr="00E00B5C">
        <w:rPr>
          <w:rFonts w:ascii="David" w:hAnsi="David" w:cs="David"/>
          <w:sz w:val="24"/>
          <w:szCs w:val="24"/>
          <w:rtl/>
        </w:rPr>
        <w:t xml:space="preserve"> </w:t>
      </w:r>
      <w:r w:rsidR="006A3880" w:rsidRPr="00E00B5C">
        <w:rPr>
          <w:rFonts w:ascii="David" w:hAnsi="David" w:cs="David" w:hint="eastAsia"/>
          <w:sz w:val="24"/>
          <w:szCs w:val="24"/>
          <w:rtl/>
        </w:rPr>
        <w:t>זמנים</w:t>
      </w:r>
    </w:p>
    <w:p w14:paraId="1B05A1BB"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הערכת</w:t>
      </w:r>
      <w:r w:rsidRPr="00E00B5C">
        <w:rPr>
          <w:rFonts w:ascii="David" w:hAnsi="David"/>
          <w:szCs w:val="24"/>
          <w:rtl/>
        </w:rPr>
        <w:t xml:space="preserve"> </w:t>
      </w:r>
      <w:r w:rsidRPr="00E00B5C">
        <w:rPr>
          <w:rFonts w:ascii="David" w:hAnsi="David" w:hint="eastAsia"/>
          <w:szCs w:val="24"/>
          <w:rtl/>
        </w:rPr>
        <w:t>סיכונים</w:t>
      </w:r>
    </w:p>
    <w:p w14:paraId="421A4A6A"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05A5A94A" w14:textId="637E2E1F"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העבודה</w:t>
      </w:r>
    </w:p>
    <w:p w14:paraId="3F5C3B1F"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דרכי</w:t>
      </w:r>
      <w:r w:rsidRPr="00E00B5C">
        <w:rPr>
          <w:rFonts w:ascii="David" w:hAnsi="David" w:cs="David"/>
          <w:sz w:val="24"/>
          <w:szCs w:val="24"/>
          <w:rtl/>
        </w:rPr>
        <w:t xml:space="preserve"> </w:t>
      </w:r>
      <w:r w:rsidRPr="00E00B5C">
        <w:rPr>
          <w:rFonts w:ascii="David" w:hAnsi="David" w:cs="David" w:hint="eastAsia"/>
          <w:sz w:val="24"/>
          <w:szCs w:val="24"/>
          <w:rtl/>
        </w:rPr>
        <w:t>התמודדות</w:t>
      </w:r>
    </w:p>
    <w:p w14:paraId="5054F9CA" w14:textId="2B83A06C"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בהמשך</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לאחר</w:t>
      </w:r>
      <w:r w:rsidRPr="00E00B5C">
        <w:rPr>
          <w:rFonts w:ascii="David" w:hAnsi="David" w:cs="David"/>
          <w:sz w:val="24"/>
          <w:szCs w:val="24"/>
          <w:rtl/>
        </w:rPr>
        <w:t xml:space="preserve"> </w:t>
      </w:r>
      <w:r w:rsidRPr="00E00B5C">
        <w:rPr>
          <w:rFonts w:ascii="David" w:hAnsi="David" w:cs="David" w:hint="eastAsia"/>
          <w:sz w:val="24"/>
          <w:szCs w:val="24"/>
          <w:rtl/>
        </w:rPr>
        <w:t>סיום</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66FF98F1"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המציע</w:t>
      </w:r>
    </w:p>
    <w:p w14:paraId="769B383A"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3BC911BD"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ניסיון</w:t>
      </w:r>
      <w:r w:rsidRPr="00E00B5C">
        <w:rPr>
          <w:rFonts w:ascii="David" w:hAnsi="David" w:cs="David"/>
          <w:sz w:val="24"/>
          <w:szCs w:val="24"/>
          <w:rtl/>
        </w:rPr>
        <w:t xml:space="preserve"> </w:t>
      </w:r>
      <w:r w:rsidRPr="00E00B5C">
        <w:rPr>
          <w:rFonts w:ascii="David" w:hAnsi="David" w:cs="David" w:hint="eastAsia"/>
          <w:sz w:val="24"/>
          <w:szCs w:val="24"/>
          <w:rtl/>
        </w:rPr>
        <w:t>רלבנטי</w:t>
      </w:r>
    </w:p>
    <w:p w14:paraId="2BBA657D" w14:textId="4A21D2AA"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מנהלי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28D4407B" w14:textId="7DCDD22A"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71BA80E1"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פרוט</w:t>
      </w:r>
      <w:r w:rsidRPr="00E00B5C">
        <w:rPr>
          <w:rFonts w:ascii="David" w:hAnsi="David" w:cs="David"/>
          <w:sz w:val="24"/>
          <w:szCs w:val="24"/>
          <w:rtl/>
        </w:rPr>
        <w:t xml:space="preserve"> </w:t>
      </w:r>
      <w:r w:rsidRPr="00E00B5C">
        <w:rPr>
          <w:rFonts w:ascii="David" w:hAnsi="David" w:cs="David" w:hint="eastAsia"/>
          <w:sz w:val="24"/>
          <w:szCs w:val="24"/>
          <w:rtl/>
        </w:rPr>
        <w:t>המשאבים</w:t>
      </w:r>
      <w:r w:rsidRPr="00E00B5C">
        <w:rPr>
          <w:rFonts w:ascii="David" w:hAnsi="David" w:cs="David"/>
          <w:sz w:val="24"/>
          <w:szCs w:val="24"/>
          <w:rtl/>
        </w:rPr>
        <w:t xml:space="preserve"> </w:t>
      </w:r>
      <w:r w:rsidRPr="00E00B5C">
        <w:rPr>
          <w:rFonts w:ascii="David" w:hAnsi="David" w:cs="David" w:hint="eastAsia"/>
          <w:sz w:val="24"/>
          <w:szCs w:val="24"/>
          <w:rtl/>
        </w:rPr>
        <w:t>העומדים</w:t>
      </w:r>
      <w:r w:rsidRPr="00E00B5C">
        <w:rPr>
          <w:rFonts w:ascii="David" w:hAnsi="David" w:cs="David"/>
          <w:sz w:val="24"/>
          <w:szCs w:val="24"/>
          <w:rtl/>
        </w:rPr>
        <w:t xml:space="preserve"> </w:t>
      </w:r>
      <w:r w:rsidRPr="00E00B5C">
        <w:rPr>
          <w:rFonts w:ascii="David" w:hAnsi="David" w:cs="David" w:hint="eastAsia"/>
          <w:sz w:val="24"/>
          <w:szCs w:val="24"/>
          <w:rtl/>
        </w:rPr>
        <w:t>לרשות</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proofErr w:type="spellStart"/>
      <w:r w:rsidRPr="00E00B5C">
        <w:rPr>
          <w:rFonts w:ascii="David" w:hAnsi="David" w:cs="David" w:hint="eastAsia"/>
          <w:sz w:val="24"/>
          <w:szCs w:val="24"/>
          <w:rtl/>
        </w:rPr>
        <w:t>כח</w:t>
      </w:r>
      <w:proofErr w:type="spellEnd"/>
      <w:r w:rsidRPr="00E00B5C">
        <w:rPr>
          <w:rFonts w:ascii="David" w:hAnsi="David" w:cs="David"/>
          <w:sz w:val="24"/>
          <w:szCs w:val="24"/>
          <w:rtl/>
        </w:rPr>
        <w:t xml:space="preserve"> </w:t>
      </w:r>
      <w:r w:rsidRPr="00E00B5C">
        <w:rPr>
          <w:rFonts w:ascii="David" w:hAnsi="David" w:cs="David" w:hint="eastAsia"/>
          <w:sz w:val="24"/>
          <w:szCs w:val="24"/>
          <w:rtl/>
        </w:rPr>
        <w:t>אדם</w:t>
      </w:r>
      <w:r w:rsidRPr="00E00B5C">
        <w:rPr>
          <w:rFonts w:ascii="David" w:hAnsi="David" w:cs="David"/>
          <w:sz w:val="24"/>
          <w:szCs w:val="24"/>
          <w:rtl/>
        </w:rPr>
        <w:t xml:space="preserve">, </w:t>
      </w:r>
      <w:r w:rsidRPr="00E00B5C">
        <w:rPr>
          <w:rFonts w:ascii="David" w:hAnsi="David" w:cs="David" w:hint="eastAsia"/>
          <w:sz w:val="24"/>
          <w:szCs w:val="24"/>
          <w:rtl/>
        </w:rPr>
        <w:t>ציוד</w:t>
      </w:r>
      <w:r w:rsidRPr="00E00B5C">
        <w:rPr>
          <w:rFonts w:ascii="David" w:hAnsi="David" w:cs="David"/>
          <w:sz w:val="24"/>
          <w:szCs w:val="24"/>
          <w:rtl/>
        </w:rPr>
        <w:t xml:space="preserve"> </w:t>
      </w:r>
      <w:r w:rsidRPr="00E00B5C">
        <w:rPr>
          <w:rFonts w:ascii="David" w:hAnsi="David" w:cs="David" w:hint="eastAsia"/>
          <w:sz w:val="24"/>
          <w:szCs w:val="24"/>
          <w:rtl/>
        </w:rPr>
        <w:t>וכדו</w:t>
      </w:r>
      <w:r w:rsidRPr="00E00B5C">
        <w:rPr>
          <w:rFonts w:ascii="David" w:hAnsi="David" w:cs="David"/>
          <w:sz w:val="24"/>
          <w:szCs w:val="24"/>
          <w:rtl/>
        </w:rPr>
        <w:t>')</w:t>
      </w:r>
    </w:p>
    <w:p w14:paraId="1AEF1B8C" w14:textId="1ED09798"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השותפים</w:t>
      </w:r>
      <w:r w:rsidRPr="00E00B5C">
        <w:rPr>
          <w:rFonts w:ascii="David" w:hAnsi="David" w:cs="David"/>
          <w:sz w:val="24"/>
          <w:szCs w:val="24"/>
          <w:rtl/>
        </w:rPr>
        <w:t xml:space="preserve"> </w:t>
      </w:r>
      <w:r w:rsidRPr="00E00B5C">
        <w:rPr>
          <w:rFonts w:ascii="David" w:hAnsi="David" w:cs="David" w:hint="eastAsia"/>
          <w:sz w:val="24"/>
          <w:szCs w:val="24"/>
          <w:rtl/>
        </w:rPr>
        <w:t>החיצוניים</w:t>
      </w:r>
      <w:r w:rsidRPr="00E00B5C">
        <w:rPr>
          <w:rFonts w:ascii="David" w:hAnsi="David" w:cs="David"/>
          <w:sz w:val="24"/>
          <w:szCs w:val="24"/>
          <w:rtl/>
        </w:rPr>
        <w:t xml:space="preserve"> </w:t>
      </w:r>
      <w:r w:rsidRPr="00E00B5C">
        <w:rPr>
          <w:rFonts w:ascii="David" w:hAnsi="David" w:cs="David" w:hint="eastAsia"/>
          <w:sz w:val="24"/>
          <w:szCs w:val="24"/>
          <w:rtl/>
        </w:rPr>
        <w:t>לביצוע</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אם</w:t>
      </w:r>
      <w:r w:rsidRPr="00E00B5C">
        <w:rPr>
          <w:rFonts w:ascii="David" w:hAnsi="David" w:cs="David"/>
          <w:sz w:val="24"/>
          <w:szCs w:val="24"/>
          <w:rtl/>
        </w:rPr>
        <w:t xml:space="preserve"> </w:t>
      </w:r>
      <w:r w:rsidRPr="00E00B5C">
        <w:rPr>
          <w:rFonts w:ascii="David" w:hAnsi="David" w:cs="David" w:hint="eastAsia"/>
          <w:sz w:val="24"/>
          <w:szCs w:val="24"/>
          <w:rtl/>
        </w:rPr>
        <w:t>ישנם</w:t>
      </w:r>
    </w:p>
    <w:p w14:paraId="62007B3C" w14:textId="71BC3C23"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מימון</w:t>
      </w:r>
      <w:r w:rsidRPr="00E00B5C">
        <w:rPr>
          <w:rFonts w:ascii="David" w:hAnsi="David"/>
          <w:szCs w:val="24"/>
          <w:rtl/>
        </w:rPr>
        <w:t xml:space="preserve"> : </w:t>
      </w:r>
      <w:r w:rsidRPr="00E00B5C">
        <w:rPr>
          <w:rFonts w:ascii="David" w:hAnsi="David" w:hint="eastAsia"/>
          <w:szCs w:val="24"/>
          <w:rtl/>
        </w:rPr>
        <w:t>פרוט</w:t>
      </w:r>
      <w:r w:rsidRPr="00E00B5C">
        <w:rPr>
          <w:rFonts w:ascii="David" w:hAnsi="David"/>
          <w:szCs w:val="24"/>
          <w:rtl/>
        </w:rPr>
        <w:t xml:space="preserve"> </w:t>
      </w:r>
      <w:r w:rsidRPr="00E00B5C">
        <w:rPr>
          <w:rFonts w:ascii="David" w:hAnsi="David" w:hint="eastAsia"/>
          <w:szCs w:val="24"/>
          <w:rtl/>
        </w:rPr>
        <w:t>מקורות</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המשלים</w:t>
      </w:r>
      <w:r w:rsidRPr="00E00B5C">
        <w:rPr>
          <w:rFonts w:ascii="David" w:hAnsi="David"/>
          <w:szCs w:val="24"/>
          <w:rtl/>
        </w:rPr>
        <w:t xml:space="preserve"> </w:t>
      </w:r>
      <w:r w:rsidRPr="00E00B5C">
        <w:rPr>
          <w:rFonts w:ascii="David" w:hAnsi="David" w:hint="eastAsia"/>
          <w:szCs w:val="24"/>
          <w:rtl/>
        </w:rPr>
        <w:t>ל</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המוצעת</w:t>
      </w:r>
    </w:p>
    <w:p w14:paraId="4784A189" w14:textId="77777777" w:rsidR="006A3880" w:rsidRPr="00E00B5C" w:rsidRDefault="006A3880" w:rsidP="004B3ACA">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מפרט</w:t>
      </w:r>
      <w:r w:rsidRPr="00E00B5C">
        <w:rPr>
          <w:rFonts w:ascii="David" w:hAnsi="David"/>
          <w:szCs w:val="24"/>
          <w:rtl/>
        </w:rPr>
        <w:t xml:space="preserve"> </w:t>
      </w:r>
      <w:r w:rsidRPr="00E00B5C">
        <w:rPr>
          <w:rFonts w:ascii="David" w:hAnsi="David" w:hint="eastAsia"/>
          <w:szCs w:val="24"/>
          <w:rtl/>
        </w:rPr>
        <w:t>תקציבי</w:t>
      </w:r>
      <w:r w:rsidRPr="00E00B5C">
        <w:rPr>
          <w:rFonts w:ascii="David" w:hAnsi="David"/>
          <w:b w:val="0"/>
          <w:bCs w:val="0"/>
          <w:szCs w:val="24"/>
          <w:rtl/>
        </w:rPr>
        <w:t xml:space="preserve">: </w:t>
      </w:r>
      <w:r w:rsidRPr="00E00B5C">
        <w:rPr>
          <w:rFonts w:ascii="David" w:hAnsi="David" w:hint="eastAsia"/>
          <w:szCs w:val="24"/>
          <w:rtl/>
        </w:rPr>
        <w:t>את</w:t>
      </w:r>
      <w:r w:rsidRPr="00E00B5C">
        <w:rPr>
          <w:rFonts w:ascii="David" w:hAnsi="David"/>
          <w:szCs w:val="24"/>
          <w:rtl/>
        </w:rPr>
        <w:t xml:space="preserve"> המפרט התקציבי יש למלא בתוך תבנית האקסל שנמצאת בטופס המקוון </w:t>
      </w:r>
    </w:p>
    <w:p w14:paraId="4635DE75" w14:textId="5ACFF745"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אישורים</w:t>
      </w:r>
      <w:r w:rsidRPr="00E00B5C">
        <w:rPr>
          <w:rFonts w:ascii="David" w:hAnsi="David"/>
          <w:szCs w:val="24"/>
          <w:rtl/>
        </w:rPr>
        <w:t xml:space="preserve">: </w:t>
      </w:r>
      <w:r w:rsidRPr="00E00B5C">
        <w:rPr>
          <w:rFonts w:ascii="David" w:hAnsi="David" w:hint="eastAsia"/>
          <w:b w:val="0"/>
          <w:bCs w:val="0"/>
          <w:szCs w:val="24"/>
          <w:rtl/>
        </w:rPr>
        <w:t>יש</w:t>
      </w:r>
      <w:r w:rsidRPr="00E00B5C">
        <w:rPr>
          <w:rFonts w:ascii="David" w:hAnsi="David"/>
          <w:b w:val="0"/>
          <w:bCs w:val="0"/>
          <w:szCs w:val="24"/>
          <w:rtl/>
        </w:rPr>
        <w:t xml:space="preserve"> </w:t>
      </w:r>
      <w:r w:rsidRPr="00E00B5C">
        <w:rPr>
          <w:rFonts w:ascii="David" w:hAnsi="David" w:hint="eastAsia"/>
          <w:b w:val="0"/>
          <w:bCs w:val="0"/>
          <w:szCs w:val="24"/>
          <w:rtl/>
        </w:rPr>
        <w:t>לפרט</w:t>
      </w:r>
      <w:r w:rsidRPr="00E00B5C">
        <w:rPr>
          <w:rFonts w:ascii="David" w:hAnsi="David"/>
          <w:b w:val="0"/>
          <w:bCs w:val="0"/>
          <w:szCs w:val="24"/>
          <w:rtl/>
        </w:rPr>
        <w:t xml:space="preserve"> </w:t>
      </w:r>
      <w:r w:rsidRPr="00E00B5C">
        <w:rPr>
          <w:rFonts w:ascii="David" w:hAnsi="David" w:hint="eastAsia"/>
          <w:b w:val="0"/>
          <w:bCs w:val="0"/>
          <w:szCs w:val="24"/>
          <w:rtl/>
        </w:rPr>
        <w:t>את</w:t>
      </w:r>
      <w:r w:rsidRPr="00E00B5C">
        <w:rPr>
          <w:rFonts w:ascii="David" w:hAnsi="David"/>
          <w:b w:val="0"/>
          <w:bCs w:val="0"/>
          <w:szCs w:val="24"/>
          <w:rtl/>
        </w:rPr>
        <w:t xml:space="preserve"> </w:t>
      </w:r>
      <w:r w:rsidRPr="00E00B5C">
        <w:rPr>
          <w:rFonts w:ascii="David" w:hAnsi="David" w:hint="eastAsia"/>
          <w:b w:val="0"/>
          <w:bCs w:val="0"/>
          <w:szCs w:val="24"/>
          <w:rtl/>
        </w:rPr>
        <w:t>כלל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והתקנים</w:t>
      </w:r>
      <w:r w:rsidRPr="00E00B5C">
        <w:rPr>
          <w:rFonts w:ascii="David" w:hAnsi="David"/>
          <w:b w:val="0"/>
          <w:bCs w:val="0"/>
          <w:szCs w:val="24"/>
          <w:rtl/>
        </w:rPr>
        <w:t xml:space="preserve"> </w:t>
      </w:r>
      <w:r w:rsidRPr="00E00B5C">
        <w:rPr>
          <w:rFonts w:ascii="David" w:hAnsi="David" w:hint="eastAsia"/>
          <w:b w:val="0"/>
          <w:bCs w:val="0"/>
          <w:szCs w:val="24"/>
          <w:rtl/>
        </w:rPr>
        <w:t>הנדרשים</w:t>
      </w:r>
      <w:r w:rsidRPr="00E00B5C">
        <w:rPr>
          <w:rFonts w:ascii="David" w:hAnsi="David"/>
          <w:b w:val="0"/>
          <w:bCs w:val="0"/>
          <w:szCs w:val="24"/>
          <w:rtl/>
        </w:rPr>
        <w:t xml:space="preserve"> </w:t>
      </w:r>
      <w:r w:rsidRPr="00E00B5C">
        <w:rPr>
          <w:rFonts w:ascii="David" w:hAnsi="David" w:hint="eastAsia"/>
          <w:b w:val="0"/>
          <w:bCs w:val="0"/>
          <w:szCs w:val="24"/>
          <w:rtl/>
        </w:rPr>
        <w:t>לביצוע</w:t>
      </w:r>
      <w:r w:rsidRPr="00E00B5C">
        <w:rPr>
          <w:rFonts w:ascii="David" w:hAnsi="David"/>
          <w:b w:val="0"/>
          <w:bCs w:val="0"/>
          <w:szCs w:val="24"/>
          <w:rtl/>
        </w:rPr>
        <w:t xml:space="preserve"> </w:t>
      </w:r>
      <w:r w:rsidRPr="00E00B5C">
        <w:rPr>
          <w:rFonts w:ascii="David" w:hAnsi="David" w:hint="eastAsia"/>
          <w:b w:val="0"/>
          <w:bCs w:val="0"/>
          <w:szCs w:val="24"/>
          <w:rtl/>
        </w:rPr>
        <w:t>ה</w:t>
      </w:r>
      <w:r w:rsidR="00694C92">
        <w:rPr>
          <w:rFonts w:ascii="David" w:hAnsi="David" w:hint="eastAsia"/>
          <w:b w:val="0"/>
          <w:bCs w:val="0"/>
          <w:szCs w:val="24"/>
          <w:rtl/>
        </w:rPr>
        <w:t>תוכנית</w:t>
      </w:r>
      <w:r w:rsidRPr="00E00B5C">
        <w:rPr>
          <w:rFonts w:ascii="David" w:hAnsi="David"/>
          <w:b w:val="0"/>
          <w:bCs w:val="0"/>
          <w:szCs w:val="24"/>
          <w:rtl/>
        </w:rPr>
        <w:t xml:space="preserve">, </w:t>
      </w:r>
      <w:r w:rsidRPr="00E00B5C">
        <w:rPr>
          <w:rFonts w:ascii="David" w:hAnsi="David" w:hint="eastAsia"/>
          <w:b w:val="0"/>
          <w:bCs w:val="0"/>
          <w:szCs w:val="24"/>
          <w:rtl/>
        </w:rPr>
        <w:t>במידה</w:t>
      </w:r>
      <w:r w:rsidRPr="00E00B5C">
        <w:rPr>
          <w:rFonts w:ascii="David" w:hAnsi="David"/>
          <w:b w:val="0"/>
          <w:bCs w:val="0"/>
          <w:szCs w:val="24"/>
          <w:rtl/>
        </w:rPr>
        <w:t xml:space="preserve"> </w:t>
      </w:r>
      <w:r w:rsidRPr="00E00B5C">
        <w:rPr>
          <w:rFonts w:ascii="David" w:hAnsi="David" w:hint="eastAsia"/>
          <w:b w:val="0"/>
          <w:bCs w:val="0"/>
          <w:szCs w:val="24"/>
          <w:rtl/>
        </w:rPr>
        <w:t>וישנם</w:t>
      </w:r>
      <w:r w:rsidRPr="00E00B5C">
        <w:rPr>
          <w:rFonts w:ascii="David" w:hAnsi="David"/>
          <w:b w:val="0"/>
          <w:bCs w:val="0"/>
          <w:szCs w:val="24"/>
          <w:rtl/>
        </w:rPr>
        <w:t xml:space="preserve">. </w:t>
      </w:r>
      <w:r w:rsidRPr="00E00B5C">
        <w:rPr>
          <w:rFonts w:ascii="David" w:hAnsi="David" w:hint="eastAsia"/>
          <w:b w:val="0"/>
          <w:bCs w:val="0"/>
          <w:szCs w:val="24"/>
          <w:rtl/>
        </w:rPr>
        <w:t>לא</w:t>
      </w:r>
      <w:r w:rsidRPr="00E00B5C">
        <w:rPr>
          <w:rFonts w:ascii="David" w:hAnsi="David"/>
          <w:b w:val="0"/>
          <w:bCs w:val="0"/>
          <w:szCs w:val="24"/>
          <w:rtl/>
        </w:rPr>
        <w:t xml:space="preserve"> </w:t>
      </w:r>
      <w:r w:rsidRPr="00E00B5C">
        <w:rPr>
          <w:rFonts w:ascii="David" w:hAnsi="David" w:hint="eastAsia"/>
          <w:b w:val="0"/>
          <w:bCs w:val="0"/>
          <w:szCs w:val="24"/>
          <w:rtl/>
        </w:rPr>
        <w:t>נדרשת</w:t>
      </w:r>
      <w:r w:rsidRPr="00E00B5C">
        <w:rPr>
          <w:rFonts w:ascii="David" w:hAnsi="David"/>
          <w:b w:val="0"/>
          <w:bCs w:val="0"/>
          <w:szCs w:val="24"/>
          <w:rtl/>
        </w:rPr>
        <w:t xml:space="preserve"> </w:t>
      </w:r>
      <w:r w:rsidRPr="00E00B5C">
        <w:rPr>
          <w:rFonts w:ascii="David" w:hAnsi="David" w:hint="eastAsia"/>
          <w:b w:val="0"/>
          <w:bCs w:val="0"/>
          <w:szCs w:val="24"/>
          <w:rtl/>
        </w:rPr>
        <w:t>השגת</w:t>
      </w:r>
      <w:r w:rsidRPr="00E00B5C">
        <w:rPr>
          <w:rFonts w:ascii="David" w:hAnsi="David"/>
          <w:b w:val="0"/>
          <w:bCs w:val="0"/>
          <w:szCs w:val="24"/>
          <w:rtl/>
        </w:rPr>
        <w:t xml:space="preserve"> </w:t>
      </w:r>
      <w:r w:rsidRPr="00E00B5C">
        <w:rPr>
          <w:rFonts w:ascii="David" w:hAnsi="David" w:hint="eastAsia"/>
          <w:b w:val="0"/>
          <w:bCs w:val="0"/>
          <w:szCs w:val="24"/>
          <w:rtl/>
        </w:rPr>
        <w:t>כל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במועד</w:t>
      </w:r>
      <w:r w:rsidRPr="00E00B5C">
        <w:rPr>
          <w:rFonts w:ascii="David" w:hAnsi="David"/>
          <w:b w:val="0"/>
          <w:bCs w:val="0"/>
          <w:szCs w:val="24"/>
          <w:rtl/>
        </w:rPr>
        <w:t xml:space="preserve"> </w:t>
      </w:r>
      <w:r w:rsidRPr="00E00B5C">
        <w:rPr>
          <w:rFonts w:ascii="David" w:hAnsi="David" w:hint="eastAsia"/>
          <w:b w:val="0"/>
          <w:bCs w:val="0"/>
          <w:szCs w:val="24"/>
          <w:rtl/>
        </w:rPr>
        <w:t>הגשת</w:t>
      </w:r>
      <w:r w:rsidRPr="00E00B5C">
        <w:rPr>
          <w:rFonts w:ascii="David" w:hAnsi="David"/>
          <w:b w:val="0"/>
          <w:bCs w:val="0"/>
          <w:szCs w:val="24"/>
          <w:rtl/>
        </w:rPr>
        <w:t xml:space="preserve"> </w:t>
      </w:r>
      <w:r w:rsidRPr="00E00B5C">
        <w:rPr>
          <w:rFonts w:ascii="David" w:hAnsi="David" w:hint="eastAsia"/>
          <w:b w:val="0"/>
          <w:bCs w:val="0"/>
          <w:szCs w:val="24"/>
          <w:rtl/>
        </w:rPr>
        <w:t>ההצעה</w:t>
      </w:r>
      <w:r w:rsidRPr="00E00B5C">
        <w:rPr>
          <w:rFonts w:ascii="David" w:hAnsi="David"/>
          <w:b w:val="0"/>
          <w:bCs w:val="0"/>
          <w:szCs w:val="24"/>
          <w:rtl/>
        </w:rPr>
        <w:t xml:space="preserve">. </w:t>
      </w:r>
      <w:r w:rsidRPr="00E00B5C">
        <w:rPr>
          <w:rFonts w:ascii="David" w:hAnsi="David" w:hint="eastAsia"/>
          <w:b w:val="0"/>
          <w:bCs w:val="0"/>
          <w:szCs w:val="24"/>
          <w:rtl/>
        </w:rPr>
        <w:t>יודגש</w:t>
      </w:r>
      <w:r w:rsidRPr="00E00B5C">
        <w:rPr>
          <w:rFonts w:ascii="David" w:hAnsi="David"/>
          <w:b w:val="0"/>
          <w:bCs w:val="0"/>
          <w:szCs w:val="24"/>
          <w:rtl/>
        </w:rPr>
        <w:t xml:space="preserve"> </w:t>
      </w:r>
      <w:r w:rsidRPr="00E00B5C">
        <w:rPr>
          <w:rFonts w:ascii="David" w:hAnsi="David" w:hint="eastAsia"/>
          <w:b w:val="0"/>
          <w:bCs w:val="0"/>
          <w:szCs w:val="24"/>
          <w:rtl/>
        </w:rPr>
        <w:t>שהאחריות</w:t>
      </w:r>
      <w:r w:rsidRPr="00E00B5C">
        <w:rPr>
          <w:rFonts w:ascii="David" w:hAnsi="David"/>
          <w:b w:val="0"/>
          <w:bCs w:val="0"/>
          <w:szCs w:val="24"/>
          <w:rtl/>
        </w:rPr>
        <w:t xml:space="preserve"> </w:t>
      </w:r>
      <w:r w:rsidRPr="00E00B5C">
        <w:rPr>
          <w:rFonts w:ascii="David" w:hAnsi="David" w:hint="eastAsia"/>
          <w:b w:val="0"/>
          <w:bCs w:val="0"/>
          <w:szCs w:val="24"/>
          <w:rtl/>
        </w:rPr>
        <w:t>להשגת</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הרלבנטיים</w:t>
      </w:r>
      <w:r w:rsidRPr="00E00B5C">
        <w:rPr>
          <w:rFonts w:ascii="David" w:hAnsi="David"/>
          <w:b w:val="0"/>
          <w:bCs w:val="0"/>
          <w:szCs w:val="24"/>
          <w:rtl/>
        </w:rPr>
        <w:t xml:space="preserve"> </w:t>
      </w:r>
      <w:r w:rsidRPr="00E00B5C">
        <w:rPr>
          <w:rFonts w:ascii="David" w:hAnsi="David" w:hint="eastAsia"/>
          <w:b w:val="0"/>
          <w:bCs w:val="0"/>
          <w:szCs w:val="24"/>
          <w:rtl/>
        </w:rPr>
        <w:t>חלה</w:t>
      </w:r>
      <w:r w:rsidRPr="00E00B5C">
        <w:rPr>
          <w:rFonts w:ascii="David" w:hAnsi="David"/>
          <w:b w:val="0"/>
          <w:bCs w:val="0"/>
          <w:szCs w:val="24"/>
          <w:rtl/>
        </w:rPr>
        <w:t xml:space="preserve"> </w:t>
      </w:r>
      <w:r w:rsidRPr="00E00B5C">
        <w:rPr>
          <w:rFonts w:ascii="David" w:hAnsi="David" w:hint="eastAsia"/>
          <w:b w:val="0"/>
          <w:bCs w:val="0"/>
          <w:szCs w:val="24"/>
          <w:rtl/>
        </w:rPr>
        <w:t>על</w:t>
      </w:r>
      <w:r w:rsidRPr="00E00B5C">
        <w:rPr>
          <w:rFonts w:ascii="David" w:hAnsi="David"/>
          <w:b w:val="0"/>
          <w:bCs w:val="0"/>
          <w:szCs w:val="24"/>
          <w:rtl/>
        </w:rPr>
        <w:t xml:space="preserve"> </w:t>
      </w:r>
      <w:r w:rsidRPr="00E00B5C">
        <w:rPr>
          <w:rFonts w:ascii="David" w:hAnsi="David" w:hint="eastAsia"/>
          <w:b w:val="0"/>
          <w:bCs w:val="0"/>
          <w:szCs w:val="24"/>
          <w:rtl/>
        </w:rPr>
        <w:t>היזם</w:t>
      </w:r>
      <w:r w:rsidRPr="00E00B5C">
        <w:rPr>
          <w:rFonts w:ascii="David" w:hAnsi="David"/>
          <w:b w:val="0"/>
          <w:bCs w:val="0"/>
          <w:szCs w:val="24"/>
          <w:rtl/>
        </w:rPr>
        <w:t xml:space="preserve"> </w:t>
      </w:r>
      <w:r w:rsidRPr="00E00B5C">
        <w:rPr>
          <w:rFonts w:ascii="David" w:hAnsi="David" w:hint="eastAsia"/>
          <w:b w:val="0"/>
          <w:bCs w:val="0"/>
          <w:szCs w:val="24"/>
          <w:rtl/>
        </w:rPr>
        <w:t>בלבד</w:t>
      </w:r>
      <w:r w:rsidRPr="00E00B5C">
        <w:rPr>
          <w:rFonts w:ascii="David" w:hAnsi="David"/>
          <w:b w:val="0"/>
          <w:bCs w:val="0"/>
          <w:szCs w:val="24"/>
          <w:rtl/>
        </w:rPr>
        <w:t>.</w:t>
      </w:r>
    </w:p>
    <w:p w14:paraId="1BA4189B" w14:textId="77777777"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רשימת</w:t>
      </w:r>
      <w:r w:rsidRPr="00E00B5C">
        <w:rPr>
          <w:rFonts w:ascii="David" w:hAnsi="David"/>
          <w:szCs w:val="24"/>
          <w:rtl/>
        </w:rPr>
        <w:t xml:space="preserve"> </w:t>
      </w:r>
      <w:r w:rsidRPr="00E00B5C">
        <w:rPr>
          <w:rFonts w:ascii="David" w:hAnsi="David" w:hint="eastAsia"/>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A3880" w:rsidRPr="00E00B5C" w14:paraId="4E904148" w14:textId="77777777" w:rsidTr="0041190C">
        <w:tc>
          <w:tcPr>
            <w:tcW w:w="1927" w:type="dxa"/>
          </w:tcPr>
          <w:p w14:paraId="0150AD95" w14:textId="77777777" w:rsidR="006A3880" w:rsidRPr="00E00B5C" w:rsidRDefault="006A3880" w:rsidP="00DB7027">
            <w:pPr>
              <w:spacing w:after="0" w:line="360" w:lineRule="auto"/>
              <w:jc w:val="both"/>
              <w:rPr>
                <w:rFonts w:ascii="David" w:hAnsi="David" w:cs="David"/>
                <w:sz w:val="24"/>
                <w:szCs w:val="24"/>
                <w:rtl/>
              </w:rPr>
            </w:pPr>
          </w:p>
          <w:p w14:paraId="0F1FD43F" w14:textId="77777777" w:rsidR="006A3880" w:rsidRPr="00E00B5C" w:rsidRDefault="006A3880" w:rsidP="004B3ACA">
            <w:pPr>
              <w:spacing w:after="0" w:line="360" w:lineRule="auto"/>
              <w:jc w:val="both"/>
              <w:rPr>
                <w:rFonts w:ascii="David" w:hAnsi="David" w:cs="David"/>
                <w:sz w:val="24"/>
                <w:szCs w:val="24"/>
              </w:rPr>
            </w:pPr>
          </w:p>
        </w:tc>
        <w:tc>
          <w:tcPr>
            <w:tcW w:w="3470" w:type="dxa"/>
          </w:tcPr>
          <w:p w14:paraId="531E2152" w14:textId="77777777" w:rsidR="006A3880" w:rsidRPr="00E00B5C" w:rsidRDefault="006A3880" w:rsidP="00616ED0">
            <w:pPr>
              <w:spacing w:after="0" w:line="360" w:lineRule="auto"/>
              <w:jc w:val="both"/>
              <w:rPr>
                <w:rFonts w:ascii="David" w:hAnsi="David" w:cs="David"/>
                <w:sz w:val="24"/>
                <w:szCs w:val="24"/>
              </w:rPr>
            </w:pPr>
          </w:p>
        </w:tc>
        <w:tc>
          <w:tcPr>
            <w:tcW w:w="3125" w:type="dxa"/>
          </w:tcPr>
          <w:p w14:paraId="45F1211D" w14:textId="77777777" w:rsidR="006A3880" w:rsidRPr="00E00B5C" w:rsidRDefault="006A3880" w:rsidP="008235E1">
            <w:pPr>
              <w:spacing w:after="0" w:line="360" w:lineRule="auto"/>
              <w:jc w:val="both"/>
              <w:rPr>
                <w:rFonts w:ascii="David" w:hAnsi="David" w:cs="David"/>
                <w:sz w:val="24"/>
                <w:szCs w:val="24"/>
              </w:rPr>
            </w:pPr>
          </w:p>
        </w:tc>
      </w:tr>
      <w:tr w:rsidR="006A3880" w:rsidRPr="00E00B5C" w14:paraId="265AC785" w14:textId="77777777" w:rsidTr="0041190C">
        <w:tc>
          <w:tcPr>
            <w:tcW w:w="1927" w:type="dxa"/>
            <w:shd w:val="pct5" w:color="auto" w:fill="auto"/>
          </w:tcPr>
          <w:p w14:paraId="0F2548A4" w14:textId="77777777" w:rsidR="006A3880" w:rsidRPr="00E00B5C" w:rsidRDefault="006A3880" w:rsidP="00DB7027">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3470" w:type="dxa"/>
            <w:shd w:val="pct5" w:color="auto" w:fill="auto"/>
          </w:tcPr>
          <w:p w14:paraId="24607B1F" w14:textId="77777777" w:rsidR="006A3880" w:rsidRPr="00E00B5C" w:rsidRDefault="006A3880" w:rsidP="00681162">
            <w:pPr>
              <w:spacing w:after="0" w:line="360" w:lineRule="auto"/>
              <w:jc w:val="center"/>
              <w:rPr>
                <w:rFonts w:ascii="David" w:hAnsi="David" w:cs="David"/>
                <w:sz w:val="24"/>
                <w:szCs w:val="24"/>
                <w:rtl/>
              </w:rPr>
            </w:pPr>
            <w:r w:rsidRPr="00E00B5C">
              <w:rPr>
                <w:rFonts w:ascii="David" w:hAnsi="David" w:cs="David"/>
                <w:sz w:val="24"/>
                <w:szCs w:val="24"/>
                <w:rtl/>
              </w:rPr>
              <w:t xml:space="preserve">חתימת מורשה/י החתימה </w:t>
            </w:r>
          </w:p>
          <w:p w14:paraId="246008F0" w14:textId="77777777"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מטעם המציע</w:t>
            </w:r>
          </w:p>
        </w:tc>
        <w:tc>
          <w:tcPr>
            <w:tcW w:w="3125" w:type="dxa"/>
            <w:shd w:val="pct5" w:color="auto" w:fill="auto"/>
          </w:tcPr>
          <w:p w14:paraId="1343AD44" w14:textId="77777777"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חתימה וחותמת המציע</w:t>
            </w:r>
          </w:p>
        </w:tc>
      </w:tr>
    </w:tbl>
    <w:p w14:paraId="03A50D8A" w14:textId="77777777" w:rsidR="006A3880" w:rsidRPr="00681162" w:rsidRDefault="006A3880" w:rsidP="0033338F">
      <w:pPr>
        <w:bidi w:val="0"/>
        <w:spacing w:line="360" w:lineRule="auto"/>
        <w:rPr>
          <w:rFonts w:ascii="David" w:hAnsi="David" w:cs="David"/>
          <w:sz w:val="24"/>
          <w:szCs w:val="24"/>
          <w:rtl/>
        </w:rPr>
      </w:pPr>
      <w:r w:rsidRPr="0068116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55CC197B"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6E0520E6" w14:textId="77777777" w:rsidR="006A3880" w:rsidRPr="00681162" w:rsidRDefault="006A3880" w:rsidP="00681162">
            <w:pPr>
              <w:pStyle w:val="14"/>
              <w:spacing w:line="360" w:lineRule="auto"/>
              <w:jc w:val="left"/>
              <w:rPr>
                <w:rFonts w:ascii="David" w:hAnsi="David"/>
                <w:szCs w:val="24"/>
                <w:rtl/>
              </w:rPr>
            </w:pPr>
            <w:bookmarkStart w:id="22" w:name="_Ref509133768"/>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ב</w:t>
            </w:r>
            <w:r w:rsidRPr="00681162">
              <w:rPr>
                <w:rFonts w:ascii="David" w:hAnsi="David"/>
                <w:szCs w:val="24"/>
                <w:rtl/>
              </w:rPr>
              <w:t>'</w:t>
            </w:r>
            <w:bookmarkEnd w:id="22"/>
          </w:p>
        </w:tc>
      </w:tr>
      <w:tr w:rsidR="006A3880" w:rsidRPr="00E00B5C" w14:paraId="4B074AD5" w14:textId="77777777" w:rsidTr="00681162">
        <w:trPr>
          <w:trHeight w:hRule="exact" w:val="561"/>
          <w:jc w:val="right"/>
        </w:trPr>
        <w:tc>
          <w:tcPr>
            <w:tcW w:w="8958" w:type="dxa"/>
            <w:tcBorders>
              <w:top w:val="nil"/>
              <w:bottom w:val="nil"/>
            </w:tcBorders>
            <w:shd w:val="clear" w:color="auto" w:fill="1B3461"/>
            <w:vAlign w:val="center"/>
          </w:tcPr>
          <w:p w14:paraId="11FA5C54" w14:textId="33772D40" w:rsidR="006A3880" w:rsidRPr="00681162" w:rsidRDefault="006A3880" w:rsidP="00681162">
            <w:pPr>
              <w:pStyle w:val="TenderPart01"/>
              <w:spacing w:after="0" w:line="360" w:lineRule="auto"/>
              <w:jc w:val="left"/>
              <w:rPr>
                <w:rFonts w:ascii="David" w:hAnsi="David"/>
                <w:sz w:val="28"/>
                <w:szCs w:val="28"/>
                <w:rtl/>
              </w:rPr>
            </w:pPr>
            <w:r w:rsidRPr="00681162">
              <w:rPr>
                <w:rFonts w:ascii="David" w:hAnsi="David"/>
                <w:b/>
                <w:bCs/>
                <w:sz w:val="28"/>
                <w:szCs w:val="28"/>
                <w:rtl/>
              </w:rPr>
              <w:t xml:space="preserve">הסכם תמיכה והשקעה- פרוייקטי </w:t>
            </w:r>
            <w:r w:rsidRPr="00681162">
              <w:rPr>
                <w:rFonts w:ascii="David" w:hAnsi="David" w:hint="eastAsia"/>
                <w:b/>
                <w:bCs/>
                <w:sz w:val="28"/>
                <w:szCs w:val="28"/>
                <w:rtl/>
              </w:rPr>
              <w:t>חלוץ</w:t>
            </w:r>
            <w:r w:rsidRPr="00681162">
              <w:rPr>
                <w:rFonts w:ascii="David" w:hAnsi="David"/>
                <w:b/>
                <w:bCs/>
                <w:sz w:val="28"/>
                <w:szCs w:val="28"/>
                <w:rtl/>
              </w:rPr>
              <w:t xml:space="preserve"> </w:t>
            </w:r>
            <w:r w:rsidRPr="00681162">
              <w:rPr>
                <w:rFonts w:ascii="David" w:hAnsi="David" w:hint="eastAsia"/>
                <w:b/>
                <w:bCs/>
                <w:sz w:val="28"/>
                <w:szCs w:val="28"/>
                <w:rtl/>
              </w:rPr>
              <w:t>והדגמה</w:t>
            </w:r>
          </w:p>
          <w:p w14:paraId="4CB4B16C" w14:textId="77777777" w:rsidR="006A3880" w:rsidRPr="00D95A04" w:rsidRDefault="006A3880" w:rsidP="00681162">
            <w:pPr>
              <w:pStyle w:val="afffc"/>
              <w:spacing w:line="360" w:lineRule="auto"/>
              <w:jc w:val="left"/>
              <w:rPr>
                <w:rFonts w:ascii="David" w:hAnsi="David" w:cs="David"/>
                <w:rtl/>
              </w:rPr>
            </w:pPr>
          </w:p>
        </w:tc>
      </w:tr>
    </w:tbl>
    <w:p w14:paraId="71CEBBF8" w14:textId="77777777" w:rsidR="006A3880" w:rsidRPr="00681162" w:rsidRDefault="006A3880" w:rsidP="00DB7027">
      <w:pPr>
        <w:pStyle w:val="TenderPart01"/>
        <w:spacing w:line="360" w:lineRule="auto"/>
        <w:rPr>
          <w:rFonts w:ascii="David" w:hAnsi="David"/>
          <w:sz w:val="24"/>
          <w:szCs w:val="24"/>
          <w:rtl/>
        </w:rPr>
      </w:pPr>
    </w:p>
    <w:p w14:paraId="230E1D32" w14:textId="77777777" w:rsidR="006A3880" w:rsidRPr="00681162" w:rsidRDefault="006A3880" w:rsidP="004B3ACA">
      <w:pPr>
        <w:widowControl w:val="0"/>
        <w:spacing w:line="360" w:lineRule="auto"/>
        <w:ind w:hanging="284"/>
        <w:jc w:val="center"/>
        <w:rPr>
          <w:rFonts w:ascii="David" w:hAnsi="David" w:cs="David"/>
          <w:b/>
          <w:bCs/>
          <w:sz w:val="24"/>
          <w:szCs w:val="24"/>
          <w:rtl/>
        </w:rPr>
      </w:pPr>
      <w:r w:rsidRPr="00681162">
        <w:rPr>
          <w:rFonts w:ascii="David" w:hAnsi="David" w:cs="David"/>
          <w:b/>
          <w:bCs/>
          <w:sz w:val="24"/>
          <w:szCs w:val="24"/>
          <w:rtl/>
        </w:rPr>
        <w:t xml:space="preserve">תיק מס'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w:t>
      </w:r>
    </w:p>
    <w:p w14:paraId="6F82C3A1" w14:textId="77777777" w:rsidR="006A3880" w:rsidRPr="00681162" w:rsidRDefault="006A3880" w:rsidP="00DB7027">
      <w:pPr>
        <w:spacing w:line="360" w:lineRule="auto"/>
        <w:ind w:left="720" w:hanging="630"/>
        <w:jc w:val="center"/>
        <w:rPr>
          <w:rFonts w:ascii="David" w:hAnsi="David" w:cs="David"/>
          <w:sz w:val="24"/>
          <w:szCs w:val="24"/>
          <w:rtl/>
        </w:rPr>
      </w:pPr>
    </w:p>
    <w:p w14:paraId="0697E7BC" w14:textId="77777777" w:rsidR="006A3880" w:rsidRPr="00681162" w:rsidRDefault="006A3880" w:rsidP="004B3ACA">
      <w:pPr>
        <w:spacing w:line="360" w:lineRule="auto"/>
        <w:ind w:left="720" w:hanging="630"/>
        <w:jc w:val="center"/>
        <w:rPr>
          <w:rFonts w:ascii="David" w:hAnsi="David" w:cs="David"/>
          <w:sz w:val="24"/>
          <w:szCs w:val="24"/>
          <w:rtl/>
        </w:rPr>
      </w:pPr>
      <w:r w:rsidRPr="00681162">
        <w:rPr>
          <w:rFonts w:ascii="David" w:hAnsi="David" w:cs="David"/>
          <w:sz w:val="24"/>
          <w:szCs w:val="24"/>
          <w:rtl/>
        </w:rPr>
        <w:t>שנערך ונחתם בירושלים ביום ___לחודש _____ שנת ______</w:t>
      </w:r>
    </w:p>
    <w:p w14:paraId="0CA1CEAC" w14:textId="77777777" w:rsidR="006A3880" w:rsidRPr="00681162" w:rsidRDefault="006A3880" w:rsidP="00DB7027">
      <w:pPr>
        <w:spacing w:line="360" w:lineRule="auto"/>
        <w:ind w:left="720" w:hanging="630"/>
        <w:jc w:val="both"/>
        <w:rPr>
          <w:rFonts w:ascii="David" w:hAnsi="David" w:cs="David"/>
          <w:sz w:val="24"/>
          <w:szCs w:val="24"/>
          <w:rtl/>
        </w:rPr>
      </w:pPr>
      <w:r w:rsidRPr="00681162">
        <w:rPr>
          <w:rFonts w:ascii="David" w:hAnsi="David" w:cs="David"/>
          <w:sz w:val="24"/>
          <w:szCs w:val="24"/>
          <w:rtl/>
        </w:rPr>
        <w:br/>
      </w:r>
    </w:p>
    <w:p w14:paraId="368258E1" w14:textId="77777777" w:rsidR="006A3880" w:rsidRPr="00681162" w:rsidRDefault="006A3880" w:rsidP="00DB7027">
      <w:pPr>
        <w:spacing w:line="360" w:lineRule="auto"/>
        <w:jc w:val="center"/>
        <w:rPr>
          <w:rFonts w:ascii="David" w:hAnsi="David" w:cs="David"/>
          <w:b/>
          <w:bCs/>
          <w:sz w:val="24"/>
          <w:szCs w:val="24"/>
          <w:rtl/>
        </w:rPr>
      </w:pPr>
      <w:r w:rsidRPr="00681162">
        <w:rPr>
          <w:rFonts w:ascii="David" w:hAnsi="David" w:cs="David"/>
          <w:b/>
          <w:bCs/>
          <w:sz w:val="24"/>
          <w:szCs w:val="24"/>
          <w:rtl/>
        </w:rPr>
        <w:t xml:space="preserve"> -ב י ן -</w:t>
      </w:r>
    </w:p>
    <w:p w14:paraId="419872A6" w14:textId="77777777" w:rsidR="006A3880" w:rsidRPr="00681162" w:rsidRDefault="006A3880" w:rsidP="00DB7027">
      <w:pPr>
        <w:spacing w:line="360" w:lineRule="auto"/>
        <w:jc w:val="both"/>
        <w:rPr>
          <w:rFonts w:ascii="David" w:hAnsi="David" w:cs="David"/>
          <w:sz w:val="24"/>
          <w:szCs w:val="24"/>
          <w:rtl/>
        </w:rPr>
      </w:pPr>
    </w:p>
    <w:p w14:paraId="10732C04" w14:textId="77777777" w:rsidR="006A3880" w:rsidRPr="00681162" w:rsidRDefault="006A3880" w:rsidP="004B3ACA">
      <w:pPr>
        <w:spacing w:line="360" w:lineRule="auto"/>
        <w:jc w:val="both"/>
        <w:rPr>
          <w:rFonts w:ascii="David" w:hAnsi="David" w:cs="David"/>
          <w:sz w:val="24"/>
          <w:szCs w:val="24"/>
          <w:rtl/>
        </w:rPr>
      </w:pPr>
      <w:r w:rsidRPr="00681162">
        <w:rPr>
          <w:rFonts w:ascii="David" w:hAnsi="David" w:cs="David"/>
          <w:sz w:val="24"/>
          <w:szCs w:val="24"/>
          <w:rtl/>
        </w:rPr>
        <w:t>ממשלת ישראל בשם מדינת ישראל המיוצגת ע"י המנהל הכללי במשרד האנרגיה ביחד עם החשב של המשרד (להלן- "</w:t>
      </w:r>
      <w:r w:rsidRPr="00681162">
        <w:rPr>
          <w:rFonts w:ascii="David" w:hAnsi="David" w:cs="David"/>
          <w:b/>
          <w:bCs/>
          <w:sz w:val="24"/>
          <w:szCs w:val="24"/>
          <w:rtl/>
        </w:rPr>
        <w:t>המשרד</w:t>
      </w:r>
      <w:r w:rsidRPr="00681162">
        <w:rPr>
          <w:rFonts w:ascii="David" w:hAnsi="David" w:cs="David"/>
          <w:sz w:val="24"/>
          <w:szCs w:val="24"/>
          <w:rtl/>
        </w:rPr>
        <w:t>")</w:t>
      </w:r>
    </w:p>
    <w:p w14:paraId="2D6C4389" w14:textId="77777777" w:rsidR="006A3880" w:rsidRPr="00681162" w:rsidRDefault="006A3880" w:rsidP="00DB7027">
      <w:pPr>
        <w:spacing w:line="360" w:lineRule="auto"/>
        <w:ind w:left="7200"/>
        <w:jc w:val="both"/>
        <w:rPr>
          <w:rFonts w:ascii="David" w:hAnsi="David" w:cs="David"/>
          <w:sz w:val="24"/>
          <w:szCs w:val="24"/>
          <w:rtl/>
        </w:rPr>
      </w:pPr>
      <w:r w:rsidRPr="00681162">
        <w:rPr>
          <w:rFonts w:ascii="David" w:hAnsi="David" w:cs="David"/>
          <w:sz w:val="24"/>
          <w:szCs w:val="24"/>
          <w:u w:val="single"/>
          <w:rtl/>
        </w:rPr>
        <w:t>מצד אחד;</w:t>
      </w:r>
    </w:p>
    <w:p w14:paraId="2D67AD72" w14:textId="77777777" w:rsidR="006A3880" w:rsidRPr="00681162" w:rsidRDefault="006A3880" w:rsidP="00DB7027">
      <w:pPr>
        <w:spacing w:line="360" w:lineRule="auto"/>
        <w:jc w:val="both"/>
        <w:rPr>
          <w:rFonts w:ascii="David" w:hAnsi="David" w:cs="David"/>
          <w:sz w:val="24"/>
          <w:szCs w:val="24"/>
          <w:rtl/>
        </w:rPr>
      </w:pPr>
    </w:p>
    <w:p w14:paraId="7D75BD9C" w14:textId="77777777" w:rsidR="006A3880" w:rsidRPr="00681162" w:rsidRDefault="006A3880" w:rsidP="00DB7027">
      <w:pPr>
        <w:spacing w:line="360" w:lineRule="auto"/>
        <w:jc w:val="center"/>
        <w:rPr>
          <w:rFonts w:ascii="David" w:hAnsi="David" w:cs="David"/>
          <w:sz w:val="24"/>
          <w:szCs w:val="24"/>
          <w:rtl/>
        </w:rPr>
      </w:pPr>
    </w:p>
    <w:p w14:paraId="28F809A7" w14:textId="77777777" w:rsidR="006A3880" w:rsidRPr="00681162" w:rsidRDefault="006A3880" w:rsidP="004B3ACA">
      <w:pPr>
        <w:spacing w:line="360" w:lineRule="auto"/>
        <w:jc w:val="center"/>
        <w:rPr>
          <w:rFonts w:ascii="David" w:hAnsi="David" w:cs="David"/>
          <w:b/>
          <w:bCs/>
          <w:sz w:val="24"/>
          <w:szCs w:val="24"/>
          <w:rtl/>
        </w:rPr>
      </w:pPr>
      <w:r w:rsidRPr="00681162">
        <w:rPr>
          <w:rFonts w:ascii="David" w:hAnsi="David" w:cs="David"/>
          <w:b/>
          <w:bCs/>
          <w:sz w:val="24"/>
          <w:szCs w:val="24"/>
          <w:rtl/>
        </w:rPr>
        <w:t>-ו ב י ן-</w:t>
      </w:r>
    </w:p>
    <w:p w14:paraId="4E97086F" w14:textId="77777777" w:rsidR="006A3880" w:rsidRPr="00681162" w:rsidRDefault="006A3880" w:rsidP="00DB7027">
      <w:pPr>
        <w:spacing w:line="360" w:lineRule="auto"/>
        <w:jc w:val="both"/>
        <w:rPr>
          <w:rFonts w:ascii="David" w:hAnsi="David" w:cs="David"/>
          <w:sz w:val="24"/>
          <w:szCs w:val="24"/>
          <w:rtl/>
        </w:rPr>
      </w:pPr>
    </w:p>
    <w:p w14:paraId="132B7014" w14:textId="77777777" w:rsidR="006A3880" w:rsidRPr="00681162" w:rsidRDefault="006A3880" w:rsidP="004B3ACA">
      <w:pPr>
        <w:spacing w:line="360" w:lineRule="auto"/>
        <w:jc w:val="both"/>
        <w:rPr>
          <w:rFonts w:ascii="David" w:hAnsi="David" w:cs="David"/>
          <w:sz w:val="24"/>
          <w:szCs w:val="24"/>
          <w:rtl/>
        </w:rPr>
      </w:pPr>
      <w:r w:rsidRPr="00681162">
        <w:rPr>
          <w:rFonts w:ascii="David" w:hAnsi="David" w:cs="David"/>
          <w:b/>
          <w:bCs/>
          <w:sz w:val="24"/>
          <w:szCs w:val="24"/>
          <w:u w:val="single"/>
          <w:rtl/>
        </w:rPr>
        <w:t xml:space="preserve">חברת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w:t>
      </w:r>
      <w:r w:rsidRPr="00681162">
        <w:rPr>
          <w:rFonts w:ascii="David" w:hAnsi="David" w:cs="David"/>
          <w:sz w:val="24"/>
          <w:szCs w:val="24"/>
          <w:rtl/>
        </w:rPr>
        <w:t xml:space="preserve"> על ידי </w:t>
      </w:r>
      <w:r w:rsidRPr="00681162">
        <w:rPr>
          <w:rFonts w:ascii="David" w:hAnsi="David" w:cs="David"/>
          <w:b/>
          <w:bCs/>
          <w:sz w:val="24"/>
          <w:szCs w:val="24"/>
          <w:u w:val="single"/>
          <w:rtl/>
        </w:rPr>
        <w:t>_______________</w:t>
      </w:r>
      <w:r w:rsidRPr="00681162" w:rsidDel="0055546C">
        <w:rPr>
          <w:rFonts w:ascii="David" w:hAnsi="David" w:cs="David"/>
          <w:sz w:val="24"/>
          <w:szCs w:val="24"/>
          <w:u w:val="single"/>
          <w:rtl/>
        </w:rPr>
        <w:t xml:space="preserve"> </w:t>
      </w:r>
      <w:r w:rsidRPr="00681162">
        <w:rPr>
          <w:rFonts w:ascii="David" w:hAnsi="David" w:cs="David"/>
          <w:sz w:val="24"/>
          <w:szCs w:val="24"/>
          <w:rtl/>
        </w:rPr>
        <w:t>(להלן - "</w:t>
      </w:r>
      <w:r w:rsidRPr="00681162">
        <w:rPr>
          <w:rFonts w:ascii="David" w:hAnsi="David" w:cs="David"/>
          <w:b/>
          <w:bCs/>
          <w:sz w:val="24"/>
          <w:szCs w:val="24"/>
          <w:rtl/>
        </w:rPr>
        <w:t>היזם</w:t>
      </w:r>
      <w:r w:rsidRPr="00681162">
        <w:rPr>
          <w:rFonts w:ascii="David" w:hAnsi="David" w:cs="David"/>
          <w:sz w:val="24"/>
          <w:szCs w:val="24"/>
          <w:rtl/>
        </w:rPr>
        <w:t>")</w:t>
      </w:r>
    </w:p>
    <w:p w14:paraId="04777C5F" w14:textId="77777777" w:rsidR="006A3880" w:rsidRPr="00681162" w:rsidRDefault="006A3880" w:rsidP="00616ED0">
      <w:pPr>
        <w:spacing w:line="360" w:lineRule="auto"/>
        <w:jc w:val="both"/>
        <w:rPr>
          <w:rFonts w:ascii="David" w:hAnsi="David" w:cs="David"/>
          <w:sz w:val="24"/>
          <w:szCs w:val="24"/>
          <w:u w:val="single"/>
          <w:rtl/>
        </w:rPr>
      </w:pPr>
      <w:r w:rsidRPr="00681162">
        <w:rPr>
          <w:rFonts w:ascii="David" w:hAnsi="David" w:cs="David"/>
          <w:sz w:val="24"/>
          <w:szCs w:val="24"/>
          <w:rtl/>
        </w:rPr>
        <w:t xml:space="preserve"> </w:t>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u w:val="single"/>
          <w:rtl/>
        </w:rPr>
        <w:t>מצד שני;</w:t>
      </w:r>
    </w:p>
    <w:p w14:paraId="76EAF876" w14:textId="77777777" w:rsidR="006A3880" w:rsidRPr="00681162" w:rsidRDefault="006A3880" w:rsidP="008235E1">
      <w:pPr>
        <w:spacing w:line="360" w:lineRule="auto"/>
        <w:jc w:val="both"/>
        <w:rPr>
          <w:rFonts w:ascii="David" w:hAnsi="David" w:cs="David"/>
          <w:sz w:val="24"/>
          <w:szCs w:val="24"/>
          <w:u w:val="single"/>
          <w:rtl/>
        </w:rPr>
      </w:pPr>
    </w:p>
    <w:p w14:paraId="2F4AD0A9" w14:textId="77777777" w:rsidR="006A3880" w:rsidRPr="00681162" w:rsidRDefault="006A3880" w:rsidP="00F36BA8">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6A3880" w:rsidRPr="00E00B5C" w14:paraId="2E6DB2CC" w14:textId="77777777" w:rsidTr="0041190C">
        <w:tc>
          <w:tcPr>
            <w:tcW w:w="907" w:type="dxa"/>
            <w:hideMark/>
          </w:tcPr>
          <w:p w14:paraId="6433BEBB" w14:textId="77777777" w:rsidR="006A3880" w:rsidRPr="00681162" w:rsidRDefault="006A3880" w:rsidP="00F36BA8">
            <w:pPr>
              <w:spacing w:line="360" w:lineRule="auto"/>
              <w:jc w:val="both"/>
              <w:rPr>
                <w:rFonts w:ascii="David" w:hAnsi="David" w:cs="David"/>
                <w:sz w:val="24"/>
                <w:szCs w:val="24"/>
              </w:rPr>
            </w:pPr>
            <w:r w:rsidRPr="00E00B5C">
              <w:rPr>
                <w:rStyle w:val="smalltablestyleChar"/>
                <w:rFonts w:ascii="David" w:eastAsiaTheme="minorHAnsi" w:hAnsi="David"/>
                <w:rtl/>
              </w:rPr>
              <w:t>הואיל</w:t>
            </w:r>
            <w:r w:rsidRPr="00681162">
              <w:rPr>
                <w:rFonts w:ascii="David" w:hAnsi="David" w:cs="David"/>
                <w:sz w:val="24"/>
                <w:szCs w:val="24"/>
                <w:rtl/>
              </w:rPr>
              <w:t>:</w:t>
            </w:r>
          </w:p>
        </w:tc>
        <w:tc>
          <w:tcPr>
            <w:tcW w:w="7615" w:type="dxa"/>
            <w:hideMark/>
          </w:tcPr>
          <w:p w14:paraId="3028F5E2" w14:textId="75F44EE3" w:rsidR="006A3880" w:rsidRPr="00681162" w:rsidRDefault="006A3880" w:rsidP="00F36BA8">
            <w:pPr>
              <w:spacing w:line="360" w:lineRule="auto"/>
              <w:jc w:val="both"/>
              <w:rPr>
                <w:rFonts w:ascii="David" w:hAnsi="David" w:cs="David"/>
                <w:sz w:val="24"/>
                <w:szCs w:val="24"/>
              </w:rPr>
            </w:pPr>
            <w:r w:rsidRPr="00681162">
              <w:rPr>
                <w:rFonts w:ascii="David" w:hAnsi="David" w:cs="David"/>
                <w:sz w:val="24"/>
                <w:szCs w:val="24"/>
                <w:rtl/>
              </w:rPr>
              <w:t xml:space="preserve">והמשרד </w:t>
            </w:r>
            <w:r w:rsidRPr="00681162">
              <w:rPr>
                <w:rFonts w:ascii="David" w:hAnsi="David" w:cs="David"/>
                <w:b/>
                <w:bCs/>
                <w:sz w:val="24"/>
                <w:szCs w:val="24"/>
                <w:rtl/>
              </w:rPr>
              <w:t xml:space="preserve">פרסם מכרז </w:t>
            </w:r>
            <w:r w:rsidRPr="005D3CC3">
              <w:rPr>
                <w:rFonts w:ascii="David" w:hAnsi="David" w:cs="David"/>
                <w:b/>
                <w:bCs/>
                <w:sz w:val="24"/>
                <w:szCs w:val="24"/>
                <w:rtl/>
              </w:rPr>
              <w:t xml:space="preserve">פומבי </w:t>
            </w:r>
            <w:sdt>
              <w:sdtPr>
                <w:rPr>
                  <w:rFonts w:ascii="David" w:hAnsi="David" w:cs="David"/>
                  <w:b/>
                  <w:bCs/>
                  <w:sz w:val="24"/>
                  <w:szCs w:val="24"/>
                  <w:rtl/>
                </w:rPr>
                <w:alias w:val="כותרת"/>
                <w:tag w:val=""/>
                <w:id w:val="634462821"/>
                <w:placeholder>
                  <w:docPart w:val="E16C0247975743989A9DA815F59523D6"/>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5D3CC3">
                  <w:rPr>
                    <w:rFonts w:ascii="David" w:hAnsi="David" w:cs="David"/>
                    <w:b/>
                    <w:bCs/>
                    <w:sz w:val="24"/>
                    <w:szCs w:val="24"/>
                    <w:rtl/>
                  </w:rPr>
                  <w:t>11/2019</w:t>
                </w:r>
              </w:sdtContent>
            </w:sdt>
            <w:r w:rsidRPr="00681162">
              <w:rPr>
                <w:rFonts w:ascii="David" w:hAnsi="David" w:cs="David"/>
                <w:b/>
                <w:bCs/>
                <w:sz w:val="24"/>
                <w:szCs w:val="24"/>
                <w:rtl/>
              </w:rPr>
              <w:t xml:space="preserve"> </w:t>
            </w:r>
            <w:r w:rsidRPr="00681162">
              <w:rPr>
                <w:rFonts w:ascii="David" w:hAnsi="David" w:cs="David" w:hint="eastAsia"/>
                <w:sz w:val="24"/>
                <w:szCs w:val="24"/>
                <w:rtl/>
              </w:rPr>
              <w:t>להגשת</w:t>
            </w:r>
            <w:r w:rsidRPr="00681162">
              <w:rPr>
                <w:rFonts w:ascii="David" w:hAnsi="David" w:cs="David"/>
                <w:sz w:val="24"/>
                <w:szCs w:val="24"/>
                <w:rtl/>
              </w:rPr>
              <w:t xml:space="preserve"> </w:t>
            </w:r>
            <w:r w:rsidRPr="00681162">
              <w:rPr>
                <w:rFonts w:ascii="David" w:hAnsi="David" w:cs="David" w:hint="eastAsia"/>
                <w:sz w:val="24"/>
                <w:szCs w:val="24"/>
                <w:rtl/>
              </w:rPr>
              <w:t>הצעות</w:t>
            </w:r>
            <w:r w:rsidRPr="00681162">
              <w:rPr>
                <w:rFonts w:ascii="David" w:hAnsi="David" w:cs="David"/>
                <w:sz w:val="24"/>
                <w:szCs w:val="24"/>
                <w:rtl/>
              </w:rPr>
              <w:t xml:space="preserve"> </w:t>
            </w:r>
            <w:r w:rsidRPr="00681162">
              <w:rPr>
                <w:rFonts w:ascii="David" w:hAnsi="David" w:cs="David" w:hint="eastAsia"/>
                <w:sz w:val="24"/>
                <w:szCs w:val="24"/>
                <w:rtl/>
              </w:rPr>
              <w:t>להשקעת</w:t>
            </w:r>
            <w:r w:rsidRPr="00681162">
              <w:rPr>
                <w:rFonts w:ascii="David" w:hAnsi="David" w:cs="David"/>
                <w:sz w:val="24"/>
                <w:szCs w:val="24"/>
                <w:rtl/>
              </w:rPr>
              <w:t xml:space="preserve"> </w:t>
            </w:r>
            <w:r w:rsidRPr="00681162">
              <w:rPr>
                <w:rFonts w:ascii="David" w:hAnsi="David" w:cs="David" w:hint="eastAsia"/>
                <w:sz w:val="24"/>
                <w:szCs w:val="24"/>
                <w:rtl/>
              </w:rPr>
              <w:t>משרד</w:t>
            </w:r>
            <w:r w:rsidRPr="00681162">
              <w:rPr>
                <w:rFonts w:ascii="David" w:hAnsi="David" w:cs="David"/>
                <w:sz w:val="24"/>
                <w:szCs w:val="24"/>
                <w:rtl/>
              </w:rPr>
              <w:t xml:space="preserve"> </w:t>
            </w:r>
            <w:r w:rsidRPr="00681162">
              <w:rPr>
                <w:rFonts w:ascii="David" w:hAnsi="David" w:cs="David" w:hint="eastAsia"/>
                <w:sz w:val="24"/>
                <w:szCs w:val="24"/>
                <w:rtl/>
              </w:rPr>
              <w:t>האנרגיה</w:t>
            </w:r>
            <w:r w:rsidRPr="00681162">
              <w:rPr>
                <w:rFonts w:ascii="David" w:hAnsi="David" w:cs="David"/>
                <w:sz w:val="24"/>
                <w:szCs w:val="24"/>
                <w:rtl/>
              </w:rPr>
              <w:t xml:space="preserve"> </w:t>
            </w:r>
            <w:r w:rsidRPr="00681162">
              <w:rPr>
                <w:rFonts w:ascii="David" w:hAnsi="David" w:cs="David" w:hint="eastAsia"/>
                <w:sz w:val="24"/>
                <w:szCs w:val="24"/>
                <w:rtl/>
              </w:rPr>
              <w:t>במו</w:t>
            </w:r>
            <w:r w:rsidRPr="00681162">
              <w:rPr>
                <w:rFonts w:ascii="David" w:hAnsi="David" w:cs="David"/>
                <w:sz w:val="24"/>
                <w:szCs w:val="24"/>
                <w:rtl/>
              </w:rPr>
              <w:t>"</w:t>
            </w:r>
            <w:r w:rsidRPr="00681162">
              <w:rPr>
                <w:rFonts w:ascii="David" w:hAnsi="David" w:cs="David" w:hint="eastAsia"/>
                <w:sz w:val="24"/>
                <w:szCs w:val="24"/>
                <w:rtl/>
              </w:rPr>
              <w:t>פ</w:t>
            </w:r>
            <w:r w:rsidRPr="00681162">
              <w:rPr>
                <w:rFonts w:ascii="David" w:hAnsi="David" w:cs="David"/>
                <w:sz w:val="24"/>
                <w:szCs w:val="24"/>
                <w:rtl/>
              </w:rPr>
              <w:t xml:space="preserve"> </w:t>
            </w:r>
            <w:r w:rsidRPr="00681162">
              <w:rPr>
                <w:rFonts w:ascii="David" w:hAnsi="David" w:cs="David" w:hint="eastAsia"/>
                <w:sz w:val="24"/>
                <w:szCs w:val="24"/>
                <w:rtl/>
              </w:rPr>
              <w:t>בנושאי</w:t>
            </w:r>
            <w:r w:rsidRPr="00681162">
              <w:rPr>
                <w:rFonts w:ascii="David" w:hAnsi="David" w:cs="David"/>
                <w:sz w:val="24"/>
                <w:szCs w:val="24"/>
                <w:rtl/>
              </w:rPr>
              <w:t xml:space="preserve"> </w:t>
            </w:r>
            <w:r w:rsidRPr="00681162">
              <w:rPr>
                <w:rFonts w:ascii="David" w:hAnsi="David" w:cs="David" w:hint="eastAsia"/>
                <w:sz w:val="24"/>
                <w:szCs w:val="24"/>
                <w:rtl/>
              </w:rPr>
              <w:t>אנרגיה</w:t>
            </w:r>
            <w:r w:rsidRPr="00681162">
              <w:rPr>
                <w:rFonts w:ascii="David" w:hAnsi="David" w:cs="David"/>
                <w:sz w:val="24"/>
                <w:szCs w:val="24"/>
                <w:rtl/>
              </w:rPr>
              <w:t xml:space="preserve"> </w:t>
            </w:r>
            <w:proofErr w:type="spellStart"/>
            <w:r w:rsidRPr="00681162">
              <w:rPr>
                <w:rFonts w:ascii="David" w:hAnsi="David" w:cs="David" w:hint="eastAsia"/>
                <w:sz w:val="24"/>
                <w:szCs w:val="24"/>
                <w:rtl/>
              </w:rPr>
              <w:t>דלקים</w:t>
            </w:r>
            <w:proofErr w:type="spellEnd"/>
            <w:r w:rsidRPr="00681162">
              <w:rPr>
                <w:rFonts w:ascii="David" w:hAnsi="David" w:cs="David"/>
                <w:sz w:val="24"/>
                <w:szCs w:val="24"/>
                <w:rtl/>
              </w:rPr>
              <w:t xml:space="preserve">, </w:t>
            </w:r>
            <w:r w:rsidRPr="00681162">
              <w:rPr>
                <w:rFonts w:ascii="David" w:hAnsi="David" w:cs="David" w:hint="eastAsia"/>
                <w:sz w:val="24"/>
                <w:szCs w:val="24"/>
                <w:rtl/>
              </w:rPr>
              <w:t>מים</w:t>
            </w:r>
            <w:r w:rsidRPr="00681162">
              <w:rPr>
                <w:rFonts w:ascii="David" w:hAnsi="David" w:cs="David"/>
                <w:sz w:val="24"/>
                <w:szCs w:val="24"/>
                <w:rtl/>
              </w:rPr>
              <w:t xml:space="preserve"> </w:t>
            </w:r>
            <w:r w:rsidRPr="00681162">
              <w:rPr>
                <w:rFonts w:ascii="David" w:hAnsi="David" w:cs="David" w:hint="eastAsia"/>
                <w:sz w:val="24"/>
                <w:szCs w:val="24"/>
                <w:rtl/>
              </w:rPr>
              <w:t>ואנרגיה</w:t>
            </w:r>
            <w:r w:rsidRPr="00681162">
              <w:rPr>
                <w:rFonts w:ascii="David" w:hAnsi="David" w:cs="David"/>
                <w:sz w:val="24"/>
                <w:szCs w:val="24"/>
                <w:rtl/>
              </w:rPr>
              <w:t xml:space="preserve">, </w:t>
            </w:r>
            <w:r w:rsidRPr="00681162">
              <w:rPr>
                <w:rFonts w:ascii="David" w:hAnsi="David" w:cs="David" w:hint="eastAsia"/>
                <w:sz w:val="24"/>
                <w:szCs w:val="24"/>
                <w:rtl/>
              </w:rPr>
              <w:t>התייעלות</w:t>
            </w:r>
            <w:r w:rsidRPr="00681162">
              <w:rPr>
                <w:rFonts w:ascii="David" w:hAnsi="David" w:cs="David"/>
                <w:sz w:val="24"/>
                <w:szCs w:val="24"/>
                <w:rtl/>
              </w:rPr>
              <w:t xml:space="preserve"> </w:t>
            </w:r>
            <w:r w:rsidRPr="00681162">
              <w:rPr>
                <w:rFonts w:ascii="David" w:hAnsi="David" w:cs="David" w:hint="eastAsia"/>
                <w:sz w:val="24"/>
                <w:szCs w:val="24"/>
                <w:rtl/>
              </w:rPr>
              <w:t>אנרגטית</w:t>
            </w:r>
            <w:r w:rsidRPr="00681162">
              <w:rPr>
                <w:rFonts w:ascii="David" w:hAnsi="David" w:cs="David"/>
                <w:sz w:val="24"/>
                <w:szCs w:val="24"/>
                <w:rtl/>
              </w:rPr>
              <w:t xml:space="preserve">, </w:t>
            </w:r>
            <w:r w:rsidRPr="00681162">
              <w:rPr>
                <w:rFonts w:ascii="David" w:hAnsi="David" w:cs="David" w:hint="eastAsia"/>
                <w:sz w:val="24"/>
                <w:szCs w:val="24"/>
                <w:rtl/>
              </w:rPr>
              <w:t>כריה</w:t>
            </w:r>
            <w:r w:rsidRPr="00681162">
              <w:rPr>
                <w:rFonts w:ascii="David" w:hAnsi="David" w:cs="David"/>
                <w:sz w:val="24"/>
                <w:szCs w:val="24"/>
                <w:rtl/>
              </w:rPr>
              <w:t xml:space="preserve"> </w:t>
            </w:r>
            <w:r w:rsidRPr="00681162">
              <w:rPr>
                <w:rFonts w:ascii="David" w:hAnsi="David" w:cs="David" w:hint="eastAsia"/>
                <w:sz w:val="24"/>
                <w:szCs w:val="24"/>
                <w:rtl/>
              </w:rPr>
              <w:t>וחציבה</w:t>
            </w:r>
            <w:r w:rsidRPr="00681162" w:rsidDel="00DD3B36">
              <w:rPr>
                <w:rFonts w:ascii="David" w:hAnsi="David" w:cs="David"/>
                <w:b/>
                <w:bCs/>
                <w:sz w:val="24"/>
                <w:szCs w:val="24"/>
                <w:rtl/>
              </w:rPr>
              <w:t xml:space="preserve"> </w:t>
            </w:r>
            <w:r w:rsidRPr="00681162">
              <w:rPr>
                <w:rFonts w:ascii="David" w:hAnsi="David" w:cs="David"/>
                <w:sz w:val="24"/>
                <w:szCs w:val="24"/>
                <w:rtl/>
              </w:rPr>
              <w:t>(להלן: "</w:t>
            </w:r>
            <w:r w:rsidRPr="00681162">
              <w:rPr>
                <w:rFonts w:ascii="David" w:hAnsi="David" w:cs="David"/>
                <w:b/>
                <w:bCs/>
                <w:sz w:val="24"/>
                <w:szCs w:val="24"/>
                <w:rtl/>
              </w:rPr>
              <w:t>המכרז</w:t>
            </w:r>
            <w:r w:rsidRPr="00681162">
              <w:rPr>
                <w:rFonts w:ascii="David" w:hAnsi="David" w:cs="David"/>
                <w:sz w:val="24"/>
                <w:szCs w:val="24"/>
                <w:rtl/>
              </w:rPr>
              <w:t>"</w:t>
            </w:r>
            <w:r w:rsidRPr="00681162">
              <w:rPr>
                <w:rFonts w:ascii="David" w:hAnsi="David" w:cs="David"/>
                <w:b/>
                <w:bCs/>
                <w:sz w:val="24"/>
                <w:szCs w:val="24"/>
                <w:rtl/>
              </w:rPr>
              <w:t>);</w:t>
            </w:r>
          </w:p>
        </w:tc>
      </w:tr>
      <w:tr w:rsidR="006A3880" w:rsidRPr="00E00B5C" w14:paraId="22FF6FAF" w14:textId="77777777" w:rsidTr="0041190C">
        <w:tc>
          <w:tcPr>
            <w:tcW w:w="907" w:type="dxa"/>
          </w:tcPr>
          <w:p w14:paraId="417111D4" w14:textId="77777777" w:rsidR="006A3880" w:rsidRPr="00681162" w:rsidRDefault="006A3880" w:rsidP="00DB7027">
            <w:pPr>
              <w:spacing w:line="360" w:lineRule="auto"/>
              <w:jc w:val="both"/>
              <w:rPr>
                <w:rFonts w:ascii="David" w:hAnsi="David" w:cs="David"/>
                <w:sz w:val="24"/>
                <w:szCs w:val="24"/>
              </w:rPr>
            </w:pPr>
          </w:p>
        </w:tc>
        <w:tc>
          <w:tcPr>
            <w:tcW w:w="7615" w:type="dxa"/>
          </w:tcPr>
          <w:p w14:paraId="29C5C410" w14:textId="77777777" w:rsidR="006A3880" w:rsidRPr="00681162" w:rsidRDefault="006A3880" w:rsidP="004B3ACA">
            <w:pPr>
              <w:spacing w:line="360" w:lineRule="auto"/>
              <w:jc w:val="both"/>
              <w:rPr>
                <w:rFonts w:ascii="David" w:hAnsi="David" w:cs="David"/>
                <w:sz w:val="24"/>
                <w:szCs w:val="24"/>
              </w:rPr>
            </w:pPr>
          </w:p>
        </w:tc>
      </w:tr>
      <w:tr w:rsidR="006A3880" w:rsidRPr="00E00B5C" w14:paraId="0F5D5B1E" w14:textId="77777777" w:rsidTr="0041190C">
        <w:tc>
          <w:tcPr>
            <w:tcW w:w="907" w:type="dxa"/>
            <w:hideMark/>
          </w:tcPr>
          <w:p w14:paraId="3C6C4632"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14:paraId="20CDB9CB" w14:textId="3AF0BEB1"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והיזם פנה למשרד בהצעה להשקעה ב</w:t>
            </w:r>
            <w:r w:rsidR="00694C92">
              <w:rPr>
                <w:rFonts w:ascii="David" w:hAnsi="David" w:cs="David"/>
                <w:sz w:val="24"/>
                <w:szCs w:val="24"/>
                <w:rtl/>
              </w:rPr>
              <w:t>תוכנית</w:t>
            </w:r>
            <w:r w:rsidRPr="00681162">
              <w:rPr>
                <w:rFonts w:ascii="David" w:hAnsi="David" w:cs="David"/>
                <w:sz w:val="24"/>
                <w:szCs w:val="24"/>
                <w:rtl/>
              </w:rPr>
              <w:t xml:space="preserve"> בנושא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_________________</w:t>
            </w:r>
            <w:r w:rsidRPr="00681162">
              <w:rPr>
                <w:rFonts w:ascii="David" w:hAnsi="David" w:cs="David"/>
                <w:sz w:val="24"/>
                <w:szCs w:val="24"/>
                <w:rtl/>
              </w:rPr>
              <w:t xml:space="preserve"> (להלן: "</w:t>
            </w:r>
            <w:r w:rsidRPr="00681162">
              <w:rPr>
                <w:rFonts w:ascii="David" w:hAnsi="David" w:cs="David"/>
                <w:b/>
                <w:bCs/>
                <w:sz w:val="24"/>
                <w:szCs w:val="24"/>
                <w:rtl/>
              </w:rPr>
              <w:t>ההצעה</w:t>
            </w:r>
            <w:r w:rsidRPr="00681162">
              <w:rPr>
                <w:rFonts w:ascii="David" w:hAnsi="David" w:cs="David"/>
                <w:sz w:val="24"/>
                <w:szCs w:val="24"/>
                <w:rtl/>
              </w:rPr>
              <w:t>" ו-"</w:t>
            </w:r>
            <w:r w:rsidRPr="00681162">
              <w:rPr>
                <w:rFonts w:ascii="David" w:hAnsi="David" w:cs="David"/>
                <w:b/>
                <w:bCs/>
                <w:sz w:val="24"/>
                <w:szCs w:val="24"/>
                <w:rtl/>
              </w:rPr>
              <w:t>ה</w:t>
            </w:r>
            <w:r w:rsidR="00694C92">
              <w:rPr>
                <w:rFonts w:ascii="David" w:hAnsi="David" w:cs="David"/>
                <w:b/>
                <w:bCs/>
                <w:sz w:val="24"/>
                <w:szCs w:val="24"/>
                <w:rtl/>
              </w:rPr>
              <w:t>תוכנית</w:t>
            </w:r>
            <w:r w:rsidRPr="00681162">
              <w:rPr>
                <w:rFonts w:ascii="David" w:hAnsi="David" w:cs="David"/>
                <w:sz w:val="24"/>
                <w:szCs w:val="24"/>
                <w:rtl/>
              </w:rPr>
              <w:t>" בהתאמה);</w:t>
            </w:r>
          </w:p>
        </w:tc>
      </w:tr>
      <w:tr w:rsidR="006A3880" w:rsidRPr="00E00B5C" w14:paraId="53343B5E" w14:textId="77777777" w:rsidTr="0041190C">
        <w:tc>
          <w:tcPr>
            <w:tcW w:w="907" w:type="dxa"/>
          </w:tcPr>
          <w:p w14:paraId="0B7D547C" w14:textId="77777777" w:rsidR="006A3880" w:rsidRPr="00681162" w:rsidRDefault="006A3880" w:rsidP="00DB7027">
            <w:pPr>
              <w:spacing w:line="360" w:lineRule="auto"/>
              <w:jc w:val="both"/>
              <w:rPr>
                <w:rFonts w:ascii="David" w:hAnsi="David" w:cs="David"/>
                <w:sz w:val="24"/>
                <w:szCs w:val="24"/>
              </w:rPr>
            </w:pPr>
          </w:p>
        </w:tc>
        <w:tc>
          <w:tcPr>
            <w:tcW w:w="7615" w:type="dxa"/>
          </w:tcPr>
          <w:p w14:paraId="621ED091" w14:textId="77777777" w:rsidR="006A3880" w:rsidRPr="00681162" w:rsidRDefault="006A3880" w:rsidP="004B3ACA">
            <w:pPr>
              <w:spacing w:line="360" w:lineRule="auto"/>
              <w:jc w:val="both"/>
              <w:rPr>
                <w:rFonts w:ascii="David" w:hAnsi="David" w:cs="David"/>
                <w:sz w:val="24"/>
                <w:szCs w:val="24"/>
              </w:rPr>
            </w:pPr>
          </w:p>
        </w:tc>
      </w:tr>
      <w:tr w:rsidR="006A3880" w:rsidRPr="00E00B5C" w14:paraId="6970A005" w14:textId="77777777" w:rsidTr="0041190C">
        <w:tc>
          <w:tcPr>
            <w:tcW w:w="907" w:type="dxa"/>
            <w:hideMark/>
          </w:tcPr>
          <w:p w14:paraId="15D6662F"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lastRenderedPageBreak/>
              <w:t>והואיל:</w:t>
            </w:r>
          </w:p>
        </w:tc>
        <w:tc>
          <w:tcPr>
            <w:tcW w:w="7615" w:type="dxa"/>
            <w:hideMark/>
          </w:tcPr>
          <w:p w14:paraId="5D1AD52A" w14:textId="77777777"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 xml:space="preserve">וההצעה נבחרה כזוכה על ידי ועדת המכרזים בהחלטתה מיום </w:t>
            </w:r>
            <w:r w:rsidRPr="00681162">
              <w:rPr>
                <w:rFonts w:ascii="David" w:hAnsi="David" w:cs="David"/>
                <w:sz w:val="24"/>
                <w:szCs w:val="24"/>
                <w:u w:val="single"/>
                <w:rtl/>
              </w:rPr>
              <w:t>________</w:t>
            </w:r>
            <w:r w:rsidRPr="00681162">
              <w:rPr>
                <w:rFonts w:ascii="David" w:hAnsi="David" w:cs="David"/>
                <w:sz w:val="24"/>
                <w:szCs w:val="24"/>
                <w:rtl/>
              </w:rPr>
              <w:t>;</w:t>
            </w:r>
          </w:p>
        </w:tc>
      </w:tr>
      <w:tr w:rsidR="006A3880" w:rsidRPr="00E00B5C" w14:paraId="75E2C83E" w14:textId="77777777" w:rsidTr="0041190C">
        <w:tc>
          <w:tcPr>
            <w:tcW w:w="907" w:type="dxa"/>
          </w:tcPr>
          <w:p w14:paraId="20B7D202" w14:textId="77777777" w:rsidR="006A3880" w:rsidRPr="00681162" w:rsidRDefault="006A3880" w:rsidP="00DB7027">
            <w:pPr>
              <w:spacing w:line="360" w:lineRule="auto"/>
              <w:jc w:val="both"/>
              <w:rPr>
                <w:rFonts w:ascii="David" w:hAnsi="David" w:cs="David"/>
                <w:sz w:val="24"/>
                <w:szCs w:val="24"/>
              </w:rPr>
            </w:pPr>
          </w:p>
        </w:tc>
        <w:tc>
          <w:tcPr>
            <w:tcW w:w="7615" w:type="dxa"/>
          </w:tcPr>
          <w:p w14:paraId="470069AC" w14:textId="77777777" w:rsidR="006A3880" w:rsidRPr="00681162" w:rsidRDefault="006A3880" w:rsidP="004B3ACA">
            <w:pPr>
              <w:spacing w:line="360" w:lineRule="auto"/>
              <w:jc w:val="both"/>
              <w:rPr>
                <w:rFonts w:ascii="David" w:hAnsi="David" w:cs="David"/>
                <w:sz w:val="24"/>
                <w:szCs w:val="24"/>
              </w:rPr>
            </w:pPr>
          </w:p>
        </w:tc>
      </w:tr>
      <w:tr w:rsidR="006A3880" w:rsidRPr="00E00B5C" w14:paraId="55D00600" w14:textId="77777777" w:rsidTr="0041190C">
        <w:tc>
          <w:tcPr>
            <w:tcW w:w="907" w:type="dxa"/>
            <w:hideMark/>
          </w:tcPr>
          <w:p w14:paraId="1828EDC9"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14:paraId="7536E3DA" w14:textId="11F07EF8"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והצדדים חפצים לקבוע ולהגדיר את מערכת היחסים המשפטיים שביניהם בקשר לביצוע ה</w:t>
            </w:r>
            <w:r w:rsidR="00694C92">
              <w:rPr>
                <w:rFonts w:ascii="David" w:hAnsi="David" w:cs="David"/>
                <w:sz w:val="24"/>
                <w:szCs w:val="24"/>
                <w:rtl/>
              </w:rPr>
              <w:t>תוכנית</w:t>
            </w:r>
            <w:r w:rsidRPr="00681162">
              <w:rPr>
                <w:rFonts w:ascii="David" w:hAnsi="David" w:cs="David"/>
                <w:sz w:val="24"/>
                <w:szCs w:val="24"/>
                <w:rtl/>
              </w:rPr>
              <w:t xml:space="preserve"> במסגרת הוראות הסכם זה;</w:t>
            </w:r>
          </w:p>
        </w:tc>
      </w:tr>
    </w:tbl>
    <w:p w14:paraId="288305BE" w14:textId="77777777" w:rsidR="006A3880" w:rsidRPr="00681162" w:rsidRDefault="006A3880" w:rsidP="00DB7027">
      <w:pPr>
        <w:spacing w:line="360" w:lineRule="auto"/>
        <w:ind w:left="708" w:hanging="708"/>
        <w:jc w:val="both"/>
        <w:rPr>
          <w:rFonts w:ascii="David" w:hAnsi="David" w:cs="David"/>
          <w:b/>
          <w:bCs/>
          <w:sz w:val="24"/>
          <w:szCs w:val="24"/>
          <w:u w:val="single"/>
          <w:rtl/>
        </w:rPr>
      </w:pPr>
    </w:p>
    <w:p w14:paraId="45801866" w14:textId="77777777" w:rsidR="006A3880" w:rsidRPr="00681162" w:rsidRDefault="006A3880" w:rsidP="00DB7027">
      <w:pPr>
        <w:spacing w:line="360" w:lineRule="auto"/>
        <w:ind w:left="708" w:hanging="708"/>
        <w:jc w:val="center"/>
        <w:rPr>
          <w:rFonts w:ascii="David" w:hAnsi="David" w:cs="David"/>
          <w:b/>
          <w:bCs/>
          <w:sz w:val="24"/>
          <w:szCs w:val="24"/>
          <w:rtl/>
        </w:rPr>
      </w:pPr>
      <w:r w:rsidRPr="00681162">
        <w:rPr>
          <w:rFonts w:ascii="David" w:hAnsi="David" w:cs="David"/>
          <w:b/>
          <w:bCs/>
          <w:sz w:val="24"/>
          <w:szCs w:val="24"/>
          <w:rtl/>
        </w:rPr>
        <w:t>לפיכך, הוסכם, הוצהר והותנה בין הצדדים כדלקמן:</w:t>
      </w:r>
    </w:p>
    <w:p w14:paraId="5E34DABE" w14:textId="77777777" w:rsidR="006A3880" w:rsidRPr="00681162" w:rsidRDefault="006A3880" w:rsidP="00681162">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681162">
        <w:rPr>
          <w:rFonts w:ascii="David" w:hAnsi="David" w:cs="David"/>
          <w:b/>
          <w:bCs/>
          <w:sz w:val="24"/>
          <w:szCs w:val="24"/>
          <w:u w:val="single"/>
          <w:rtl/>
        </w:rPr>
        <w:t>מבוא, נספחים ופרשנות</w:t>
      </w:r>
    </w:p>
    <w:p w14:paraId="2CB89520" w14:textId="77777777" w:rsidR="006A3880" w:rsidRPr="00681162" w:rsidRDefault="006A3880" w:rsidP="00681162">
      <w:pPr>
        <w:numPr>
          <w:ilvl w:val="1"/>
          <w:numId w:val="84"/>
        </w:numPr>
        <w:tabs>
          <w:tab w:val="num" w:pos="851"/>
        </w:tabs>
        <w:spacing w:after="120" w:line="360" w:lineRule="auto"/>
        <w:ind w:left="851" w:right="0" w:hanging="454"/>
        <w:jc w:val="both"/>
        <w:rPr>
          <w:rFonts w:ascii="David" w:hAnsi="David" w:cs="David"/>
          <w:sz w:val="24"/>
          <w:szCs w:val="24"/>
        </w:rPr>
      </w:pPr>
      <w:r w:rsidRPr="00681162">
        <w:rPr>
          <w:rFonts w:ascii="David" w:hAnsi="David" w:cs="David"/>
          <w:sz w:val="24"/>
          <w:szCs w:val="24"/>
          <w:rtl/>
        </w:rPr>
        <w:t>להסכם זה מצורפים המסמכים כדלקמן:</w:t>
      </w:r>
    </w:p>
    <w:p w14:paraId="403DA7E5"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נספח א'- מסמכי המכרז.</w:t>
      </w:r>
    </w:p>
    <w:p w14:paraId="185EC9AC"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14:paraId="076B77EC"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ב'</w:t>
      </w:r>
      <w:r w:rsidRPr="00681162">
        <w:rPr>
          <w:rFonts w:ascii="David" w:hAnsi="David" w:cs="David"/>
          <w:sz w:val="24"/>
          <w:szCs w:val="24"/>
          <w:rtl/>
        </w:rPr>
        <w:t xml:space="preserve"> (נספח </w:t>
      </w:r>
      <w:proofErr w:type="spellStart"/>
      <w:r w:rsidRPr="00681162">
        <w:rPr>
          <w:rFonts w:ascii="David" w:hAnsi="David" w:cs="David"/>
          <w:sz w:val="24"/>
          <w:szCs w:val="24"/>
          <w:rtl/>
        </w:rPr>
        <w:t>ט</w:t>
      </w:r>
      <w:r w:rsidRPr="00681162">
        <w:rPr>
          <w:rFonts w:ascii="David" w:hAnsi="David" w:cs="David" w:hint="eastAsia"/>
          <w:sz w:val="24"/>
          <w:szCs w:val="24"/>
          <w:rtl/>
        </w:rPr>
        <w:t>ז</w:t>
      </w:r>
      <w:proofErr w:type="spellEnd"/>
      <w:r w:rsidRPr="00681162">
        <w:rPr>
          <w:rFonts w:ascii="David" w:hAnsi="David" w:cs="David"/>
          <w:sz w:val="24"/>
          <w:szCs w:val="24"/>
          <w:rtl/>
        </w:rPr>
        <w:t xml:space="preserve"> למכרז)- נהלי עריכת דו"ח כספי.</w:t>
      </w:r>
    </w:p>
    <w:p w14:paraId="40E44132"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ג'</w:t>
      </w:r>
      <w:r w:rsidRPr="00681162">
        <w:rPr>
          <w:rFonts w:ascii="David" w:hAnsi="David" w:cs="David"/>
          <w:sz w:val="24"/>
          <w:szCs w:val="24"/>
          <w:rtl/>
        </w:rPr>
        <w:t xml:space="preserve"> (נספח </w:t>
      </w:r>
      <w:proofErr w:type="spellStart"/>
      <w:r w:rsidRPr="00681162">
        <w:rPr>
          <w:rFonts w:ascii="David" w:hAnsi="David" w:cs="David"/>
          <w:sz w:val="24"/>
          <w:szCs w:val="24"/>
          <w:rtl/>
        </w:rPr>
        <w:t>י</w:t>
      </w:r>
      <w:r w:rsidRPr="00681162">
        <w:rPr>
          <w:rFonts w:ascii="David" w:hAnsi="David" w:cs="David" w:hint="eastAsia"/>
          <w:sz w:val="24"/>
          <w:szCs w:val="24"/>
          <w:rtl/>
        </w:rPr>
        <w:t>ז</w:t>
      </w:r>
      <w:proofErr w:type="spellEnd"/>
      <w:r w:rsidRPr="00681162">
        <w:rPr>
          <w:rFonts w:ascii="David" w:hAnsi="David" w:cs="David"/>
          <w:sz w:val="24"/>
          <w:szCs w:val="24"/>
          <w:rtl/>
        </w:rPr>
        <w:t xml:space="preserve"> למכרז)- נהלי עריכת דו"ח מדעי.</w:t>
      </w:r>
    </w:p>
    <w:p w14:paraId="0FA5F84E" w14:textId="701B0CC6" w:rsidR="006A3880" w:rsidRPr="00B027CA"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ד'</w:t>
      </w:r>
      <w:r w:rsidRPr="00681162">
        <w:rPr>
          <w:rFonts w:ascii="David" w:hAnsi="David" w:cs="David"/>
          <w:sz w:val="24"/>
          <w:szCs w:val="24"/>
          <w:rtl/>
        </w:rPr>
        <w:t>- העתקי הסכמים בין היזם וצדדי ג' המשקיעים ב</w:t>
      </w:r>
      <w:r w:rsidR="00694C92">
        <w:rPr>
          <w:rFonts w:ascii="David" w:hAnsi="David" w:cs="David"/>
          <w:sz w:val="24"/>
          <w:szCs w:val="24"/>
          <w:rtl/>
        </w:rPr>
        <w:t>תוכנית</w:t>
      </w:r>
      <w:r w:rsidRPr="00B027CA">
        <w:rPr>
          <w:rFonts w:ascii="David" w:hAnsi="David" w:cs="David"/>
          <w:sz w:val="24"/>
          <w:szCs w:val="24"/>
          <w:rtl/>
        </w:rPr>
        <w:t>, ככל שקיימים.</w:t>
      </w:r>
    </w:p>
    <w:p w14:paraId="6D337358" w14:textId="77777777"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69DCDAD9" w14:textId="77777777"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כותרות הסעיפים הן לצרכי נוחות בלבד ואין בהן כדי ללמד על פרשנות ההסכם.</w:t>
      </w:r>
    </w:p>
    <w:p w14:paraId="58C4959D" w14:textId="77777777" w:rsidR="006A3880" w:rsidRPr="00B027CA" w:rsidRDefault="006A3880" w:rsidP="00B027CA">
      <w:pPr>
        <w:spacing w:line="360" w:lineRule="auto"/>
        <w:rPr>
          <w:rFonts w:ascii="David" w:hAnsi="David" w:cs="David"/>
          <w:sz w:val="24"/>
          <w:szCs w:val="24"/>
        </w:rPr>
      </w:pPr>
    </w:p>
    <w:p w14:paraId="08AC9FA0"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הגדרות</w:t>
      </w:r>
    </w:p>
    <w:p w14:paraId="61746CB4" w14:textId="77777777" w:rsidR="006A3880" w:rsidRPr="00B027CA" w:rsidRDefault="006A3880" w:rsidP="00DB7027">
      <w:pPr>
        <w:spacing w:line="360" w:lineRule="auto"/>
        <w:ind w:left="425"/>
        <w:jc w:val="both"/>
        <w:rPr>
          <w:rFonts w:ascii="David" w:hAnsi="David" w:cs="David"/>
          <w:sz w:val="24"/>
          <w:szCs w:val="24"/>
          <w:rtl/>
        </w:rPr>
      </w:pPr>
      <w:r w:rsidRPr="00B027CA">
        <w:rPr>
          <w:rFonts w:ascii="David" w:hAnsi="David" w:cs="David"/>
          <w:sz w:val="24"/>
          <w:szCs w:val="24"/>
          <w:rtl/>
        </w:rPr>
        <w:t xml:space="preserve">בהסכם זה יהיו למונחים המפורטים מטה את המשמעות הרשומה </w:t>
      </w:r>
      <w:proofErr w:type="spellStart"/>
      <w:r w:rsidRPr="00B027CA">
        <w:rPr>
          <w:rFonts w:ascii="David" w:hAnsi="David" w:cs="David"/>
          <w:sz w:val="24"/>
          <w:szCs w:val="24"/>
          <w:rtl/>
        </w:rPr>
        <w:t>לצידם</w:t>
      </w:r>
      <w:proofErr w:type="spellEnd"/>
      <w:r w:rsidRPr="00B027CA">
        <w:rPr>
          <w:rFonts w:ascii="David" w:hAnsi="David" w:cs="David"/>
          <w:sz w:val="24"/>
          <w:szCs w:val="24"/>
          <w:rtl/>
        </w:rPr>
        <w:t>:</w:t>
      </w:r>
    </w:p>
    <w:tbl>
      <w:tblPr>
        <w:bidiVisual/>
        <w:tblW w:w="0" w:type="auto"/>
        <w:tblInd w:w="494" w:type="dxa"/>
        <w:tblLook w:val="01E0" w:firstRow="1" w:lastRow="1" w:firstColumn="1" w:lastColumn="1" w:noHBand="0" w:noVBand="0"/>
      </w:tblPr>
      <w:tblGrid>
        <w:gridCol w:w="1620"/>
        <w:gridCol w:w="360"/>
        <w:gridCol w:w="6048"/>
      </w:tblGrid>
      <w:tr w:rsidR="006A3880" w:rsidRPr="00E00B5C" w14:paraId="0146733E" w14:textId="77777777" w:rsidTr="0041190C">
        <w:tc>
          <w:tcPr>
            <w:tcW w:w="1620" w:type="dxa"/>
            <w:hideMark/>
          </w:tcPr>
          <w:p w14:paraId="4A7B1C57"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התקציב המאושר</w:t>
            </w:r>
          </w:p>
        </w:tc>
        <w:tc>
          <w:tcPr>
            <w:tcW w:w="360" w:type="dxa"/>
          </w:tcPr>
          <w:p w14:paraId="6FFB2579"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14:paraId="10D97411" w14:textId="412A4444" w:rsidR="006A3880" w:rsidRPr="00E00B5C" w:rsidRDefault="006A3880" w:rsidP="00616ED0">
            <w:pPr>
              <w:pStyle w:val="smalltablestyle"/>
              <w:spacing w:line="360" w:lineRule="auto"/>
              <w:rPr>
                <w:rFonts w:ascii="David" w:hAnsi="David"/>
              </w:rPr>
            </w:pPr>
            <w:r w:rsidRPr="00E00B5C">
              <w:rPr>
                <w:rFonts w:ascii="David" w:hAnsi="David"/>
                <w:rtl/>
              </w:rPr>
              <w:t>תקציב ה</w:t>
            </w:r>
            <w:r w:rsidR="00694C92">
              <w:rPr>
                <w:rFonts w:ascii="David" w:hAnsi="David"/>
                <w:rtl/>
              </w:rPr>
              <w:t>תוכנית</w:t>
            </w:r>
            <w:r w:rsidRPr="00E00B5C">
              <w:rPr>
                <w:rFonts w:ascii="David" w:hAnsi="David"/>
                <w:rtl/>
              </w:rPr>
              <w:t xml:space="preserve"> שאושר על ידי המשרד בהודעת הזכייה שנמסרה ליזם.</w:t>
            </w:r>
          </w:p>
        </w:tc>
      </w:tr>
      <w:tr w:rsidR="006A3880" w:rsidRPr="00E00B5C" w14:paraId="51AC13F0" w14:textId="77777777" w:rsidTr="0041190C">
        <w:trPr>
          <w:trHeight w:val="269"/>
        </w:trPr>
        <w:tc>
          <w:tcPr>
            <w:tcW w:w="1620" w:type="dxa"/>
          </w:tcPr>
          <w:p w14:paraId="06BFB472"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037A1F42" w14:textId="77777777" w:rsidR="006A3880" w:rsidRPr="00E00B5C" w:rsidRDefault="006A3880" w:rsidP="004B3ACA">
            <w:pPr>
              <w:pStyle w:val="smalltablestyle"/>
              <w:keepNext/>
              <w:keepLines/>
              <w:spacing w:line="360" w:lineRule="auto"/>
              <w:outlineLvl w:val="2"/>
              <w:rPr>
                <w:rFonts w:ascii="David" w:hAnsi="David"/>
                <w:b/>
                <w:bCs/>
              </w:rPr>
            </w:pPr>
          </w:p>
        </w:tc>
        <w:tc>
          <w:tcPr>
            <w:tcW w:w="6048" w:type="dxa"/>
          </w:tcPr>
          <w:p w14:paraId="7F0DDB89" w14:textId="77777777" w:rsidR="006A3880" w:rsidRPr="00E00B5C" w:rsidRDefault="006A3880" w:rsidP="00616ED0">
            <w:pPr>
              <w:pStyle w:val="smalltablestyle"/>
              <w:keepNext/>
              <w:keepLines/>
              <w:spacing w:line="360" w:lineRule="auto"/>
              <w:outlineLvl w:val="2"/>
              <w:rPr>
                <w:rFonts w:ascii="David" w:hAnsi="David"/>
                <w:b/>
                <w:bCs/>
              </w:rPr>
            </w:pPr>
          </w:p>
        </w:tc>
      </w:tr>
      <w:tr w:rsidR="006A3880" w:rsidRPr="00E00B5C" w14:paraId="7731A4D7" w14:textId="77777777" w:rsidTr="0041190C">
        <w:tc>
          <w:tcPr>
            <w:tcW w:w="1620" w:type="dxa"/>
            <w:hideMark/>
          </w:tcPr>
          <w:p w14:paraId="5185B57A"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מימון משלים</w:t>
            </w:r>
          </w:p>
        </w:tc>
        <w:tc>
          <w:tcPr>
            <w:tcW w:w="360" w:type="dxa"/>
          </w:tcPr>
          <w:p w14:paraId="118FFA9D"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14:paraId="5B8E2516" w14:textId="108B8542" w:rsidR="006A3880" w:rsidRPr="00E00B5C" w:rsidRDefault="006A3880" w:rsidP="00616ED0">
            <w:pPr>
              <w:pStyle w:val="smalltablestyle"/>
              <w:spacing w:line="360" w:lineRule="auto"/>
              <w:rPr>
                <w:rFonts w:ascii="David" w:hAnsi="David"/>
              </w:rPr>
            </w:pPr>
            <w:r w:rsidRPr="00E00B5C">
              <w:rPr>
                <w:rFonts w:ascii="David" w:hAnsi="David"/>
                <w:rtl/>
              </w:rPr>
              <w:t>השקעות נוספות שיושקעו ב</w:t>
            </w:r>
            <w:r w:rsidR="00694C92">
              <w:rPr>
                <w:rFonts w:ascii="David" w:hAnsi="David"/>
                <w:rtl/>
              </w:rPr>
              <w:t>תוכנית</w:t>
            </w:r>
            <w:r w:rsidRPr="00E00B5C">
              <w:rPr>
                <w:rFonts w:ascii="David" w:hAnsi="David"/>
                <w:rtl/>
              </w:rPr>
              <w:t>, מעבר להשקעת המשרד, ע"י גורם כלשהו.</w:t>
            </w:r>
          </w:p>
        </w:tc>
      </w:tr>
      <w:tr w:rsidR="006A3880" w:rsidRPr="00E00B5C" w14:paraId="6663E17C" w14:textId="77777777" w:rsidTr="0041190C">
        <w:tc>
          <w:tcPr>
            <w:tcW w:w="1620" w:type="dxa"/>
          </w:tcPr>
          <w:p w14:paraId="468DC2DE"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477994BE" w14:textId="77777777" w:rsidR="006A3880" w:rsidRPr="00E00B5C" w:rsidRDefault="006A3880" w:rsidP="004B3ACA">
            <w:pPr>
              <w:pStyle w:val="smalltablestyle"/>
              <w:keepNext/>
              <w:keepLines/>
              <w:spacing w:line="360" w:lineRule="auto"/>
              <w:outlineLvl w:val="2"/>
              <w:rPr>
                <w:rFonts w:ascii="David" w:hAnsi="David"/>
                <w:b/>
                <w:bCs/>
              </w:rPr>
            </w:pPr>
          </w:p>
        </w:tc>
        <w:tc>
          <w:tcPr>
            <w:tcW w:w="6048" w:type="dxa"/>
          </w:tcPr>
          <w:p w14:paraId="1E4C0B8D" w14:textId="77777777" w:rsidR="006A3880" w:rsidRPr="00E00B5C" w:rsidRDefault="006A3880" w:rsidP="00616ED0">
            <w:pPr>
              <w:pStyle w:val="smalltablestyle"/>
              <w:keepNext/>
              <w:keepLines/>
              <w:spacing w:line="360" w:lineRule="auto"/>
              <w:outlineLvl w:val="2"/>
              <w:rPr>
                <w:rFonts w:ascii="David" w:hAnsi="David"/>
                <w:b/>
                <w:bCs/>
              </w:rPr>
            </w:pPr>
          </w:p>
        </w:tc>
      </w:tr>
      <w:tr w:rsidR="006A3880" w:rsidRPr="00E00B5C" w14:paraId="57687C81" w14:textId="77777777" w:rsidTr="0041190C">
        <w:tc>
          <w:tcPr>
            <w:tcW w:w="1620" w:type="dxa"/>
          </w:tcPr>
          <w:p w14:paraId="20CE33E8"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"השקעת המשרד"</w:t>
            </w:r>
          </w:p>
        </w:tc>
        <w:tc>
          <w:tcPr>
            <w:tcW w:w="360" w:type="dxa"/>
          </w:tcPr>
          <w:p w14:paraId="21AA074D"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tcPr>
          <w:p w14:paraId="12E6DB69" w14:textId="07D65481" w:rsidR="006A3880" w:rsidRPr="00E00B5C" w:rsidRDefault="006A3880" w:rsidP="00616ED0">
            <w:pPr>
              <w:pStyle w:val="smalltablestyle"/>
              <w:spacing w:line="360" w:lineRule="auto"/>
              <w:rPr>
                <w:rFonts w:ascii="David" w:hAnsi="David"/>
                <w:rtl/>
              </w:rPr>
            </w:pPr>
            <w:r w:rsidRPr="00E00B5C">
              <w:rPr>
                <w:rFonts w:ascii="David" w:hAnsi="David"/>
                <w:rtl/>
              </w:rPr>
              <w:t>סכום הכסף אותו ישקיע המשרד ב</w:t>
            </w:r>
            <w:r w:rsidR="00694C92">
              <w:rPr>
                <w:rFonts w:ascii="David" w:hAnsi="David"/>
                <w:rtl/>
              </w:rPr>
              <w:t>תוכנית</w:t>
            </w:r>
            <w:r w:rsidRPr="00E00B5C">
              <w:rPr>
                <w:rFonts w:ascii="David" w:hAnsi="David"/>
                <w:rtl/>
              </w:rPr>
              <w:t xml:space="preserve"> בהתאם לנהלים אלה, בהתבסס על התקציב המאושר.</w:t>
            </w:r>
          </w:p>
          <w:p w14:paraId="3D7BF4BB" w14:textId="77777777" w:rsidR="006A3880" w:rsidRPr="00E00B5C" w:rsidRDefault="006A3880" w:rsidP="00F36BA8">
            <w:pPr>
              <w:pStyle w:val="smalltablestyle"/>
              <w:spacing w:line="360" w:lineRule="auto"/>
              <w:rPr>
                <w:rFonts w:ascii="David" w:hAnsi="David"/>
                <w:rtl/>
              </w:rPr>
            </w:pPr>
          </w:p>
        </w:tc>
      </w:tr>
      <w:tr w:rsidR="006A3880" w:rsidRPr="00E00B5C" w14:paraId="727AF28D" w14:textId="77777777" w:rsidTr="0041190C">
        <w:tc>
          <w:tcPr>
            <w:tcW w:w="1620" w:type="dxa"/>
            <w:hideMark/>
          </w:tcPr>
          <w:p w14:paraId="5E7D4125"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lastRenderedPageBreak/>
              <w:t>זכויות קניין רוחני</w:t>
            </w:r>
          </w:p>
        </w:tc>
        <w:tc>
          <w:tcPr>
            <w:tcW w:w="360" w:type="dxa"/>
          </w:tcPr>
          <w:p w14:paraId="063911F2"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56721ACC" w14:textId="77777777" w:rsidR="006A3880" w:rsidRPr="00E00B5C" w:rsidRDefault="006A3880" w:rsidP="00F36BA8">
            <w:pPr>
              <w:pStyle w:val="smalltablestyle"/>
              <w:spacing w:line="360" w:lineRule="auto"/>
              <w:rPr>
                <w:rFonts w:ascii="David" w:hAnsi="David"/>
              </w:rPr>
            </w:pPr>
            <w:r w:rsidRPr="00E00B5C">
              <w:rPr>
                <w:rFonts w:ascii="David" w:hAnsi="David"/>
                <w:rtl/>
              </w:rPr>
              <w:t xml:space="preserve">לרבות זכויות על פי חוק זכות יוצרים, 2007, ופקודת זכות יוצרים, 1924, חוק הפטנטים, </w:t>
            </w:r>
            <w:proofErr w:type="spellStart"/>
            <w:r w:rsidRPr="00E00B5C">
              <w:rPr>
                <w:rFonts w:ascii="David" w:hAnsi="David"/>
                <w:rtl/>
              </w:rPr>
              <w:t>התשכ"ז</w:t>
            </w:r>
            <w:proofErr w:type="spellEnd"/>
            <w:r w:rsidRPr="00E00B5C">
              <w:rPr>
                <w:rFonts w:ascii="David" w:hAnsi="David"/>
                <w:rtl/>
              </w:rPr>
              <w:t xml:space="preserve"> – 1967, פקודת סימני מסחר, תשל"ב – 1972, פקודת הפטנטים והמדגמים, זכויות ב- "סוד מסחרי" לפי חוק עוולות מסחריות, </w:t>
            </w:r>
            <w:proofErr w:type="spellStart"/>
            <w:r w:rsidRPr="00E00B5C">
              <w:rPr>
                <w:rFonts w:ascii="David" w:hAnsi="David"/>
                <w:rtl/>
              </w:rPr>
              <w:t>התשנ"ט</w:t>
            </w:r>
            <w:proofErr w:type="spellEnd"/>
            <w:r w:rsidRPr="00E00B5C">
              <w:rPr>
                <w:rFonts w:ascii="David" w:hAnsi="David"/>
                <w:rtl/>
              </w:rPr>
              <w:t xml:space="preserve"> – 1999, חוק זכויות מטפחים של זני צמחים, </w:t>
            </w:r>
            <w:proofErr w:type="spellStart"/>
            <w:r w:rsidRPr="00E00B5C">
              <w:rPr>
                <w:rFonts w:ascii="David" w:hAnsi="David"/>
                <w:rtl/>
              </w:rPr>
              <w:t>התשל"ג</w:t>
            </w:r>
            <w:proofErr w:type="spellEnd"/>
            <w:r w:rsidRPr="00E00B5C">
              <w:rPr>
                <w:rFonts w:ascii="David" w:hAnsi="David"/>
                <w:rtl/>
              </w:rPr>
              <w:t xml:space="preserve"> – 1973 וזכויות אחרות במידע שאינו נחלת הכלל.</w:t>
            </w:r>
          </w:p>
        </w:tc>
      </w:tr>
      <w:tr w:rsidR="006A3880" w:rsidRPr="00E00B5C" w14:paraId="12E0EB53" w14:textId="77777777" w:rsidTr="0041190C">
        <w:tc>
          <w:tcPr>
            <w:tcW w:w="1620" w:type="dxa"/>
          </w:tcPr>
          <w:p w14:paraId="71B80162"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3B19F7AD"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E3F710D"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1E563FB7" w14:textId="77777777" w:rsidTr="0041190C">
        <w:tc>
          <w:tcPr>
            <w:tcW w:w="1620" w:type="dxa"/>
            <w:hideMark/>
          </w:tcPr>
          <w:p w14:paraId="59B07C55"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תוצר הידע</w:t>
            </w:r>
          </w:p>
        </w:tc>
        <w:tc>
          <w:tcPr>
            <w:tcW w:w="360" w:type="dxa"/>
          </w:tcPr>
          <w:p w14:paraId="629EB706"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DE03B77" w14:textId="6079EA5C" w:rsidR="006A3880" w:rsidRPr="00E00B5C" w:rsidRDefault="006A3880" w:rsidP="00F36BA8">
            <w:pPr>
              <w:pStyle w:val="smalltablestyle"/>
              <w:spacing w:line="360" w:lineRule="auto"/>
              <w:rPr>
                <w:rFonts w:ascii="David" w:hAnsi="David"/>
              </w:rPr>
            </w:pPr>
            <w:r w:rsidRPr="00E00B5C">
              <w:rPr>
                <w:rFonts w:ascii="David" w:hAnsi="David"/>
                <w:rtl/>
              </w:rPr>
              <w:t>כל רעיון, ממצא, מסקנה, תוצאה, שיטה ואינפורמציה שאינם נחלת הכלל, שהם תוצאה של ה</w:t>
            </w:r>
            <w:r w:rsidR="00694C92">
              <w:rPr>
                <w:rFonts w:ascii="David" w:hAnsi="David"/>
                <w:rtl/>
              </w:rPr>
              <w:t>תוכנית</w:t>
            </w:r>
            <w:r w:rsidRPr="00E00B5C">
              <w:rPr>
                <w:rFonts w:ascii="David" w:hAnsi="David"/>
                <w:rtl/>
              </w:rPr>
              <w:t>, בין אם יש בהם או עשויות להיות בהם זכויות קניין רוחני ובין אם לאו.</w:t>
            </w:r>
          </w:p>
        </w:tc>
      </w:tr>
      <w:tr w:rsidR="006A3880" w:rsidRPr="00E00B5C" w14:paraId="261B95E4" w14:textId="77777777" w:rsidTr="0041190C">
        <w:tc>
          <w:tcPr>
            <w:tcW w:w="1620" w:type="dxa"/>
          </w:tcPr>
          <w:p w14:paraId="6DD71024"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6E932BE9"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1F088D25"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20314627" w14:textId="77777777" w:rsidTr="0041190C">
        <w:tc>
          <w:tcPr>
            <w:tcW w:w="1620" w:type="dxa"/>
            <w:hideMark/>
          </w:tcPr>
          <w:p w14:paraId="0B521051"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 xml:space="preserve">הגנה על תוצר ידע </w:t>
            </w:r>
          </w:p>
        </w:tc>
        <w:tc>
          <w:tcPr>
            <w:tcW w:w="360" w:type="dxa"/>
          </w:tcPr>
          <w:p w14:paraId="6648A7A6"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0C547C4D" w14:textId="77777777" w:rsidR="006A3880" w:rsidRPr="00E00B5C" w:rsidRDefault="006A3880" w:rsidP="00F36BA8">
            <w:pPr>
              <w:pStyle w:val="smalltablestyle"/>
              <w:spacing w:line="360" w:lineRule="auto"/>
              <w:rPr>
                <w:rFonts w:ascii="David" w:hAnsi="David"/>
              </w:rPr>
            </w:pPr>
            <w:r w:rsidRPr="00E00B5C">
              <w:rPr>
                <w:rFonts w:ascii="David" w:hAnsi="David"/>
                <w:rtl/>
              </w:rPr>
              <w:t xml:space="preserve">כל שיטה חוקית להגנה על ידע באמצעות זכויות קניין רוחני בארץ או בחו"ל, לרבות הגשת בקשה לרישום תוצר הידע לפי חוק הפטנטים, </w:t>
            </w:r>
            <w:proofErr w:type="spellStart"/>
            <w:r w:rsidRPr="00E00B5C">
              <w:rPr>
                <w:rFonts w:ascii="David" w:hAnsi="David"/>
                <w:rtl/>
              </w:rPr>
              <w:t>התשכ"ז</w:t>
            </w:r>
            <w:proofErr w:type="spellEnd"/>
            <w:r w:rsidRPr="00E00B5C">
              <w:rPr>
                <w:rFonts w:ascii="David" w:hAnsi="David"/>
                <w:rtl/>
              </w:rPr>
              <w:t xml:space="preserve"> – 1967.</w:t>
            </w:r>
          </w:p>
        </w:tc>
      </w:tr>
      <w:tr w:rsidR="006A3880" w:rsidRPr="00E00B5C" w14:paraId="49598659" w14:textId="77777777" w:rsidTr="0041190C">
        <w:tc>
          <w:tcPr>
            <w:tcW w:w="1620" w:type="dxa"/>
          </w:tcPr>
          <w:p w14:paraId="1D5D1824"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1773EBFB"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5530B9EC"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09067EA6" w14:textId="77777777" w:rsidTr="0041190C">
        <w:tc>
          <w:tcPr>
            <w:tcW w:w="1620" w:type="dxa"/>
            <w:hideMark/>
          </w:tcPr>
          <w:p w14:paraId="0A83E897"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רבעון</w:t>
            </w:r>
          </w:p>
        </w:tc>
        <w:tc>
          <w:tcPr>
            <w:tcW w:w="360" w:type="dxa"/>
          </w:tcPr>
          <w:p w14:paraId="017E9DAF"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173F838" w14:textId="77777777" w:rsidR="006A3880" w:rsidRPr="00E00B5C" w:rsidRDefault="006A3880" w:rsidP="00F36BA8">
            <w:pPr>
              <w:pStyle w:val="smalltablestyle"/>
              <w:spacing w:line="360" w:lineRule="auto"/>
              <w:rPr>
                <w:rFonts w:ascii="David" w:hAnsi="David"/>
              </w:rPr>
            </w:pPr>
            <w:r w:rsidRPr="00E00B5C">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6A3880" w:rsidRPr="00E00B5C" w14:paraId="4B086ED4" w14:textId="77777777" w:rsidTr="0041190C">
        <w:tc>
          <w:tcPr>
            <w:tcW w:w="1620" w:type="dxa"/>
          </w:tcPr>
          <w:p w14:paraId="59356086"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6FC4D3B0"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CF9ED10"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7B753576" w14:textId="77777777" w:rsidTr="0041190C">
        <w:tc>
          <w:tcPr>
            <w:tcW w:w="1620" w:type="dxa"/>
            <w:hideMark/>
          </w:tcPr>
          <w:p w14:paraId="1D90AA23"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רישיון שימוש</w:t>
            </w:r>
          </w:p>
        </w:tc>
        <w:tc>
          <w:tcPr>
            <w:tcW w:w="360" w:type="dxa"/>
          </w:tcPr>
          <w:p w14:paraId="51DBC280"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6C194C5" w14:textId="77777777" w:rsidR="006A3880" w:rsidRPr="00E00B5C" w:rsidRDefault="006A3880" w:rsidP="00F36BA8">
            <w:pPr>
              <w:pStyle w:val="smalltablestyle"/>
              <w:spacing w:line="360" w:lineRule="auto"/>
              <w:rPr>
                <w:rFonts w:ascii="David" w:hAnsi="David"/>
              </w:rPr>
            </w:pPr>
            <w:r w:rsidRPr="00E00B5C">
              <w:rPr>
                <w:rFonts w:ascii="David" w:hAnsi="David"/>
                <w:rtl/>
              </w:rPr>
              <w:t>חוזה המתיר שימוש בזכויות קניין רוחני.</w:t>
            </w:r>
          </w:p>
        </w:tc>
      </w:tr>
      <w:tr w:rsidR="006A3880" w:rsidRPr="00E00B5C" w14:paraId="18E6386E" w14:textId="77777777" w:rsidTr="0041190C">
        <w:tc>
          <w:tcPr>
            <w:tcW w:w="1620" w:type="dxa"/>
          </w:tcPr>
          <w:p w14:paraId="5A90DF49" w14:textId="77777777" w:rsidR="006A3880" w:rsidRPr="00E00B5C" w:rsidRDefault="006A3880" w:rsidP="00DB7027">
            <w:pPr>
              <w:pStyle w:val="smalltablestyle"/>
              <w:keepNext/>
              <w:keepLines/>
              <w:spacing w:line="360" w:lineRule="auto"/>
              <w:outlineLvl w:val="2"/>
              <w:rPr>
                <w:rFonts w:ascii="David" w:hAnsi="David"/>
                <w:b/>
                <w:bCs/>
                <w:rtl/>
              </w:rPr>
            </w:pPr>
          </w:p>
        </w:tc>
        <w:tc>
          <w:tcPr>
            <w:tcW w:w="360" w:type="dxa"/>
          </w:tcPr>
          <w:p w14:paraId="02D2D142"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CB28D5E" w14:textId="77777777" w:rsidR="006A3880" w:rsidRPr="00E00B5C" w:rsidRDefault="006A3880" w:rsidP="00F36BA8">
            <w:pPr>
              <w:pStyle w:val="smalltablestyle"/>
              <w:keepNext/>
              <w:keepLines/>
              <w:spacing w:line="360" w:lineRule="auto"/>
              <w:outlineLvl w:val="2"/>
              <w:rPr>
                <w:rFonts w:ascii="David" w:hAnsi="David"/>
                <w:b/>
                <w:bCs/>
                <w:rtl/>
              </w:rPr>
            </w:pPr>
          </w:p>
        </w:tc>
      </w:tr>
      <w:tr w:rsidR="006A3880" w:rsidRPr="00E00B5C" w14:paraId="3EABD03C" w14:textId="77777777" w:rsidTr="0041190C">
        <w:tc>
          <w:tcPr>
            <w:tcW w:w="1620" w:type="dxa"/>
            <w:hideMark/>
          </w:tcPr>
          <w:p w14:paraId="530F7FF1"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מוסד להעברה טכנולוגית</w:t>
            </w:r>
          </w:p>
          <w:p w14:paraId="14AC324B" w14:textId="77777777" w:rsidR="006A3880" w:rsidRPr="00E00B5C" w:rsidRDefault="006A3880" w:rsidP="00616ED0">
            <w:pPr>
              <w:pStyle w:val="smalltablestyle"/>
              <w:spacing w:line="360" w:lineRule="auto"/>
              <w:rPr>
                <w:rFonts w:ascii="David" w:hAnsi="David"/>
                <w:b/>
                <w:bCs/>
              </w:rPr>
            </w:pPr>
          </w:p>
        </w:tc>
        <w:tc>
          <w:tcPr>
            <w:tcW w:w="360" w:type="dxa"/>
          </w:tcPr>
          <w:p w14:paraId="2D1236BF" w14:textId="77777777" w:rsidR="006A3880" w:rsidRPr="00E00B5C" w:rsidRDefault="006A3880" w:rsidP="00F36BA8">
            <w:pPr>
              <w:pStyle w:val="smalltablestyle"/>
              <w:keepNext/>
              <w:keepLines/>
              <w:spacing w:before="200" w:line="360" w:lineRule="auto"/>
              <w:outlineLvl w:val="2"/>
              <w:rPr>
                <w:rFonts w:ascii="David" w:hAnsi="David"/>
              </w:rPr>
            </w:pPr>
          </w:p>
        </w:tc>
        <w:tc>
          <w:tcPr>
            <w:tcW w:w="6048" w:type="dxa"/>
            <w:hideMark/>
          </w:tcPr>
          <w:p w14:paraId="2ECB0C83" w14:textId="77777777" w:rsidR="006A3880" w:rsidRPr="00E00B5C" w:rsidRDefault="006A3880" w:rsidP="00F36BA8">
            <w:pPr>
              <w:pStyle w:val="smalltablestyle"/>
              <w:spacing w:line="360" w:lineRule="auto"/>
              <w:rPr>
                <w:rFonts w:ascii="David" w:hAnsi="David"/>
              </w:rPr>
            </w:pPr>
            <w:r w:rsidRPr="00E00B5C">
              <w:rPr>
                <w:rFonts w:ascii="David" w:hAnsi="David"/>
                <w:rtl/>
              </w:rPr>
              <w:t>תאגיד או גוף אחר אשר אחראי למסחור הקניין הרוחני של היזם.</w:t>
            </w:r>
          </w:p>
        </w:tc>
      </w:tr>
      <w:tr w:rsidR="006A3880" w:rsidRPr="00E00B5C" w14:paraId="66BBAE14" w14:textId="77777777" w:rsidTr="0041190C">
        <w:tc>
          <w:tcPr>
            <w:tcW w:w="1620" w:type="dxa"/>
          </w:tcPr>
          <w:p w14:paraId="6060750C"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"רפרנט"</w:t>
            </w:r>
          </w:p>
        </w:tc>
        <w:tc>
          <w:tcPr>
            <w:tcW w:w="360" w:type="dxa"/>
          </w:tcPr>
          <w:p w14:paraId="6F7732BC"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tcPr>
          <w:p w14:paraId="4AE24D48" w14:textId="77777777" w:rsidR="006A3880" w:rsidRPr="00E00B5C" w:rsidRDefault="006A3880" w:rsidP="00F36BA8">
            <w:pPr>
              <w:pStyle w:val="smalltablestyle"/>
              <w:spacing w:line="360" w:lineRule="auto"/>
              <w:rPr>
                <w:rFonts w:ascii="David" w:hAnsi="David"/>
                <w:rtl/>
              </w:rPr>
            </w:pPr>
            <w:r w:rsidRPr="00E00B5C">
              <w:rPr>
                <w:rFonts w:ascii="David" w:hAnsi="David"/>
                <w:rtl/>
              </w:rPr>
              <w:t>יועץ שנתבקש על ידי המשרד לסייע לו למשל בחוות דעת או במעקב. על היועץ להיות מחויב למשרד בהסכם סודיות.</w:t>
            </w:r>
          </w:p>
        </w:tc>
      </w:tr>
    </w:tbl>
    <w:p w14:paraId="491216D2" w14:textId="77777777" w:rsidR="006A3880" w:rsidRPr="00B027CA" w:rsidRDefault="006A3880" w:rsidP="00DB7027">
      <w:pPr>
        <w:spacing w:line="360" w:lineRule="auto"/>
        <w:jc w:val="both"/>
        <w:rPr>
          <w:rFonts w:ascii="David" w:hAnsi="David" w:cs="David"/>
          <w:b/>
          <w:bCs/>
          <w:sz w:val="24"/>
          <w:szCs w:val="24"/>
          <w:u w:val="single"/>
          <w:rtl/>
        </w:rPr>
      </w:pPr>
    </w:p>
    <w:p w14:paraId="56026329" w14:textId="5E59A74C" w:rsidR="006A3880" w:rsidRPr="00B027CA" w:rsidRDefault="006A3880" w:rsidP="00B027CA">
      <w:pPr>
        <w:keepNext/>
        <w:numPr>
          <w:ilvl w:val="0"/>
          <w:numId w:val="84"/>
        </w:numPr>
        <w:tabs>
          <w:tab w:val="num" w:pos="425"/>
        </w:tabs>
        <w:spacing w:after="120" w:line="360" w:lineRule="auto"/>
        <w:ind w:left="432" w:right="0" w:hanging="432"/>
        <w:jc w:val="both"/>
        <w:rPr>
          <w:rFonts w:ascii="David" w:hAnsi="David" w:cs="David"/>
          <w:b/>
          <w:bCs/>
          <w:sz w:val="24"/>
          <w:szCs w:val="24"/>
          <w:u w:val="single"/>
          <w:rtl/>
        </w:rPr>
      </w:pPr>
      <w:r w:rsidRPr="00B027CA">
        <w:rPr>
          <w:rFonts w:ascii="David" w:hAnsi="David" w:cs="David"/>
          <w:b/>
          <w:bCs/>
          <w:sz w:val="24"/>
          <w:szCs w:val="24"/>
          <w:u w:val="single"/>
          <w:rtl/>
        </w:rPr>
        <w:t>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בהתאם להנחיות המשרד</w:t>
      </w:r>
    </w:p>
    <w:p w14:paraId="34A2F2D0" w14:textId="3C0E4184"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מקבל על עצמו לבצע את ה</w:t>
      </w:r>
      <w:r w:rsidR="00694C92">
        <w:rPr>
          <w:rFonts w:ascii="David" w:hAnsi="David" w:cs="David"/>
          <w:sz w:val="24"/>
          <w:szCs w:val="24"/>
          <w:rtl/>
        </w:rPr>
        <w:t>תוכנית</w:t>
      </w:r>
      <w:r w:rsidRPr="00B027CA">
        <w:rPr>
          <w:rFonts w:ascii="David" w:hAnsi="David" w:cs="David"/>
          <w:sz w:val="24"/>
          <w:szCs w:val="24"/>
          <w:rtl/>
        </w:rPr>
        <w:t xml:space="preserve"> כפי שאושרה על ידי המשרד וכפוף להוראות המפורטות בהסכם זה. </w:t>
      </w:r>
    </w:p>
    <w:p w14:paraId="6A49E403" w14:textId="72B7D3FA"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לא ישנה את ה</w:t>
      </w:r>
      <w:r w:rsidR="00694C92">
        <w:rPr>
          <w:rFonts w:ascii="David" w:hAnsi="David" w:cs="David"/>
          <w:sz w:val="24"/>
          <w:szCs w:val="24"/>
          <w:rtl/>
        </w:rPr>
        <w:t>תוכנית</w:t>
      </w:r>
      <w:r w:rsidRPr="00B027CA">
        <w:rPr>
          <w:rFonts w:ascii="David" w:hAnsi="David" w:cs="David"/>
          <w:sz w:val="24"/>
          <w:szCs w:val="24"/>
          <w:rtl/>
        </w:rPr>
        <w:t xml:space="preserve"> ולא יסטה ממנה אלא אם קיבל את הסכמת המשרד לכך מראש ובכתב.</w:t>
      </w:r>
    </w:p>
    <w:p w14:paraId="2FBD27C0" w14:textId="19BA0BDB"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יכניס שינויים או תוספות ל</w:t>
      </w:r>
      <w:r w:rsidR="00694C92">
        <w:rPr>
          <w:rFonts w:ascii="David" w:hAnsi="David" w:cs="David"/>
          <w:sz w:val="24"/>
          <w:szCs w:val="24"/>
          <w:rtl/>
        </w:rPr>
        <w:t>תוכנית</w:t>
      </w:r>
      <w:r w:rsidRPr="00B027CA">
        <w:rPr>
          <w:rFonts w:ascii="David" w:hAnsi="David" w:cs="David"/>
          <w:sz w:val="24"/>
          <w:szCs w:val="24"/>
          <w:rtl/>
        </w:rPr>
        <w:t>,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w:t>
      </w:r>
      <w:r w:rsidR="00694C92">
        <w:rPr>
          <w:rFonts w:ascii="David" w:hAnsi="David" w:cs="David"/>
          <w:sz w:val="24"/>
          <w:szCs w:val="24"/>
          <w:rtl/>
        </w:rPr>
        <w:t>תוכנית</w:t>
      </w:r>
      <w:r w:rsidRPr="00B027CA">
        <w:rPr>
          <w:rFonts w:ascii="David" w:hAnsi="David" w:cs="David"/>
          <w:sz w:val="24"/>
          <w:szCs w:val="24"/>
          <w:rtl/>
        </w:rPr>
        <w:t xml:space="preserve"> שיבוצעו במימונו בלבד. </w:t>
      </w:r>
    </w:p>
    <w:p w14:paraId="06AAB05E" w14:textId="77777777" w:rsidR="006A3880" w:rsidRPr="00B027CA" w:rsidRDefault="006A3880" w:rsidP="00DB7027">
      <w:pPr>
        <w:spacing w:line="360" w:lineRule="auto"/>
        <w:ind w:left="397"/>
        <w:jc w:val="both"/>
        <w:rPr>
          <w:rFonts w:ascii="David" w:hAnsi="David" w:cs="David"/>
          <w:sz w:val="24"/>
          <w:szCs w:val="24"/>
        </w:rPr>
      </w:pPr>
      <w:r w:rsidRPr="00B027CA">
        <w:rPr>
          <w:rFonts w:ascii="David" w:hAnsi="David" w:cs="David"/>
          <w:sz w:val="24"/>
          <w:szCs w:val="24"/>
          <w:rtl/>
        </w:rPr>
        <w:lastRenderedPageBreak/>
        <w:t xml:space="preserve"> </w:t>
      </w:r>
    </w:p>
    <w:p w14:paraId="5D3CC1CA"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היזם מצהיר בזאת כלהלן:</w:t>
      </w:r>
    </w:p>
    <w:p w14:paraId="7EE352B2" w14:textId="4054BD04" w:rsidR="006A3880" w:rsidRPr="00B027CA" w:rsidRDefault="006A3880" w:rsidP="00C764A0">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יש באפשרותו הטכנית והמקצועית למלא אחר תנאי הסכם זה</w:t>
      </w:r>
      <w:r w:rsidR="00346C28">
        <w:rPr>
          <w:rFonts w:ascii="David" w:hAnsi="David" w:cs="David" w:hint="cs"/>
          <w:sz w:val="24"/>
          <w:szCs w:val="24"/>
          <w:rtl/>
        </w:rPr>
        <w:t xml:space="preserve"> </w:t>
      </w:r>
      <w:r w:rsidRPr="00B027CA">
        <w:rPr>
          <w:rFonts w:ascii="David" w:hAnsi="David" w:cs="David"/>
          <w:sz w:val="24"/>
          <w:szCs w:val="24"/>
          <w:rtl/>
        </w:rPr>
        <w:t xml:space="preserve">וכי </w:t>
      </w:r>
      <w:r w:rsidR="00C764A0">
        <w:rPr>
          <w:rFonts w:ascii="David" w:hAnsi="David" w:cs="David" w:hint="cs"/>
          <w:szCs w:val="24"/>
          <w:rtl/>
        </w:rPr>
        <w:t>,לפי מיטב ידיעתו ולאחר חקירה ודרישה,</w:t>
      </w:r>
      <w:r w:rsidR="00C764A0" w:rsidRPr="002946D4">
        <w:rPr>
          <w:rFonts w:ascii="David" w:hAnsi="David" w:cs="David"/>
          <w:szCs w:val="24"/>
          <w:rtl/>
        </w:rPr>
        <w:t xml:space="preserve"> </w:t>
      </w:r>
      <w:r w:rsidRPr="00B027CA">
        <w:rPr>
          <w:rFonts w:ascii="David" w:hAnsi="David" w:cs="David"/>
          <w:sz w:val="24"/>
          <w:szCs w:val="24"/>
          <w:rtl/>
        </w:rPr>
        <w:t>לא קיימת כל מניעה על פי כל דין ו/או הסכם ו/או אחרת להתקשרותו בהסכם זה.</w:t>
      </w:r>
    </w:p>
    <w:p w14:paraId="71E88194" w14:textId="472B5750"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הוא יעשה את כל ההכנות הדרושות ואת הסידורים, שיהיו נחוצים לביצוע ה</w:t>
      </w:r>
      <w:r w:rsidR="00694C92">
        <w:rPr>
          <w:rFonts w:ascii="David" w:hAnsi="David" w:cs="David"/>
          <w:sz w:val="24"/>
          <w:szCs w:val="24"/>
          <w:rtl/>
        </w:rPr>
        <w:t>תוכנית</w:t>
      </w:r>
      <w:r w:rsidRPr="00B027CA">
        <w:rPr>
          <w:rFonts w:ascii="David" w:hAnsi="David" w:cs="David"/>
          <w:sz w:val="24"/>
          <w:szCs w:val="24"/>
          <w:rtl/>
        </w:rPr>
        <w:t xml:space="preserve"> באופן יעיל ומעולה ולשביעות רצונו של המשרד.</w:t>
      </w:r>
    </w:p>
    <w:p w14:paraId="7FC001F9" w14:textId="718FC899"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יעסיק עובדים מנוסים, אחראים, מקצועיים בהיקף הדרוש להתקדמות ביצוע ה</w:t>
      </w:r>
      <w:r w:rsidR="00694C92">
        <w:rPr>
          <w:rFonts w:ascii="David" w:hAnsi="David" w:cs="David"/>
          <w:sz w:val="24"/>
          <w:szCs w:val="24"/>
          <w:rtl/>
        </w:rPr>
        <w:t>תוכנית</w:t>
      </w:r>
      <w:r w:rsidRPr="00B027CA">
        <w:rPr>
          <w:rFonts w:ascii="David" w:hAnsi="David" w:cs="David"/>
          <w:sz w:val="24"/>
          <w:szCs w:val="24"/>
          <w:rtl/>
        </w:rPr>
        <w:t xml:space="preserve"> בהתאם להוראות הסכם זה.</w:t>
      </w:r>
    </w:p>
    <w:p w14:paraId="0418AD5D" w14:textId="64C691AF"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יבצע את ה</w:t>
      </w:r>
      <w:r w:rsidR="00694C92">
        <w:rPr>
          <w:rFonts w:ascii="David" w:hAnsi="David" w:cs="David"/>
          <w:sz w:val="24"/>
          <w:szCs w:val="24"/>
          <w:rtl/>
        </w:rPr>
        <w:t>תוכנית</w:t>
      </w:r>
      <w:r w:rsidRPr="00B027CA">
        <w:rPr>
          <w:rFonts w:ascii="David" w:hAnsi="David" w:cs="David"/>
          <w:sz w:val="24"/>
          <w:szCs w:val="24"/>
          <w:rtl/>
        </w:rPr>
        <w:t xml:space="preserve"> ברמה גבוהה ומקובלת ויעשה כל דבר, הנדרש והסביר, שמומחה מעולה היה עושה לשם ביצוע ה</w:t>
      </w:r>
      <w:r w:rsidR="00694C92">
        <w:rPr>
          <w:rFonts w:ascii="David" w:hAnsi="David" w:cs="David"/>
          <w:sz w:val="24"/>
          <w:szCs w:val="24"/>
          <w:rtl/>
        </w:rPr>
        <w:t>תוכנית</w:t>
      </w:r>
      <w:r w:rsidRPr="00B027CA">
        <w:rPr>
          <w:rFonts w:ascii="David" w:hAnsi="David" w:cs="David"/>
          <w:sz w:val="24"/>
          <w:szCs w:val="24"/>
          <w:rtl/>
        </w:rPr>
        <w:t>.</w:t>
      </w:r>
    </w:p>
    <w:p w14:paraId="41BF7EA9" w14:textId="0DE419BF" w:rsidR="006A3880" w:rsidRPr="00B027CA" w:rsidRDefault="006A3880" w:rsidP="00446B12">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 xml:space="preserve">הוא יתקן כל הפרה של תנאי מתנאי הסכם זה תוך </w:t>
      </w:r>
      <w:r w:rsidR="00446B12">
        <w:rPr>
          <w:rFonts w:ascii="David" w:hAnsi="David" w:cs="David" w:hint="cs"/>
          <w:sz w:val="24"/>
          <w:szCs w:val="24"/>
          <w:rtl/>
        </w:rPr>
        <w:t>10</w:t>
      </w:r>
      <w:r w:rsidR="00446B12" w:rsidRPr="00B027CA">
        <w:rPr>
          <w:rFonts w:ascii="David" w:hAnsi="David" w:cs="David"/>
          <w:sz w:val="24"/>
          <w:szCs w:val="24"/>
          <w:rtl/>
        </w:rPr>
        <w:t xml:space="preserve"> </w:t>
      </w:r>
      <w:r w:rsidRPr="00B027CA">
        <w:rPr>
          <w:rFonts w:ascii="David" w:hAnsi="David" w:cs="David"/>
          <w:sz w:val="24"/>
          <w:szCs w:val="24"/>
          <w:rtl/>
        </w:rPr>
        <w:t>ימי עבודה מיום מסירת הודעה בכתב ע"י המשרד על ההפרה כאמור.</w:t>
      </w:r>
    </w:p>
    <w:p w14:paraId="6A6AE3DF" w14:textId="063EB28A"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כל המסמכים שהוגשו בהצעה ומצורפים כנספח א' להסכם זה, מהווים מסגרת משפטית שלמה ומלאה לביצוע ה</w:t>
      </w:r>
      <w:r w:rsidR="00694C92">
        <w:rPr>
          <w:rFonts w:ascii="David" w:hAnsi="David" w:cs="David"/>
          <w:sz w:val="24"/>
          <w:szCs w:val="24"/>
          <w:rtl/>
        </w:rPr>
        <w:t>תוכנית</w:t>
      </w:r>
      <w:r w:rsidRPr="00B027CA">
        <w:rPr>
          <w:rFonts w:ascii="David" w:hAnsi="David" w:cs="David"/>
          <w:sz w:val="24"/>
          <w:szCs w:val="24"/>
          <w:rtl/>
        </w:rPr>
        <w:t xml:space="preserve"> במלואה.</w:t>
      </w:r>
    </w:p>
    <w:p w14:paraId="21B4D0FC" w14:textId="77777777" w:rsidR="006A3880" w:rsidRPr="00B027CA" w:rsidRDefault="006A3880" w:rsidP="00DB7027">
      <w:pPr>
        <w:tabs>
          <w:tab w:val="num" w:pos="935"/>
        </w:tabs>
        <w:spacing w:after="120" w:line="360" w:lineRule="auto"/>
        <w:ind w:left="851" w:right="567"/>
        <w:jc w:val="both"/>
        <w:rPr>
          <w:rFonts w:ascii="David" w:hAnsi="David" w:cs="David"/>
          <w:sz w:val="24"/>
          <w:szCs w:val="24"/>
        </w:rPr>
      </w:pPr>
    </w:p>
    <w:p w14:paraId="30C20766"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מימון נוסף</w:t>
      </w:r>
    </w:p>
    <w:p w14:paraId="1EA2A235" w14:textId="2805020D"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מצהיר כי לא קיבל השתתפות במימון ה</w:t>
      </w:r>
      <w:r w:rsidR="00694C92">
        <w:rPr>
          <w:rFonts w:ascii="David" w:hAnsi="David" w:cs="David"/>
          <w:sz w:val="24"/>
          <w:szCs w:val="24"/>
          <w:rtl/>
        </w:rPr>
        <w:t>תוכנית</w:t>
      </w:r>
      <w:r w:rsidRPr="00B027CA">
        <w:rPr>
          <w:rFonts w:ascii="David" w:hAnsi="David" w:cs="David"/>
          <w:sz w:val="24"/>
          <w:szCs w:val="24"/>
          <w:rtl/>
        </w:rPr>
        <w:t xml:space="preserve"> ולא </w:t>
      </w:r>
      <w:r w:rsidRPr="00B027CA">
        <w:rPr>
          <w:rFonts w:ascii="David" w:hAnsi="David" w:cs="David" w:hint="eastAsia"/>
          <w:sz w:val="24"/>
          <w:szCs w:val="24"/>
          <w:rtl/>
        </w:rPr>
        <w:t>י</w:t>
      </w:r>
      <w:r w:rsidRPr="00B027CA">
        <w:rPr>
          <w:rFonts w:ascii="David" w:hAnsi="David" w:cs="David"/>
          <w:sz w:val="24"/>
          <w:szCs w:val="24"/>
          <w:rtl/>
        </w:rPr>
        <w:t>ושקעו ב</w:t>
      </w:r>
      <w:r w:rsidR="00694C92">
        <w:rPr>
          <w:rFonts w:ascii="David" w:hAnsi="David" w:cs="David"/>
          <w:sz w:val="24"/>
          <w:szCs w:val="24"/>
          <w:rtl/>
        </w:rPr>
        <w:t>תוכנית</w:t>
      </w:r>
      <w:r w:rsidRPr="00B027CA">
        <w:rPr>
          <w:rFonts w:ascii="David" w:hAnsi="David" w:cs="David"/>
          <w:sz w:val="24"/>
          <w:szCs w:val="24"/>
          <w:rtl/>
        </w:rPr>
        <w:t xml:space="preserve"> כספים, מלבד אלו של המשרד, נכון ליום חתימת הסכם זה, פרט למפורט להלן:</w:t>
      </w:r>
    </w:p>
    <w:p w14:paraId="60359009" w14:textId="77777777"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tl/>
        </w:rPr>
      </w:pPr>
      <w:r w:rsidRPr="00B027CA">
        <w:rPr>
          <w:rFonts w:ascii="David" w:hAnsi="David" w:cs="David"/>
          <w:sz w:val="24"/>
          <w:szCs w:val="24"/>
          <w:rtl/>
        </w:rPr>
        <w:t>בסך של ___________________ מאת ____________________</w:t>
      </w:r>
    </w:p>
    <w:p w14:paraId="01E39FBC" w14:textId="77777777"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Pr>
      </w:pPr>
      <w:r w:rsidRPr="00B027CA">
        <w:rPr>
          <w:rFonts w:ascii="David" w:hAnsi="David" w:cs="David"/>
          <w:sz w:val="24"/>
          <w:szCs w:val="24"/>
          <w:rtl/>
        </w:rPr>
        <w:t xml:space="preserve">בסך של __________________ מאת _____________________ </w:t>
      </w:r>
    </w:p>
    <w:p w14:paraId="1473A972" w14:textId="033F0CC2" w:rsidR="006A3880" w:rsidRPr="00B027CA" w:rsidRDefault="006A3880" w:rsidP="00B418E0">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מתחייב להודיע למשרד ללא דיחוי על כל מקור מימון נוסף או השקעה אשר יוצע לו, , בין אם המימון יושקע במהלך ביצוע ה</w:t>
      </w:r>
      <w:r w:rsidR="00694C92">
        <w:rPr>
          <w:rFonts w:ascii="David" w:hAnsi="David" w:cs="David"/>
          <w:sz w:val="24"/>
          <w:szCs w:val="24"/>
          <w:rtl/>
        </w:rPr>
        <w:t>תוכנית</w:t>
      </w:r>
      <w:r w:rsidRPr="00B027CA">
        <w:rPr>
          <w:rFonts w:ascii="David" w:hAnsi="David" w:cs="David"/>
          <w:sz w:val="24"/>
          <w:szCs w:val="24"/>
          <w:rtl/>
        </w:rPr>
        <w:t xml:space="preserve"> ובין אם יושקע לאחר מכן, כולל השקעה למטרת קבלת זכויות בתוצאות ה</w:t>
      </w:r>
      <w:r w:rsidR="00694C92">
        <w:rPr>
          <w:rFonts w:ascii="David" w:hAnsi="David" w:cs="David"/>
          <w:sz w:val="24"/>
          <w:szCs w:val="24"/>
          <w:rtl/>
        </w:rPr>
        <w:t>תוכנית</w:t>
      </w:r>
      <w:r w:rsidRPr="00B027CA">
        <w:rPr>
          <w:rFonts w:ascii="David" w:hAnsi="David" w:cs="David"/>
          <w:sz w:val="24"/>
          <w:szCs w:val="24"/>
          <w:rtl/>
        </w:rPr>
        <w:t xml:space="preserve">. להודעה כאמור תצורף הודעה מתאימה גם מטעם הגורם המממן/משקיע בנוסח המצורף </w:t>
      </w:r>
      <w:r w:rsidRPr="00B027CA">
        <w:rPr>
          <w:rFonts w:ascii="David" w:hAnsi="David" w:cs="David"/>
          <w:b/>
          <w:bCs/>
          <w:sz w:val="24"/>
          <w:szCs w:val="24"/>
          <w:rtl/>
        </w:rPr>
        <w:t xml:space="preserve">כנספח </w:t>
      </w:r>
      <w:proofErr w:type="spellStart"/>
      <w:r w:rsidRPr="00B027CA">
        <w:rPr>
          <w:rFonts w:ascii="David" w:hAnsi="David" w:cs="David"/>
          <w:b/>
          <w:bCs/>
          <w:sz w:val="24"/>
          <w:szCs w:val="24"/>
          <w:rtl/>
        </w:rPr>
        <w:t>י</w:t>
      </w:r>
      <w:r w:rsidRPr="00B027CA">
        <w:rPr>
          <w:rFonts w:ascii="David" w:hAnsi="David" w:cs="David" w:hint="eastAsia"/>
          <w:b/>
          <w:bCs/>
          <w:sz w:val="24"/>
          <w:szCs w:val="24"/>
          <w:rtl/>
        </w:rPr>
        <w:t>ט</w:t>
      </w:r>
      <w:proofErr w:type="spellEnd"/>
      <w:r w:rsidRPr="00B027CA">
        <w:rPr>
          <w:rFonts w:ascii="David" w:hAnsi="David" w:cs="David"/>
          <w:sz w:val="24"/>
          <w:szCs w:val="24"/>
          <w:rtl/>
        </w:rPr>
        <w:t>'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B027CA">
        <w:rPr>
          <w:rFonts w:ascii="David" w:hAnsi="David" w:cs="David" w:hint="eastAsia"/>
          <w:sz w:val="24"/>
          <w:szCs w:val="24"/>
          <w:rtl/>
        </w:rPr>
        <w:t>כ</w:t>
      </w:r>
      <w:r w:rsidRPr="00B027CA">
        <w:rPr>
          <w:rFonts w:ascii="David" w:hAnsi="David" w:cs="David"/>
          <w:sz w:val="24"/>
          <w:szCs w:val="24"/>
          <w:rtl/>
        </w:rPr>
        <w:t>ון, לרבות באופן אשר יביא להחלפת השקעת המשרד במימון באמצעות המשקיע, בתנאים שייקבעו ע"י המשרד</w:t>
      </w:r>
      <w:r w:rsidR="004463F1" w:rsidRPr="00B027CA">
        <w:rPr>
          <w:rFonts w:ascii="David" w:hAnsi="David" w:cs="David"/>
          <w:sz w:val="24"/>
          <w:szCs w:val="24"/>
          <w:rtl/>
        </w:rPr>
        <w:t xml:space="preserve"> ובלבד שמדובר בטעמים סבירים בנסיבות העניין</w:t>
      </w:r>
      <w:r w:rsidRPr="00B027CA">
        <w:rPr>
          <w:rFonts w:ascii="David" w:hAnsi="David" w:cs="David"/>
          <w:sz w:val="24"/>
          <w:szCs w:val="24"/>
          <w:rtl/>
        </w:rPr>
        <w:t xml:space="preserve">. </w:t>
      </w:r>
    </w:p>
    <w:p w14:paraId="34382C18" w14:textId="753D2CB8"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hint="eastAsia"/>
          <w:sz w:val="24"/>
          <w:szCs w:val="24"/>
          <w:rtl/>
        </w:rPr>
        <w:t>היזם</w:t>
      </w:r>
      <w:r w:rsidRPr="00B027CA">
        <w:rPr>
          <w:rFonts w:ascii="David" w:hAnsi="David" w:cs="David"/>
          <w:sz w:val="24"/>
          <w:szCs w:val="24"/>
          <w:rtl/>
        </w:rPr>
        <w:t xml:space="preserve"> </w:t>
      </w:r>
      <w:r w:rsidRPr="00B027CA">
        <w:rPr>
          <w:rFonts w:ascii="David" w:hAnsi="David" w:cs="David" w:hint="eastAsia"/>
          <w:sz w:val="24"/>
          <w:szCs w:val="24"/>
          <w:rtl/>
        </w:rPr>
        <w:t>מצהיר</w:t>
      </w:r>
      <w:r w:rsidRPr="00B027CA">
        <w:rPr>
          <w:rFonts w:ascii="David" w:hAnsi="David" w:cs="David"/>
          <w:sz w:val="24"/>
          <w:szCs w:val="24"/>
          <w:rtl/>
        </w:rPr>
        <w:t xml:space="preserve"> </w:t>
      </w:r>
      <w:r w:rsidRPr="00B027CA">
        <w:rPr>
          <w:rFonts w:ascii="David" w:hAnsi="David" w:cs="David" w:hint="eastAsia"/>
          <w:sz w:val="24"/>
          <w:szCs w:val="24"/>
          <w:rtl/>
        </w:rPr>
        <w:t>כי</w:t>
      </w:r>
      <w:r w:rsidRPr="00B027CA">
        <w:rPr>
          <w:rFonts w:ascii="David" w:hAnsi="David" w:cs="David"/>
          <w:sz w:val="24"/>
          <w:szCs w:val="24"/>
          <w:rtl/>
        </w:rPr>
        <w:t xml:space="preserve"> </w:t>
      </w:r>
      <w:r w:rsidRPr="00B027CA">
        <w:rPr>
          <w:rFonts w:ascii="David" w:hAnsi="David" w:cs="David" w:hint="eastAsia"/>
          <w:sz w:val="24"/>
          <w:szCs w:val="24"/>
          <w:rtl/>
        </w:rPr>
        <w:t>לא</w:t>
      </w:r>
      <w:r w:rsidRPr="00B027CA">
        <w:rPr>
          <w:rFonts w:ascii="David" w:hAnsi="David" w:cs="David"/>
          <w:sz w:val="24"/>
          <w:szCs w:val="24"/>
          <w:rtl/>
        </w:rPr>
        <w:t xml:space="preserve"> </w:t>
      </w:r>
      <w:r w:rsidRPr="00B027CA">
        <w:rPr>
          <w:rFonts w:ascii="David" w:hAnsi="David" w:cs="David" w:hint="eastAsia"/>
          <w:sz w:val="24"/>
          <w:szCs w:val="24"/>
          <w:rtl/>
        </w:rPr>
        <w:t>קיבל</w:t>
      </w:r>
      <w:r w:rsidRPr="00B027CA">
        <w:rPr>
          <w:rFonts w:ascii="David" w:hAnsi="David" w:cs="David"/>
          <w:sz w:val="24"/>
          <w:szCs w:val="24"/>
          <w:rtl/>
        </w:rPr>
        <w:t xml:space="preserve"> </w:t>
      </w:r>
      <w:r w:rsidRPr="00B027CA">
        <w:rPr>
          <w:rFonts w:ascii="David" w:hAnsi="David" w:cs="David" w:hint="eastAsia"/>
          <w:sz w:val="24"/>
          <w:szCs w:val="24"/>
          <w:rtl/>
        </w:rPr>
        <w:t>ואינו</w:t>
      </w:r>
      <w:r w:rsidRPr="00B027CA">
        <w:rPr>
          <w:rFonts w:ascii="David" w:hAnsi="David" w:cs="David"/>
          <w:sz w:val="24"/>
          <w:szCs w:val="24"/>
          <w:rtl/>
        </w:rPr>
        <w:t xml:space="preserve"> </w:t>
      </w:r>
      <w:r w:rsidRPr="00B027CA">
        <w:rPr>
          <w:rFonts w:ascii="David" w:hAnsi="David" w:cs="David" w:hint="eastAsia"/>
          <w:sz w:val="24"/>
          <w:szCs w:val="24"/>
          <w:rtl/>
        </w:rPr>
        <w:t>צפוי</w:t>
      </w:r>
      <w:r w:rsidRPr="00B027CA">
        <w:rPr>
          <w:rFonts w:ascii="David" w:hAnsi="David" w:cs="David"/>
          <w:sz w:val="24"/>
          <w:szCs w:val="24"/>
          <w:rtl/>
        </w:rPr>
        <w:t xml:space="preserve"> </w:t>
      </w:r>
      <w:r w:rsidRPr="00B027CA">
        <w:rPr>
          <w:rFonts w:ascii="David" w:hAnsi="David" w:cs="David" w:hint="eastAsia"/>
          <w:sz w:val="24"/>
          <w:szCs w:val="24"/>
          <w:rtl/>
        </w:rPr>
        <w:t>לקבל</w:t>
      </w:r>
      <w:r w:rsidRPr="00B027CA">
        <w:rPr>
          <w:rFonts w:ascii="David" w:hAnsi="David" w:cs="David"/>
          <w:sz w:val="24"/>
          <w:szCs w:val="24"/>
          <w:rtl/>
        </w:rPr>
        <w:t xml:space="preserve"> </w:t>
      </w:r>
      <w:r w:rsidRPr="00B027CA">
        <w:rPr>
          <w:rFonts w:ascii="David" w:hAnsi="David" w:cs="David" w:hint="eastAsia"/>
          <w:sz w:val="24"/>
          <w:szCs w:val="24"/>
          <w:rtl/>
        </w:rPr>
        <w:t>תמיכה</w:t>
      </w:r>
      <w:r w:rsidRPr="00B027CA">
        <w:rPr>
          <w:rFonts w:ascii="David" w:hAnsi="David" w:cs="David"/>
          <w:sz w:val="24"/>
          <w:szCs w:val="24"/>
          <w:rtl/>
        </w:rPr>
        <w:t xml:space="preserve"> </w:t>
      </w:r>
      <w:r w:rsidRPr="00B027CA">
        <w:rPr>
          <w:rFonts w:ascii="David" w:hAnsi="David" w:cs="David" w:hint="eastAsia"/>
          <w:sz w:val="24"/>
          <w:szCs w:val="24"/>
          <w:rtl/>
        </w:rPr>
        <w:t>ממקור</w:t>
      </w:r>
      <w:r w:rsidRPr="00B027CA">
        <w:rPr>
          <w:rFonts w:ascii="David" w:hAnsi="David" w:cs="David"/>
          <w:sz w:val="24"/>
          <w:szCs w:val="24"/>
          <w:rtl/>
        </w:rPr>
        <w:t xml:space="preserve"> </w:t>
      </w:r>
      <w:r w:rsidRPr="00B027CA">
        <w:rPr>
          <w:rFonts w:ascii="David" w:hAnsi="David" w:cs="David" w:hint="eastAsia"/>
          <w:sz w:val="24"/>
          <w:szCs w:val="24"/>
          <w:rtl/>
        </w:rPr>
        <w:t>ממשלתי</w:t>
      </w:r>
      <w:r w:rsidRPr="00B027CA">
        <w:rPr>
          <w:rFonts w:ascii="David" w:hAnsi="David" w:cs="David"/>
          <w:sz w:val="24"/>
          <w:szCs w:val="24"/>
          <w:rtl/>
        </w:rPr>
        <w:t xml:space="preserve"> </w:t>
      </w:r>
      <w:r w:rsidRPr="00B027CA">
        <w:rPr>
          <w:rFonts w:ascii="David" w:hAnsi="David" w:cs="David" w:hint="eastAsia"/>
          <w:sz w:val="24"/>
          <w:szCs w:val="24"/>
          <w:rtl/>
        </w:rPr>
        <w:t>אחר</w:t>
      </w:r>
      <w:r w:rsidRPr="00B027CA">
        <w:rPr>
          <w:rFonts w:ascii="David" w:hAnsi="David" w:cs="David"/>
          <w:sz w:val="24"/>
          <w:szCs w:val="24"/>
          <w:rtl/>
        </w:rPr>
        <w:t xml:space="preserve"> </w:t>
      </w:r>
      <w:r w:rsidRPr="00B027CA">
        <w:rPr>
          <w:rFonts w:ascii="David" w:hAnsi="David" w:cs="David" w:hint="eastAsia"/>
          <w:sz w:val="24"/>
          <w:szCs w:val="24"/>
          <w:rtl/>
        </w:rPr>
        <w:t>ב</w:t>
      </w:r>
      <w:r w:rsidR="00694C92">
        <w:rPr>
          <w:rFonts w:ascii="David" w:hAnsi="David" w:cs="David" w:hint="eastAsia"/>
          <w:sz w:val="24"/>
          <w:szCs w:val="24"/>
          <w:rtl/>
        </w:rPr>
        <w:t>תוכנית</w:t>
      </w:r>
      <w:r w:rsidRPr="00B027CA">
        <w:rPr>
          <w:rFonts w:ascii="David" w:hAnsi="David" w:cs="David"/>
          <w:sz w:val="24"/>
          <w:szCs w:val="24"/>
          <w:rtl/>
        </w:rPr>
        <w:t xml:space="preserve"> </w:t>
      </w:r>
      <w:r w:rsidRPr="00B027CA">
        <w:rPr>
          <w:rFonts w:ascii="David" w:hAnsi="David" w:cs="David" w:hint="eastAsia"/>
          <w:sz w:val="24"/>
          <w:szCs w:val="24"/>
          <w:rtl/>
        </w:rPr>
        <w:t>זו</w:t>
      </w:r>
      <w:r w:rsidRPr="00B027CA">
        <w:rPr>
          <w:rFonts w:ascii="David" w:hAnsi="David" w:cs="David"/>
          <w:sz w:val="24"/>
          <w:szCs w:val="24"/>
          <w:rtl/>
        </w:rPr>
        <w:t>.</w:t>
      </w:r>
    </w:p>
    <w:p w14:paraId="6A006F9B" w14:textId="77777777"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 xml:space="preserve">דיווחי היזם אודות מקורות מימון כאמור </w:t>
      </w:r>
      <w:proofErr w:type="spellStart"/>
      <w:r w:rsidRPr="00B027CA">
        <w:rPr>
          <w:rFonts w:ascii="David" w:hAnsi="David" w:cs="David"/>
          <w:sz w:val="24"/>
          <w:szCs w:val="24"/>
          <w:rtl/>
        </w:rPr>
        <w:t>בס"ק</w:t>
      </w:r>
      <w:proofErr w:type="spellEnd"/>
      <w:r w:rsidRPr="00B027CA">
        <w:rPr>
          <w:rFonts w:ascii="David" w:hAnsi="David" w:cs="David"/>
          <w:sz w:val="24"/>
          <w:szCs w:val="24"/>
          <w:rtl/>
        </w:rPr>
        <w:t xml:space="preserve"> ב' יימסרו למשרד ללא דיחוי, ובטרם ייחתם כל הסכם בין היזם למשקע הנוסף.</w:t>
      </w:r>
    </w:p>
    <w:p w14:paraId="2DC673D0" w14:textId="77777777"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lastRenderedPageBreak/>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w:t>
      </w:r>
      <w:proofErr w:type="spellStart"/>
      <w:r w:rsidRPr="00B027CA">
        <w:rPr>
          <w:rFonts w:ascii="David" w:hAnsi="David" w:cs="David"/>
          <w:sz w:val="24"/>
          <w:szCs w:val="24"/>
          <w:rtl/>
        </w:rPr>
        <w:t>בהצדק</w:t>
      </w:r>
      <w:proofErr w:type="spellEnd"/>
      <w:r w:rsidRPr="00B027CA">
        <w:rPr>
          <w:rFonts w:ascii="David" w:hAnsi="David" w:cs="David"/>
          <w:sz w:val="24"/>
          <w:szCs w:val="24"/>
          <w:rtl/>
        </w:rPr>
        <w:t xml:space="preserve"> סביר לכך, או אם יש לדעת המשרד במתן האישור כדי לפגוע בזכויות המדינה. </w:t>
      </w:r>
    </w:p>
    <w:p w14:paraId="3155B89F" w14:textId="77777777" w:rsidR="006A3880" w:rsidRPr="00B027CA" w:rsidRDefault="006A3880" w:rsidP="00DB7027">
      <w:pPr>
        <w:spacing w:line="360" w:lineRule="auto"/>
        <w:jc w:val="both"/>
        <w:rPr>
          <w:rFonts w:ascii="David" w:hAnsi="David" w:cs="David"/>
          <w:sz w:val="24"/>
          <w:szCs w:val="24"/>
        </w:rPr>
      </w:pPr>
    </w:p>
    <w:p w14:paraId="40987F3B"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B027CA">
        <w:rPr>
          <w:rFonts w:ascii="David" w:hAnsi="David" w:cs="David"/>
          <w:b/>
          <w:bCs/>
          <w:sz w:val="24"/>
          <w:szCs w:val="24"/>
          <w:u w:val="single"/>
          <w:rtl/>
        </w:rPr>
        <w:t>תקופת הביצוע</w:t>
      </w:r>
    </w:p>
    <w:p w14:paraId="3555E19C" w14:textId="21582FB9" w:rsidR="006A3880" w:rsidRPr="00B027CA" w:rsidRDefault="006A3880" w:rsidP="00DB7027">
      <w:pPr>
        <w:numPr>
          <w:ilvl w:val="1"/>
          <w:numId w:val="88"/>
        </w:numPr>
        <w:spacing w:after="120" w:line="360" w:lineRule="auto"/>
        <w:jc w:val="both"/>
        <w:rPr>
          <w:rFonts w:ascii="David" w:hAnsi="David" w:cs="David"/>
          <w:sz w:val="24"/>
          <w:szCs w:val="24"/>
          <w:rtl/>
        </w:rPr>
      </w:pPr>
      <w:r w:rsidRPr="00B027CA">
        <w:rPr>
          <w:rFonts w:ascii="David" w:hAnsi="David" w:cs="David"/>
          <w:sz w:val="24"/>
          <w:szCs w:val="24"/>
          <w:rtl/>
        </w:rPr>
        <w:t>ה</w:t>
      </w:r>
      <w:r w:rsidR="00694C92">
        <w:rPr>
          <w:rFonts w:ascii="David" w:hAnsi="David" w:cs="David"/>
          <w:sz w:val="24"/>
          <w:szCs w:val="24"/>
          <w:rtl/>
        </w:rPr>
        <w:t>תוכנית</w:t>
      </w:r>
      <w:r w:rsidRPr="00B027CA">
        <w:rPr>
          <w:rFonts w:ascii="David" w:hAnsi="David" w:cs="David"/>
          <w:sz w:val="24"/>
          <w:szCs w:val="24"/>
          <w:rtl/>
        </w:rPr>
        <w:t xml:space="preserve"> תבוצע במהלך תקופה של </w:t>
      </w:r>
      <w:r w:rsidRPr="00B027CA">
        <w:rPr>
          <w:rFonts w:ascii="David" w:hAnsi="David" w:cs="David"/>
          <w:b/>
          <w:bCs/>
          <w:sz w:val="24"/>
          <w:szCs w:val="24"/>
          <w:u w:val="single"/>
          <w:rtl/>
        </w:rPr>
        <w:t xml:space="preserve">_____ </w:t>
      </w:r>
      <w:r w:rsidRPr="00B027CA">
        <w:rPr>
          <w:rFonts w:ascii="David" w:hAnsi="David" w:cs="David"/>
          <w:sz w:val="24"/>
          <w:szCs w:val="24"/>
          <w:rtl/>
        </w:rPr>
        <w:t xml:space="preserve">חודשים, החל מיום </w:t>
      </w:r>
      <w:r w:rsidRPr="00B027CA">
        <w:rPr>
          <w:rFonts w:ascii="David" w:hAnsi="David" w:cs="David"/>
          <w:b/>
          <w:bCs/>
          <w:sz w:val="24"/>
          <w:szCs w:val="24"/>
          <w:u w:val="single"/>
          <w:rtl/>
        </w:rPr>
        <w:t>_____</w:t>
      </w:r>
      <w:r w:rsidRPr="00B027CA">
        <w:rPr>
          <w:rFonts w:ascii="David" w:hAnsi="David" w:cs="David"/>
          <w:sz w:val="24"/>
          <w:szCs w:val="24"/>
          <w:rtl/>
        </w:rPr>
        <w:t xml:space="preserve"> ועד ליום </w:t>
      </w:r>
      <w:r w:rsidRPr="00B027CA">
        <w:rPr>
          <w:rFonts w:ascii="David" w:hAnsi="David" w:cs="David"/>
          <w:b/>
          <w:bCs/>
          <w:sz w:val="24"/>
          <w:szCs w:val="24"/>
          <w:u w:val="single"/>
          <w:rtl/>
        </w:rPr>
        <w:t>_____</w:t>
      </w:r>
      <w:r w:rsidRPr="00B027CA">
        <w:rPr>
          <w:rFonts w:ascii="David" w:hAnsi="David" w:cs="David"/>
          <w:sz w:val="24"/>
          <w:szCs w:val="24"/>
          <w:rtl/>
        </w:rPr>
        <w:t xml:space="preserve"> (להלן – "</w:t>
      </w:r>
      <w:r w:rsidRPr="00B027CA">
        <w:rPr>
          <w:rFonts w:ascii="David" w:hAnsi="David" w:cs="David"/>
          <w:b/>
          <w:bCs/>
          <w:sz w:val="24"/>
          <w:szCs w:val="24"/>
          <w:rtl/>
        </w:rPr>
        <w:t>תקופת הביצוע</w:t>
      </w:r>
      <w:r w:rsidRPr="00B027CA">
        <w:rPr>
          <w:rFonts w:ascii="David" w:hAnsi="David" w:cs="David"/>
          <w:sz w:val="24"/>
          <w:szCs w:val="24"/>
          <w:rtl/>
        </w:rPr>
        <w:t>"), לפי כל פרטי ה</w:t>
      </w:r>
      <w:r w:rsidR="00694C92">
        <w:rPr>
          <w:rFonts w:ascii="David" w:hAnsi="David" w:cs="David"/>
          <w:sz w:val="24"/>
          <w:szCs w:val="24"/>
          <w:rtl/>
        </w:rPr>
        <w:t>תוכנית</w:t>
      </w:r>
      <w:r w:rsidRPr="00B027CA">
        <w:rPr>
          <w:rFonts w:ascii="David" w:hAnsi="David" w:cs="David"/>
          <w:sz w:val="24"/>
          <w:szCs w:val="24"/>
          <w:rtl/>
        </w:rPr>
        <w:t>.</w:t>
      </w:r>
    </w:p>
    <w:p w14:paraId="3ABCFC15" w14:textId="11CB938C" w:rsidR="006A3880" w:rsidRPr="00B027CA" w:rsidRDefault="006A3880" w:rsidP="00616ED0">
      <w:pPr>
        <w:numPr>
          <w:ilvl w:val="1"/>
          <w:numId w:val="88"/>
        </w:numPr>
        <w:spacing w:before="240" w:after="120" w:line="360" w:lineRule="auto"/>
        <w:jc w:val="both"/>
        <w:rPr>
          <w:rFonts w:ascii="David" w:hAnsi="David" w:cs="David"/>
          <w:b/>
          <w:sz w:val="24"/>
          <w:szCs w:val="24"/>
          <w:rtl/>
        </w:rPr>
      </w:pPr>
      <w:r w:rsidRPr="00B027CA">
        <w:rPr>
          <w:rFonts w:ascii="David" w:hAnsi="David" w:cs="David"/>
          <w:sz w:val="24"/>
          <w:szCs w:val="24"/>
          <w:rtl/>
        </w:rPr>
        <w:t>למשרד בלבד שמורה האופציה להאריך את תקופת ההתקשרות לתקופות נוספות.</w:t>
      </w:r>
      <w:r w:rsidRPr="00B027CA">
        <w:rPr>
          <w:rFonts w:ascii="David" w:hAnsi="David" w:cs="David"/>
          <w:b/>
          <w:bCs/>
          <w:sz w:val="24"/>
          <w:szCs w:val="24"/>
          <w:rtl/>
        </w:rPr>
        <w:t xml:space="preserve"> בכל מקרה לא תוארך ה</w:t>
      </w:r>
      <w:r w:rsidR="00694C92">
        <w:rPr>
          <w:rFonts w:ascii="David" w:hAnsi="David" w:cs="David"/>
          <w:b/>
          <w:bCs/>
          <w:sz w:val="24"/>
          <w:szCs w:val="24"/>
          <w:rtl/>
        </w:rPr>
        <w:t>תוכנית</w:t>
      </w:r>
      <w:r w:rsidRPr="00B027CA">
        <w:rPr>
          <w:rFonts w:ascii="David" w:hAnsi="David" w:cs="David"/>
          <w:b/>
          <w:bCs/>
          <w:sz w:val="24"/>
          <w:szCs w:val="24"/>
          <w:rtl/>
        </w:rPr>
        <w:t xml:space="preserve"> מעבר לשנה אחת נוספת. </w:t>
      </w:r>
    </w:p>
    <w:p w14:paraId="7772D50F" w14:textId="2B0B208B" w:rsidR="006A3880" w:rsidRPr="00B027CA" w:rsidRDefault="006A3880" w:rsidP="00053CC3">
      <w:pPr>
        <w:numPr>
          <w:ilvl w:val="1"/>
          <w:numId w:val="88"/>
        </w:numPr>
        <w:spacing w:before="240" w:after="120" w:line="360" w:lineRule="auto"/>
        <w:jc w:val="both"/>
        <w:rPr>
          <w:rFonts w:ascii="David" w:hAnsi="David" w:cs="David"/>
          <w:sz w:val="24"/>
          <w:szCs w:val="24"/>
        </w:rPr>
      </w:pPr>
      <w:r w:rsidRPr="00B027CA">
        <w:rPr>
          <w:rFonts w:ascii="David" w:hAnsi="David" w:cs="David"/>
          <w:b/>
          <w:bCs/>
          <w:sz w:val="24"/>
          <w:szCs w:val="24"/>
          <w:rtl/>
        </w:rPr>
        <w:t xml:space="preserve">בקשות להארכת תקופת ההסכם, תוגשנה לא יאוחר מ-60 יום לפני תום תקופת החוזה. </w:t>
      </w:r>
      <w:r w:rsidRPr="00B027CA">
        <w:rPr>
          <w:rFonts w:ascii="David" w:hAnsi="David" w:cs="David"/>
          <w:sz w:val="24"/>
          <w:szCs w:val="24"/>
          <w:rtl/>
        </w:rPr>
        <w:t>המשרד רשאי, בכל עת, לבטל את ההסכם ולהורות ליזם להפסיק את ביצוע ה</w:t>
      </w:r>
      <w:r w:rsidR="00694C92">
        <w:rPr>
          <w:rFonts w:ascii="David" w:hAnsi="David" w:cs="David"/>
          <w:sz w:val="24"/>
          <w:szCs w:val="24"/>
          <w:rtl/>
        </w:rPr>
        <w:t>תוכנית</w:t>
      </w:r>
      <w:r w:rsidRPr="00B027CA">
        <w:rPr>
          <w:rFonts w:ascii="David" w:hAnsi="David" w:cs="David"/>
          <w:sz w:val="24"/>
          <w:szCs w:val="24"/>
          <w:rtl/>
        </w:rPr>
        <w:t xml:space="preserve"> ע"י מתן הודעה בכתב, וזאת במקרה שנוכח לדעת שהיזם אינו עומד בביצוע ה</w:t>
      </w:r>
      <w:r w:rsidR="00694C92">
        <w:rPr>
          <w:rFonts w:ascii="David" w:hAnsi="David" w:cs="David"/>
          <w:sz w:val="24"/>
          <w:szCs w:val="24"/>
          <w:rtl/>
        </w:rPr>
        <w:t>תוכנית</w:t>
      </w:r>
      <w:r w:rsidRPr="00B027CA">
        <w:rPr>
          <w:rFonts w:ascii="David" w:hAnsi="David" w:cs="David"/>
          <w:sz w:val="24"/>
          <w:szCs w:val="24"/>
          <w:rtl/>
        </w:rPr>
        <w:t xml:space="preserve"> או אם יסבור המשרד שאין הצדקה להמשך ה</w:t>
      </w:r>
      <w:r w:rsidR="00694C92">
        <w:rPr>
          <w:rFonts w:ascii="David" w:hAnsi="David" w:cs="David"/>
          <w:sz w:val="24"/>
          <w:szCs w:val="24"/>
          <w:rtl/>
        </w:rPr>
        <w:t>תוכנית</w:t>
      </w:r>
      <w:r w:rsidRPr="00B027CA">
        <w:rPr>
          <w:rFonts w:ascii="David" w:hAnsi="David" w:cs="David"/>
          <w:sz w:val="24"/>
          <w:szCs w:val="24"/>
          <w:rtl/>
        </w:rPr>
        <w:t>,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14:paraId="0B6485AE" w14:textId="7C35DC28" w:rsidR="006A3880" w:rsidRPr="0033338F" w:rsidRDefault="006A3880" w:rsidP="004E10A4">
      <w:pPr>
        <w:numPr>
          <w:ilvl w:val="1"/>
          <w:numId w:val="88"/>
        </w:numPr>
        <w:spacing w:before="240" w:after="120" w:line="360" w:lineRule="auto"/>
        <w:jc w:val="both"/>
        <w:rPr>
          <w:rFonts w:ascii="David" w:hAnsi="David" w:cs="David"/>
          <w:sz w:val="24"/>
          <w:szCs w:val="24"/>
        </w:rPr>
      </w:pPr>
      <w:r w:rsidRPr="00B027CA">
        <w:rPr>
          <w:rFonts w:ascii="David" w:hAnsi="David" w:cs="David"/>
          <w:color w:val="000000"/>
          <w:sz w:val="24"/>
          <w:szCs w:val="24"/>
          <w:rtl/>
        </w:rPr>
        <w:t>הצדדים מסכימים בזה כי אם יפסיק היזם את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או לא יסיימה בהתאם לתנאי ההסכם מכל סיבה שהיא, למעט עקב כוח עליון או סיבה </w:t>
      </w:r>
      <w:r w:rsidR="000917BB" w:rsidRPr="00B027CA">
        <w:rPr>
          <w:rFonts w:ascii="David" w:hAnsi="David" w:cs="David" w:hint="eastAsia"/>
          <w:color w:val="000000"/>
          <w:sz w:val="24"/>
          <w:szCs w:val="24"/>
          <w:rtl/>
        </w:rPr>
        <w:t>שאושרה</w:t>
      </w:r>
      <w:r w:rsidR="000917BB" w:rsidRPr="00B027CA">
        <w:rPr>
          <w:rFonts w:ascii="David" w:hAnsi="David" w:cs="David"/>
          <w:color w:val="000000"/>
          <w:sz w:val="24"/>
          <w:szCs w:val="24"/>
          <w:rtl/>
        </w:rPr>
        <w:t xml:space="preserve"> ע"י </w:t>
      </w:r>
      <w:r w:rsidR="000917BB" w:rsidRPr="00B027CA">
        <w:rPr>
          <w:rFonts w:ascii="David" w:hAnsi="David" w:cs="David" w:hint="eastAsia"/>
          <w:color w:val="000000"/>
          <w:sz w:val="24"/>
          <w:szCs w:val="24"/>
          <w:rtl/>
        </w:rPr>
        <w:t>ה</w:t>
      </w:r>
      <w:r w:rsidRPr="00B027CA">
        <w:rPr>
          <w:rFonts w:ascii="David" w:hAnsi="David" w:cs="David"/>
          <w:color w:val="000000"/>
          <w:sz w:val="24"/>
          <w:szCs w:val="24"/>
          <w:rtl/>
        </w:rPr>
        <w:t xml:space="preserve">משרד, </w:t>
      </w:r>
      <w:r w:rsidR="00076138">
        <w:rPr>
          <w:rFonts w:ascii="David" w:hAnsi="David" w:cs="David" w:hint="cs"/>
          <w:color w:val="000000"/>
          <w:sz w:val="24"/>
          <w:szCs w:val="24"/>
          <w:rtl/>
        </w:rPr>
        <w:t xml:space="preserve"> ייחשב הדבר</w:t>
      </w:r>
      <w:r w:rsidR="00767EBC">
        <w:rPr>
          <w:rFonts w:ascii="David" w:hAnsi="David" w:cs="David" w:hint="cs"/>
          <w:color w:val="000000"/>
          <w:sz w:val="24"/>
          <w:szCs w:val="24"/>
          <w:rtl/>
        </w:rPr>
        <w:t xml:space="preserve"> </w:t>
      </w:r>
      <w:r w:rsidRPr="00B027CA">
        <w:rPr>
          <w:rFonts w:ascii="David" w:hAnsi="David" w:cs="David"/>
          <w:color w:val="000000"/>
          <w:sz w:val="24"/>
          <w:szCs w:val="24"/>
          <w:rtl/>
        </w:rPr>
        <w:t xml:space="preserve">כאי ביצוע התחייבויות היזם במסגרת הסכם זה, </w:t>
      </w:r>
      <w:r w:rsidR="00391FAB">
        <w:rPr>
          <w:rFonts w:ascii="David" w:hAnsi="David" w:cs="David" w:hint="cs"/>
          <w:color w:val="000000"/>
          <w:sz w:val="24"/>
          <w:szCs w:val="24"/>
          <w:rtl/>
        </w:rPr>
        <w:t xml:space="preserve">יהיה רשאי המשרד לדרוש </w:t>
      </w:r>
      <w:r w:rsidRPr="00B027CA">
        <w:rPr>
          <w:rFonts w:ascii="David" w:hAnsi="David" w:cs="David"/>
          <w:color w:val="000000"/>
          <w:sz w:val="24"/>
          <w:szCs w:val="24"/>
          <w:rtl/>
        </w:rPr>
        <w:t xml:space="preserve">את מלוא התשלומים שקיבל </w:t>
      </w:r>
      <w:r w:rsidR="00391FAB">
        <w:rPr>
          <w:rFonts w:ascii="David" w:hAnsi="David" w:cs="David" w:hint="cs"/>
          <w:color w:val="000000"/>
          <w:sz w:val="24"/>
          <w:szCs w:val="24"/>
          <w:rtl/>
        </w:rPr>
        <w:t>היזם</w:t>
      </w:r>
      <w:r w:rsidRPr="00B027CA">
        <w:rPr>
          <w:rFonts w:ascii="David" w:hAnsi="David" w:cs="David"/>
          <w:color w:val="000000"/>
          <w:sz w:val="24"/>
          <w:szCs w:val="24"/>
          <w:rtl/>
        </w:rPr>
        <w:t>; כמו כן מוסכם בין הצדדים כי המשרד יהיה רשאי לקזז את התשלומים האמורים מכל תשלום אחר המגיע ליזם מהמשרד.</w:t>
      </w:r>
      <w:r w:rsidR="000917BB" w:rsidRPr="00B027CA">
        <w:rPr>
          <w:rFonts w:ascii="David" w:hAnsi="David" w:cs="David"/>
          <w:color w:val="000000"/>
          <w:sz w:val="24"/>
          <w:szCs w:val="24"/>
          <w:rtl/>
        </w:rPr>
        <w:t xml:space="preserve"> אין באמור בסעיף זה כדי לפגוע בזכויות המשרד על פי סעיף 3</w:t>
      </w:r>
      <w:r w:rsidR="00B95A30" w:rsidRPr="00B027CA">
        <w:rPr>
          <w:rFonts w:ascii="David" w:hAnsi="David" w:cs="David"/>
          <w:color w:val="000000"/>
          <w:sz w:val="24"/>
          <w:szCs w:val="24"/>
          <w:rtl/>
        </w:rPr>
        <w:t xml:space="preserve"> </w:t>
      </w:r>
      <w:r w:rsidR="000917BB" w:rsidRPr="00B027CA">
        <w:rPr>
          <w:rFonts w:ascii="David" w:hAnsi="David" w:cs="David"/>
          <w:color w:val="000000"/>
          <w:sz w:val="24"/>
          <w:szCs w:val="24"/>
          <w:rtl/>
        </w:rPr>
        <w:t xml:space="preserve">,16, 19 </w:t>
      </w:r>
      <w:r w:rsidR="000917BB" w:rsidRPr="00B027CA">
        <w:rPr>
          <w:rFonts w:ascii="David" w:hAnsi="David" w:cs="David" w:hint="eastAsia"/>
          <w:color w:val="000000"/>
          <w:sz w:val="24"/>
          <w:szCs w:val="24"/>
          <w:rtl/>
        </w:rPr>
        <w:t>ו</w:t>
      </w:r>
      <w:r w:rsidR="000917BB" w:rsidRPr="00B027CA">
        <w:rPr>
          <w:rFonts w:ascii="David" w:hAnsi="David" w:cs="David"/>
          <w:color w:val="000000"/>
          <w:sz w:val="24"/>
          <w:szCs w:val="24"/>
          <w:rtl/>
        </w:rPr>
        <w:t xml:space="preserve"> 20 </w:t>
      </w:r>
      <w:r w:rsidR="000917BB" w:rsidRPr="00B027CA">
        <w:rPr>
          <w:rFonts w:ascii="David" w:hAnsi="David" w:cs="David" w:hint="eastAsia"/>
          <w:color w:val="000000"/>
          <w:sz w:val="24"/>
          <w:szCs w:val="24"/>
          <w:rtl/>
        </w:rPr>
        <w:t>להסכם</w:t>
      </w:r>
      <w:r w:rsidR="000917BB" w:rsidRPr="00B027CA">
        <w:rPr>
          <w:rFonts w:ascii="David" w:hAnsi="David" w:cs="David"/>
          <w:color w:val="000000"/>
          <w:sz w:val="24"/>
          <w:szCs w:val="24"/>
          <w:rtl/>
        </w:rPr>
        <w:t xml:space="preserve"> </w:t>
      </w:r>
      <w:r w:rsidR="000917BB" w:rsidRPr="00B027CA">
        <w:rPr>
          <w:rFonts w:ascii="David" w:hAnsi="David" w:cs="David" w:hint="eastAsia"/>
          <w:color w:val="000000"/>
          <w:sz w:val="24"/>
          <w:szCs w:val="24"/>
          <w:rtl/>
        </w:rPr>
        <w:t>זה</w:t>
      </w:r>
      <w:r w:rsidR="000917BB" w:rsidRPr="00B027CA">
        <w:rPr>
          <w:rFonts w:ascii="David" w:hAnsi="David" w:cs="David"/>
          <w:color w:val="000000"/>
          <w:sz w:val="24"/>
          <w:szCs w:val="24"/>
          <w:rtl/>
        </w:rPr>
        <w:t>.</w:t>
      </w:r>
    </w:p>
    <w:p w14:paraId="1F08F23B" w14:textId="0F3F1D83"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rtl/>
        </w:rPr>
      </w:pPr>
      <w:r w:rsidRPr="00B027CA">
        <w:rPr>
          <w:rFonts w:ascii="David" w:hAnsi="David" w:cs="David"/>
          <w:b/>
          <w:bCs/>
          <w:sz w:val="24"/>
          <w:szCs w:val="24"/>
          <w:u w:val="single"/>
          <w:rtl/>
        </w:rPr>
        <w:t>האחראי לביצוע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מטעם היזם</w:t>
      </w:r>
    </w:p>
    <w:p w14:paraId="354177C2" w14:textId="426B4AA1" w:rsidR="006A3880" w:rsidRPr="00B027CA" w:rsidRDefault="006A3880" w:rsidP="00DB7027">
      <w:pPr>
        <w:numPr>
          <w:ilvl w:val="1"/>
          <w:numId w:val="131"/>
        </w:numPr>
        <w:spacing w:after="120" w:line="360" w:lineRule="auto"/>
        <w:ind w:left="851" w:hanging="454"/>
        <w:jc w:val="both"/>
        <w:rPr>
          <w:rFonts w:ascii="David" w:hAnsi="David" w:cs="David"/>
          <w:color w:val="000000"/>
          <w:sz w:val="24"/>
          <w:szCs w:val="24"/>
        </w:rPr>
      </w:pPr>
      <w:r w:rsidRPr="00B027CA">
        <w:rPr>
          <w:rFonts w:ascii="David" w:hAnsi="David" w:cs="David"/>
          <w:sz w:val="24"/>
          <w:szCs w:val="24"/>
          <w:rtl/>
        </w:rPr>
        <w:t xml:space="preserve">היזם </w:t>
      </w:r>
      <w:r w:rsidRPr="00B027CA">
        <w:rPr>
          <w:rFonts w:ascii="David" w:hAnsi="David" w:cs="David"/>
          <w:color w:val="000000"/>
          <w:sz w:val="24"/>
          <w:szCs w:val="24"/>
          <w:rtl/>
        </w:rPr>
        <w:t>מתחייב להעמיד אחראי מטעמו על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לכל אורך תקופת ההסכם. היזם ממנה בזאת את </w:t>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rtl/>
        </w:rPr>
        <w:t xml:space="preserve"> כאחראי על ביצוע העבודה (להלן: "</w:t>
      </w:r>
      <w:r w:rsidRPr="00B027CA">
        <w:rPr>
          <w:rFonts w:ascii="David" w:hAnsi="David" w:cs="David"/>
          <w:b/>
          <w:bCs/>
          <w:color w:val="000000"/>
          <w:sz w:val="24"/>
          <w:szCs w:val="24"/>
          <w:rtl/>
        </w:rPr>
        <w:t>האחראי</w:t>
      </w:r>
      <w:r w:rsidRPr="00B027CA">
        <w:rPr>
          <w:rFonts w:ascii="David" w:hAnsi="David" w:cs="David"/>
          <w:color w:val="000000"/>
          <w:sz w:val="24"/>
          <w:szCs w:val="24"/>
          <w:rtl/>
        </w:rPr>
        <w:t xml:space="preserve">"). </w:t>
      </w:r>
    </w:p>
    <w:p w14:paraId="2B9C1B67" w14:textId="23AB2E55" w:rsidR="006A3880" w:rsidRPr="001C6E5F" w:rsidRDefault="006A3880" w:rsidP="00616ED0">
      <w:pPr>
        <w:numPr>
          <w:ilvl w:val="1"/>
          <w:numId w:val="131"/>
        </w:numPr>
        <w:spacing w:after="120" w:line="360" w:lineRule="auto"/>
        <w:ind w:left="851" w:hanging="454"/>
        <w:jc w:val="both"/>
        <w:rPr>
          <w:rFonts w:ascii="David" w:hAnsi="David" w:cs="David"/>
          <w:sz w:val="24"/>
          <w:szCs w:val="24"/>
        </w:rPr>
      </w:pPr>
      <w:r w:rsidRPr="00B027CA">
        <w:rPr>
          <w:rFonts w:ascii="David" w:hAnsi="David" w:cs="David"/>
          <w:color w:val="000000"/>
          <w:sz w:val="24"/>
          <w:szCs w:val="24"/>
          <w:rtl/>
        </w:rPr>
        <w:t>היזם יפסיק את עבודתו של האחראי ושל כל אדם אחר הקשור בבצוע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אם המשרד ידרוש</w:t>
      </w:r>
      <w:r w:rsidRPr="00B027CA">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w:t>
      </w:r>
      <w:r w:rsidR="00694C92">
        <w:rPr>
          <w:rFonts w:ascii="David" w:hAnsi="David" w:cs="David"/>
          <w:sz w:val="24"/>
          <w:szCs w:val="24"/>
          <w:rtl/>
        </w:rPr>
        <w:t>תוכנית</w:t>
      </w:r>
      <w:r w:rsidRPr="001C6E5F">
        <w:rPr>
          <w:rFonts w:ascii="David" w:hAnsi="David" w:cs="David"/>
          <w:sz w:val="24"/>
          <w:szCs w:val="24"/>
          <w:rtl/>
        </w:rPr>
        <w:t>, לא יחשב הדבר כהפרת ההסכם מטעם המשרד והוראות סעיף 6(ג) תחולנה בשינויים המחויבים.</w:t>
      </w:r>
    </w:p>
    <w:p w14:paraId="492973DB" w14:textId="233EBB12"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נציג המשרד</w:t>
      </w:r>
    </w:p>
    <w:p w14:paraId="564E77F1" w14:textId="1816E881" w:rsidR="006A3880" w:rsidRPr="001C6E5F" w:rsidRDefault="006A3880" w:rsidP="00DB7027">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ממנה את דר' גדעון פרידמן כנציג המשרד שיעמוד בקשר שוטף עם היזם ועם האחראי בנוגע לביצוע ה</w:t>
      </w:r>
      <w:r w:rsidR="00694C92">
        <w:rPr>
          <w:rFonts w:ascii="David" w:hAnsi="David" w:cs="David"/>
          <w:sz w:val="24"/>
          <w:szCs w:val="24"/>
          <w:rtl/>
        </w:rPr>
        <w:t>תוכנית</w:t>
      </w:r>
      <w:r w:rsidRPr="001C6E5F">
        <w:rPr>
          <w:rFonts w:ascii="David" w:hAnsi="David" w:cs="David"/>
          <w:sz w:val="24"/>
          <w:szCs w:val="24"/>
          <w:rtl/>
        </w:rPr>
        <w:t xml:space="preserve"> (להלן – "</w:t>
      </w:r>
      <w:r w:rsidRPr="001C6E5F">
        <w:rPr>
          <w:rFonts w:ascii="David" w:hAnsi="David" w:cs="David"/>
          <w:b/>
          <w:bCs/>
          <w:sz w:val="24"/>
          <w:szCs w:val="24"/>
          <w:rtl/>
        </w:rPr>
        <w:t>הממונה</w:t>
      </w:r>
      <w:r w:rsidRPr="001C6E5F">
        <w:rPr>
          <w:rFonts w:ascii="David" w:hAnsi="David" w:cs="David"/>
          <w:sz w:val="24"/>
          <w:szCs w:val="24"/>
          <w:rtl/>
        </w:rPr>
        <w:t>").</w:t>
      </w:r>
    </w:p>
    <w:p w14:paraId="1B5C3B29" w14:textId="77777777" w:rsidR="006A3880" w:rsidRPr="001C6E5F" w:rsidRDefault="006A3880" w:rsidP="00616ED0">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יהיה רשאי להחליף את הממונה בכל עת וזאת בדרך של הודעה בכתב ליזם.</w:t>
      </w:r>
    </w:p>
    <w:p w14:paraId="3C5648DF" w14:textId="364D3340" w:rsidR="006A3880" w:rsidRPr="001C6E5F" w:rsidRDefault="006A3880" w:rsidP="0055086A">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lastRenderedPageBreak/>
        <w:t>הממונה יהיה רשאי</w:t>
      </w:r>
      <w:r w:rsidR="0055086A">
        <w:rPr>
          <w:rFonts w:ascii="David" w:hAnsi="David" w:cs="David" w:hint="cs"/>
          <w:sz w:val="24"/>
          <w:szCs w:val="24"/>
          <w:rtl/>
        </w:rPr>
        <w:t>,</w:t>
      </w:r>
      <w:r w:rsidR="0055086A" w:rsidRPr="006F4181">
        <w:rPr>
          <w:rFonts w:ascii="David" w:hAnsi="David" w:cs="David" w:hint="cs"/>
          <w:sz w:val="24"/>
          <w:szCs w:val="24"/>
          <w:rtl/>
        </w:rPr>
        <w:t xml:space="preserve"> בתיאום מראש עם המציע ובכפוף למחויבותו לשמור על סודיות,</w:t>
      </w:r>
      <w:r w:rsidR="0055086A" w:rsidRPr="00E00B5C">
        <w:rPr>
          <w:rFonts w:ascii="David" w:hAnsi="David"/>
          <w:szCs w:val="24"/>
          <w:rtl/>
        </w:rPr>
        <w:t xml:space="preserve"> </w:t>
      </w:r>
      <w:r w:rsidRPr="001C6E5F">
        <w:rPr>
          <w:rFonts w:ascii="David" w:hAnsi="David" w:cs="David"/>
          <w:sz w:val="24"/>
          <w:szCs w:val="24"/>
          <w:rtl/>
        </w:rPr>
        <w:t xml:space="preserve"> להיכנס לכל מקום שבו מתנהלת עבודה כלשהי הקשורה או הכרוכה בביצוע ה</w:t>
      </w:r>
      <w:r w:rsidR="00694C92">
        <w:rPr>
          <w:rFonts w:ascii="David" w:hAnsi="David" w:cs="David"/>
          <w:sz w:val="24"/>
          <w:szCs w:val="24"/>
          <w:rtl/>
        </w:rPr>
        <w:t>תוכנית</w:t>
      </w:r>
      <w:r w:rsidRPr="001C6E5F">
        <w:rPr>
          <w:rFonts w:ascii="David" w:hAnsi="David" w:cs="David"/>
          <w:sz w:val="24"/>
          <w:szCs w:val="24"/>
          <w:rtl/>
        </w:rPr>
        <w:t xml:space="preserve"> ולצפות בכל פעולה הקשורה או הכרוכה בביצועו. כמו כן יהיה הממונה זכאי לעיין ולקבל מהיזם כל מסמך וכל מידע שידרוש, הקשור או הכרוך בביצוע ה</w:t>
      </w:r>
      <w:r w:rsidR="00694C92">
        <w:rPr>
          <w:rFonts w:ascii="David" w:hAnsi="David" w:cs="David"/>
          <w:sz w:val="24"/>
          <w:szCs w:val="24"/>
          <w:rtl/>
        </w:rPr>
        <w:t>תוכנית</w:t>
      </w:r>
      <w:r w:rsidRPr="001C6E5F">
        <w:rPr>
          <w:rFonts w:ascii="David" w:hAnsi="David" w:cs="David"/>
          <w:sz w:val="24"/>
          <w:szCs w:val="24"/>
          <w:rtl/>
        </w:rPr>
        <w:t>.</w:t>
      </w:r>
    </w:p>
    <w:p w14:paraId="20A4FF47" w14:textId="7C5B297F"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דיווח</w:t>
      </w:r>
      <w:r w:rsidRPr="001C6E5F">
        <w:rPr>
          <w:rFonts w:ascii="David" w:hAnsi="David" w:cs="David"/>
          <w:b/>
          <w:bCs/>
          <w:sz w:val="24"/>
          <w:szCs w:val="24"/>
          <w:rtl/>
        </w:rPr>
        <w:t xml:space="preserve"> </w:t>
      </w:r>
    </w:p>
    <w:p w14:paraId="74E21C82" w14:textId="37EEC2E9" w:rsidR="006A3880" w:rsidRPr="001C6E5F" w:rsidRDefault="006A3880" w:rsidP="00DB7027">
      <w:pPr>
        <w:spacing w:line="360" w:lineRule="auto"/>
        <w:ind w:left="397"/>
        <w:jc w:val="both"/>
        <w:rPr>
          <w:rFonts w:ascii="David" w:hAnsi="David" w:cs="David"/>
          <w:sz w:val="24"/>
          <w:szCs w:val="24"/>
        </w:rPr>
      </w:pPr>
      <w:r w:rsidRPr="001C6E5F">
        <w:rPr>
          <w:rFonts w:ascii="David" w:hAnsi="David" w:cs="David"/>
          <w:sz w:val="24"/>
          <w:szCs w:val="24"/>
          <w:rtl/>
        </w:rPr>
        <w:t xml:space="preserve">היזם יגיש למשרד דוחות, בהתאם להוראות נספח ב'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כספיים</w:t>
      </w:r>
      <w:r w:rsidRPr="001C6E5F">
        <w:rPr>
          <w:rFonts w:ascii="David" w:hAnsi="David" w:cs="David"/>
          <w:sz w:val="24"/>
          <w:szCs w:val="24"/>
          <w:rtl/>
        </w:rPr>
        <w:t xml:space="preserve">") ונספח ג'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מדעיים</w:t>
      </w:r>
      <w:r w:rsidRPr="001C6E5F">
        <w:rPr>
          <w:rFonts w:ascii="David" w:hAnsi="David" w:cs="David"/>
          <w:sz w:val="24"/>
          <w:szCs w:val="24"/>
          <w:rtl/>
        </w:rPr>
        <w:t>") , כדלקמן:</w:t>
      </w:r>
    </w:p>
    <w:p w14:paraId="216C9FA3" w14:textId="6C4A809C"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u w:val="single"/>
        </w:rPr>
      </w:pPr>
      <w:r w:rsidRPr="001C6E5F">
        <w:rPr>
          <w:rFonts w:ascii="David" w:hAnsi="David" w:cs="David"/>
          <w:sz w:val="24"/>
          <w:szCs w:val="24"/>
          <w:rtl/>
        </w:rPr>
        <w:t>דו"ח ביניים כל ששה חודשים במהלך תקופת הביצוע, שיכלול דיווח על התקדמות ביצוע ה</w:t>
      </w:r>
      <w:r w:rsidR="00694C92">
        <w:rPr>
          <w:rFonts w:ascii="David" w:hAnsi="David" w:cs="David"/>
          <w:sz w:val="24"/>
          <w:szCs w:val="24"/>
          <w:rtl/>
        </w:rPr>
        <w:t>תוכנית</w:t>
      </w:r>
      <w:r w:rsidRPr="001C6E5F">
        <w:rPr>
          <w:rFonts w:ascii="David" w:hAnsi="David" w:cs="David"/>
          <w:sz w:val="24"/>
          <w:szCs w:val="24"/>
          <w:rtl/>
        </w:rPr>
        <w:t xml:space="preserve"> (להלן- "</w:t>
      </w:r>
      <w:r w:rsidRPr="001C6E5F">
        <w:rPr>
          <w:rFonts w:ascii="David" w:hAnsi="David" w:cs="David"/>
          <w:b/>
          <w:bCs/>
          <w:sz w:val="24"/>
          <w:szCs w:val="24"/>
          <w:rtl/>
        </w:rPr>
        <w:t>דו"ח מדעי</w:t>
      </w:r>
      <w:r w:rsidRPr="001C6E5F">
        <w:rPr>
          <w:rFonts w:ascii="David" w:hAnsi="David" w:cs="David"/>
          <w:sz w:val="24"/>
          <w:szCs w:val="24"/>
          <w:rtl/>
        </w:rPr>
        <w:t>") וכן דיווח על ההוצאות שהוציא היזם במשך התקופה המכוסה על ידי הדו"ח המדעי (להלן- "</w:t>
      </w:r>
      <w:r w:rsidRPr="001C6E5F">
        <w:rPr>
          <w:rFonts w:ascii="David" w:hAnsi="David" w:cs="David"/>
          <w:b/>
          <w:bCs/>
          <w:sz w:val="24"/>
          <w:szCs w:val="24"/>
          <w:rtl/>
        </w:rPr>
        <w:t>דו"ח כספי</w:t>
      </w:r>
      <w:r w:rsidRPr="001C6E5F">
        <w:rPr>
          <w:rFonts w:ascii="David" w:hAnsi="David" w:cs="David"/>
          <w:sz w:val="24"/>
          <w:szCs w:val="24"/>
          <w:rtl/>
        </w:rPr>
        <w:t xml:space="preserve">").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w:t>
      </w:r>
      <w:proofErr w:type="spellStart"/>
      <w:r w:rsidRPr="001C6E5F">
        <w:rPr>
          <w:rFonts w:ascii="David" w:hAnsi="David" w:cs="David"/>
          <w:sz w:val="24"/>
          <w:szCs w:val="24"/>
          <w:rtl/>
        </w:rPr>
        <w:t>מכח</w:t>
      </w:r>
      <w:proofErr w:type="spellEnd"/>
      <w:r w:rsidRPr="001C6E5F">
        <w:rPr>
          <w:rFonts w:ascii="David" w:hAnsi="David" w:cs="David"/>
          <w:sz w:val="24"/>
          <w:szCs w:val="24"/>
          <w:rtl/>
        </w:rPr>
        <w:t xml:space="preserve"> בקשה שהוגשה לאחר מועד זה, לתקופה של עד חצי שנה. ככל שהיזם חפץ בתשלומים רבעוניים, תדירות הגשת הדוחות תהא בהתאם, ובלבד שתהיה התאמה ל</w:t>
      </w:r>
      <w:r w:rsidR="00694C92">
        <w:rPr>
          <w:rFonts w:ascii="David" w:hAnsi="David" w:cs="David"/>
          <w:sz w:val="24"/>
          <w:szCs w:val="24"/>
          <w:rtl/>
        </w:rPr>
        <w:t>תוכנית</w:t>
      </w:r>
      <w:r w:rsidRPr="001C6E5F">
        <w:rPr>
          <w:rFonts w:ascii="David" w:hAnsi="David" w:cs="David"/>
          <w:sz w:val="24"/>
          <w:szCs w:val="24"/>
          <w:rtl/>
        </w:rPr>
        <w:t xml:space="preserve"> העבודה.</w:t>
      </w:r>
    </w:p>
    <w:p w14:paraId="5F350628"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103A137C"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טיוטה של דו"ח מדעי סופי (להלן – "</w:t>
      </w:r>
      <w:r w:rsidRPr="001C6E5F">
        <w:rPr>
          <w:rFonts w:ascii="David" w:hAnsi="David" w:cs="David"/>
          <w:b/>
          <w:bCs/>
          <w:sz w:val="24"/>
          <w:szCs w:val="24"/>
          <w:rtl/>
        </w:rPr>
        <w:t>הטיוטה</w:t>
      </w:r>
      <w:r w:rsidRPr="001C6E5F">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4905B213" w14:textId="375CE687" w:rsidR="007F35FB" w:rsidRPr="00936906" w:rsidRDefault="007F35FB" w:rsidP="004E10A4">
      <w:pPr>
        <w:numPr>
          <w:ilvl w:val="1"/>
          <w:numId w:val="84"/>
        </w:numPr>
        <w:tabs>
          <w:tab w:val="clear" w:pos="747"/>
          <w:tab w:val="num" w:pos="851"/>
        </w:tabs>
        <w:spacing w:after="120" w:line="360" w:lineRule="auto"/>
        <w:ind w:left="851" w:right="0" w:hanging="454"/>
        <w:jc w:val="both"/>
        <w:rPr>
          <w:rFonts w:ascii="David" w:hAnsi="David"/>
          <w:szCs w:val="24"/>
          <w:rtl/>
        </w:rPr>
      </w:pPr>
      <w:r w:rsidRPr="006F4181">
        <w:rPr>
          <w:rFonts w:ascii="David" w:hAnsi="David" w:cs="David" w:hint="eastAsia"/>
          <w:sz w:val="24"/>
          <w:szCs w:val="24"/>
          <w:rtl/>
        </w:rPr>
        <w:t>הדו</w:t>
      </w:r>
      <w:r w:rsidRPr="006F4181">
        <w:rPr>
          <w:rFonts w:ascii="David" w:hAnsi="David" w:cs="David"/>
          <w:sz w:val="24"/>
          <w:szCs w:val="24"/>
          <w:rtl/>
        </w:rPr>
        <w:t>"</w:t>
      </w:r>
      <w:r w:rsidRPr="006F4181">
        <w:rPr>
          <w:rFonts w:ascii="David" w:hAnsi="David" w:cs="David" w:hint="eastAsia"/>
          <w:sz w:val="24"/>
          <w:szCs w:val="24"/>
          <w:rtl/>
        </w:rPr>
        <w:t>ח</w:t>
      </w:r>
      <w:r w:rsidRPr="006F4181">
        <w:rPr>
          <w:rFonts w:ascii="David" w:hAnsi="David" w:cs="David"/>
          <w:sz w:val="24"/>
          <w:szCs w:val="24"/>
          <w:rtl/>
        </w:rPr>
        <w:t xml:space="preserve"> </w:t>
      </w:r>
      <w:r w:rsidRPr="006F4181">
        <w:rPr>
          <w:rFonts w:ascii="David" w:hAnsi="David" w:cs="David" w:hint="eastAsia"/>
          <w:sz w:val="24"/>
          <w:szCs w:val="24"/>
          <w:rtl/>
        </w:rPr>
        <w:t>המדעי</w:t>
      </w:r>
      <w:r w:rsidRPr="006F4181">
        <w:rPr>
          <w:rFonts w:ascii="David" w:hAnsi="David" w:cs="David"/>
          <w:sz w:val="24"/>
          <w:szCs w:val="24"/>
          <w:rtl/>
        </w:rPr>
        <w:t xml:space="preserve"> </w:t>
      </w:r>
      <w:r w:rsidRPr="006F4181">
        <w:rPr>
          <w:rFonts w:ascii="David" w:hAnsi="David" w:cs="David" w:hint="eastAsia"/>
          <w:sz w:val="24"/>
          <w:szCs w:val="24"/>
          <w:rtl/>
        </w:rPr>
        <w:t>הסופי</w:t>
      </w:r>
      <w:r w:rsidRPr="006F4181">
        <w:rPr>
          <w:rFonts w:ascii="David" w:hAnsi="David" w:cs="David"/>
          <w:sz w:val="24"/>
          <w:szCs w:val="24"/>
          <w:rtl/>
        </w:rPr>
        <w:t xml:space="preserve">, </w:t>
      </w:r>
      <w:r w:rsidRPr="006F4181">
        <w:rPr>
          <w:rFonts w:ascii="David" w:hAnsi="David" w:cs="David" w:hint="eastAsia"/>
          <w:sz w:val="24"/>
          <w:szCs w:val="24"/>
          <w:rtl/>
        </w:rPr>
        <w:t>מתוקן</w:t>
      </w:r>
      <w:r w:rsidRPr="006F4181">
        <w:rPr>
          <w:rFonts w:ascii="David" w:hAnsi="David" w:cs="David"/>
          <w:sz w:val="24"/>
          <w:szCs w:val="24"/>
          <w:rtl/>
        </w:rPr>
        <w:t xml:space="preserve"> </w:t>
      </w:r>
      <w:r w:rsidRPr="006F4181">
        <w:rPr>
          <w:rFonts w:ascii="David" w:hAnsi="David" w:cs="David" w:hint="eastAsia"/>
          <w:sz w:val="24"/>
          <w:szCs w:val="24"/>
          <w:rtl/>
        </w:rPr>
        <w:t>בהתאם</w:t>
      </w:r>
      <w:r w:rsidRPr="006F4181">
        <w:rPr>
          <w:rFonts w:ascii="David" w:hAnsi="David" w:cs="David"/>
          <w:sz w:val="24"/>
          <w:szCs w:val="24"/>
          <w:rtl/>
        </w:rPr>
        <w:t xml:space="preserve"> </w:t>
      </w:r>
      <w:r>
        <w:rPr>
          <w:rFonts w:ascii="David" w:hAnsi="David" w:cs="David" w:hint="cs"/>
          <w:sz w:val="24"/>
          <w:szCs w:val="24"/>
          <w:rtl/>
        </w:rPr>
        <w:t>להנחיות</w:t>
      </w:r>
      <w:r w:rsidRPr="006F4181">
        <w:rPr>
          <w:rFonts w:ascii="David" w:hAnsi="David" w:cs="David"/>
          <w:sz w:val="24"/>
          <w:szCs w:val="24"/>
          <w:rtl/>
        </w:rPr>
        <w:t xml:space="preserve"> </w:t>
      </w:r>
      <w:r w:rsidRPr="006F4181">
        <w:rPr>
          <w:rFonts w:ascii="David" w:hAnsi="David" w:cs="David" w:hint="eastAsia"/>
          <w:sz w:val="24"/>
          <w:szCs w:val="24"/>
          <w:rtl/>
        </w:rPr>
        <w:t>המשרד</w:t>
      </w:r>
      <w:r w:rsidRPr="006F4181">
        <w:rPr>
          <w:rFonts w:ascii="David" w:hAnsi="David" w:cs="David"/>
          <w:sz w:val="24"/>
          <w:szCs w:val="24"/>
          <w:rtl/>
        </w:rPr>
        <w:t xml:space="preserve"> </w:t>
      </w:r>
      <w:r w:rsidRPr="006F4181">
        <w:rPr>
          <w:rFonts w:ascii="David" w:hAnsi="David" w:cs="David" w:hint="eastAsia"/>
          <w:sz w:val="24"/>
          <w:szCs w:val="24"/>
          <w:rtl/>
        </w:rPr>
        <w:t>יועבר</w:t>
      </w:r>
      <w:r w:rsidRPr="006F4181">
        <w:rPr>
          <w:rFonts w:ascii="David" w:hAnsi="David" w:cs="David"/>
          <w:sz w:val="24"/>
          <w:szCs w:val="24"/>
          <w:rtl/>
        </w:rPr>
        <w:t xml:space="preserve"> </w:t>
      </w:r>
      <w:r w:rsidRPr="006F4181">
        <w:rPr>
          <w:rFonts w:ascii="David" w:hAnsi="David" w:cs="David" w:hint="eastAsia"/>
          <w:sz w:val="24"/>
          <w:szCs w:val="24"/>
          <w:rtl/>
        </w:rPr>
        <w:t>תוך</w:t>
      </w:r>
      <w:r w:rsidRPr="006F4181">
        <w:rPr>
          <w:rFonts w:ascii="David" w:hAnsi="David" w:cs="David"/>
          <w:sz w:val="24"/>
          <w:szCs w:val="24"/>
          <w:rtl/>
        </w:rPr>
        <w:t xml:space="preserve"> </w:t>
      </w:r>
      <w:r w:rsidRPr="006F4181">
        <w:rPr>
          <w:rFonts w:ascii="David" w:hAnsi="David" w:cs="David" w:hint="eastAsia"/>
          <w:sz w:val="24"/>
          <w:szCs w:val="24"/>
          <w:rtl/>
        </w:rPr>
        <w:t>חודש</w:t>
      </w:r>
      <w:r w:rsidRPr="006F4181">
        <w:rPr>
          <w:rFonts w:ascii="David" w:hAnsi="David" w:cs="David"/>
          <w:sz w:val="24"/>
          <w:szCs w:val="24"/>
          <w:rtl/>
        </w:rPr>
        <w:t xml:space="preserve"> </w:t>
      </w:r>
      <w:r w:rsidRPr="006F4181">
        <w:rPr>
          <w:rFonts w:ascii="David" w:hAnsi="David" w:cs="David" w:hint="eastAsia"/>
          <w:sz w:val="24"/>
          <w:szCs w:val="24"/>
          <w:rtl/>
        </w:rPr>
        <w:t>ימים</w:t>
      </w:r>
      <w:r w:rsidRPr="006F4181">
        <w:rPr>
          <w:rFonts w:ascii="David" w:hAnsi="David" w:cs="David"/>
          <w:sz w:val="24"/>
          <w:szCs w:val="24"/>
          <w:rtl/>
        </w:rPr>
        <w:t xml:space="preserve"> </w:t>
      </w:r>
      <w:r w:rsidRPr="006F4181">
        <w:rPr>
          <w:rFonts w:ascii="David" w:hAnsi="David" w:cs="David" w:hint="eastAsia"/>
          <w:sz w:val="24"/>
          <w:szCs w:val="24"/>
          <w:rtl/>
        </w:rPr>
        <w:t>מקבלת</w:t>
      </w:r>
      <w:r w:rsidRPr="006F4181">
        <w:rPr>
          <w:rFonts w:ascii="David" w:hAnsi="David" w:cs="David"/>
          <w:sz w:val="24"/>
          <w:szCs w:val="24"/>
          <w:rtl/>
        </w:rPr>
        <w:t xml:space="preserve"> </w:t>
      </w:r>
      <w:r w:rsidRPr="006F4181">
        <w:rPr>
          <w:rFonts w:ascii="David" w:hAnsi="David" w:cs="David" w:hint="eastAsia"/>
          <w:sz w:val="24"/>
          <w:szCs w:val="24"/>
          <w:rtl/>
        </w:rPr>
        <w:t>ההערות</w:t>
      </w:r>
      <w:r w:rsidRPr="006F4181">
        <w:rPr>
          <w:rFonts w:ascii="David" w:hAnsi="David" w:cs="David"/>
          <w:sz w:val="24"/>
          <w:szCs w:val="24"/>
          <w:rtl/>
        </w:rPr>
        <w:t xml:space="preserve">. </w:t>
      </w:r>
      <w:r w:rsidRPr="004E10A4">
        <w:rPr>
          <w:rFonts w:ascii="David" w:hAnsi="David" w:cs="David" w:hint="eastAsia"/>
          <w:sz w:val="24"/>
          <w:szCs w:val="24"/>
          <w:rtl/>
        </w:rPr>
        <w:t>לאחר</w:t>
      </w:r>
      <w:r w:rsidRPr="00705C36">
        <w:rPr>
          <w:rFonts w:ascii="David" w:hAnsi="David" w:cs="David"/>
          <w:sz w:val="24"/>
          <w:szCs w:val="24"/>
          <w:rtl/>
        </w:rPr>
        <w:t xml:space="preserve"> </w:t>
      </w:r>
      <w:r w:rsidRPr="00705C36">
        <w:rPr>
          <w:rFonts w:ascii="David" w:hAnsi="David" w:cs="David" w:hint="eastAsia"/>
          <w:sz w:val="24"/>
          <w:szCs w:val="24"/>
          <w:rtl/>
        </w:rPr>
        <w:t>אישורו</w:t>
      </w:r>
      <w:r w:rsidRPr="00705C36">
        <w:rPr>
          <w:rFonts w:ascii="David" w:hAnsi="David" w:cs="David"/>
          <w:sz w:val="24"/>
          <w:szCs w:val="24"/>
          <w:rtl/>
        </w:rPr>
        <w:t xml:space="preserve"> </w:t>
      </w:r>
      <w:r w:rsidRPr="00555A1C">
        <w:rPr>
          <w:rFonts w:ascii="David" w:hAnsi="David" w:cs="David" w:hint="eastAsia"/>
          <w:sz w:val="24"/>
          <w:szCs w:val="24"/>
          <w:rtl/>
        </w:rPr>
        <w:t>יוגש</w:t>
      </w:r>
      <w:r w:rsidRPr="00555A1C">
        <w:rPr>
          <w:rFonts w:ascii="David" w:hAnsi="David" w:cs="David"/>
          <w:sz w:val="24"/>
          <w:szCs w:val="24"/>
          <w:rtl/>
        </w:rPr>
        <w:t xml:space="preserve"> </w:t>
      </w:r>
      <w:r w:rsidRPr="00555A1C">
        <w:rPr>
          <w:rFonts w:ascii="David" w:hAnsi="David" w:cs="David" w:hint="eastAsia"/>
          <w:sz w:val="24"/>
          <w:szCs w:val="24"/>
          <w:rtl/>
        </w:rPr>
        <w:t>הדו</w:t>
      </w:r>
      <w:r w:rsidRPr="00555A1C">
        <w:rPr>
          <w:rFonts w:ascii="David" w:hAnsi="David" w:cs="David"/>
          <w:sz w:val="24"/>
          <w:szCs w:val="24"/>
          <w:rtl/>
        </w:rPr>
        <w:t>"</w:t>
      </w:r>
      <w:r w:rsidRPr="00555A1C">
        <w:rPr>
          <w:rFonts w:ascii="David" w:hAnsi="David" w:cs="David" w:hint="eastAsia"/>
          <w:sz w:val="24"/>
          <w:szCs w:val="24"/>
          <w:rtl/>
        </w:rPr>
        <w:t>ח</w:t>
      </w:r>
      <w:r w:rsidRPr="00555A1C">
        <w:rPr>
          <w:rFonts w:ascii="David" w:hAnsi="David" w:cs="David"/>
          <w:sz w:val="24"/>
          <w:szCs w:val="24"/>
          <w:rtl/>
        </w:rPr>
        <w:t xml:space="preserve"> </w:t>
      </w:r>
      <w:r w:rsidRPr="00555A1C">
        <w:rPr>
          <w:rFonts w:ascii="David" w:hAnsi="David" w:cs="David" w:hint="eastAsia"/>
          <w:sz w:val="24"/>
          <w:szCs w:val="24"/>
          <w:rtl/>
        </w:rPr>
        <w:t>המדעי</w:t>
      </w:r>
      <w:r w:rsidRPr="00555A1C">
        <w:rPr>
          <w:rFonts w:ascii="David" w:hAnsi="David" w:cs="David"/>
          <w:sz w:val="24"/>
          <w:szCs w:val="24"/>
          <w:rtl/>
        </w:rPr>
        <w:t xml:space="preserve"> </w:t>
      </w:r>
      <w:r w:rsidRPr="00555A1C">
        <w:rPr>
          <w:rFonts w:ascii="David" w:hAnsi="David" w:cs="David" w:hint="eastAsia"/>
          <w:sz w:val="24"/>
          <w:szCs w:val="24"/>
          <w:rtl/>
        </w:rPr>
        <w:t>המסכם</w:t>
      </w:r>
      <w:r w:rsidRPr="00555A1C">
        <w:rPr>
          <w:rFonts w:ascii="David" w:hAnsi="David" w:cs="David"/>
          <w:sz w:val="24"/>
          <w:szCs w:val="24"/>
          <w:rtl/>
        </w:rPr>
        <w:t xml:space="preserve"> </w:t>
      </w:r>
      <w:r w:rsidRPr="00555A1C">
        <w:rPr>
          <w:rFonts w:ascii="David" w:hAnsi="David" w:cs="David" w:hint="eastAsia"/>
          <w:sz w:val="24"/>
          <w:szCs w:val="24"/>
          <w:rtl/>
        </w:rPr>
        <w:t>הסופי</w:t>
      </w:r>
      <w:r w:rsidRPr="00555A1C">
        <w:rPr>
          <w:rFonts w:ascii="David" w:hAnsi="David" w:cs="David"/>
          <w:sz w:val="24"/>
          <w:szCs w:val="24"/>
          <w:rtl/>
        </w:rPr>
        <w:t xml:space="preserve"> </w:t>
      </w:r>
      <w:r w:rsidRPr="00555A1C">
        <w:rPr>
          <w:rFonts w:ascii="David" w:hAnsi="David" w:cs="David" w:hint="eastAsia"/>
          <w:sz w:val="24"/>
          <w:szCs w:val="24"/>
          <w:rtl/>
        </w:rPr>
        <w:t>מודפס</w:t>
      </w:r>
      <w:r w:rsidRPr="00555A1C">
        <w:rPr>
          <w:rFonts w:ascii="David" w:hAnsi="David" w:cs="David"/>
          <w:sz w:val="24"/>
          <w:szCs w:val="24"/>
          <w:rtl/>
        </w:rPr>
        <w:t xml:space="preserve"> </w:t>
      </w:r>
      <w:r w:rsidRPr="00555A1C">
        <w:rPr>
          <w:rFonts w:ascii="David" w:hAnsi="David" w:cs="David" w:hint="eastAsia"/>
          <w:sz w:val="24"/>
          <w:szCs w:val="24"/>
          <w:rtl/>
        </w:rPr>
        <w:t>וכרוך</w:t>
      </w:r>
      <w:r w:rsidRPr="00555A1C">
        <w:rPr>
          <w:rFonts w:ascii="David" w:hAnsi="David" w:cs="David"/>
          <w:sz w:val="24"/>
          <w:szCs w:val="24"/>
          <w:rtl/>
        </w:rPr>
        <w:t xml:space="preserve"> </w:t>
      </w:r>
      <w:r w:rsidRPr="00555A1C">
        <w:rPr>
          <w:rFonts w:ascii="David" w:hAnsi="David" w:cs="David" w:hint="eastAsia"/>
          <w:sz w:val="24"/>
          <w:szCs w:val="24"/>
          <w:rtl/>
        </w:rPr>
        <w:t>למשרד</w:t>
      </w:r>
      <w:r w:rsidRPr="00555A1C">
        <w:rPr>
          <w:rFonts w:ascii="David" w:hAnsi="David" w:cs="David"/>
          <w:sz w:val="24"/>
          <w:szCs w:val="24"/>
          <w:rtl/>
        </w:rPr>
        <w:t xml:space="preserve">  </w:t>
      </w:r>
      <w:r w:rsidRPr="00555A1C">
        <w:rPr>
          <w:rFonts w:ascii="David" w:hAnsi="David" w:cs="David" w:hint="eastAsia"/>
          <w:sz w:val="24"/>
          <w:szCs w:val="24"/>
          <w:rtl/>
        </w:rPr>
        <w:t>וכן</w:t>
      </w:r>
      <w:r w:rsidRPr="00555A1C">
        <w:rPr>
          <w:rFonts w:ascii="David" w:hAnsi="David" w:cs="David"/>
          <w:sz w:val="24"/>
          <w:szCs w:val="24"/>
          <w:rtl/>
        </w:rPr>
        <w:t xml:space="preserve"> ישלח במסמך אלקטרוני מונגש בפורמט </w:t>
      </w:r>
      <w:r w:rsidRPr="00555A1C">
        <w:rPr>
          <w:rFonts w:ascii="David" w:hAnsi="David" w:cs="David"/>
          <w:sz w:val="24"/>
          <w:szCs w:val="24"/>
        </w:rPr>
        <w:t>WORD</w:t>
      </w:r>
      <w:r w:rsidRPr="00555A1C">
        <w:rPr>
          <w:rFonts w:ascii="David" w:hAnsi="David" w:cs="David"/>
          <w:sz w:val="24"/>
          <w:szCs w:val="24"/>
          <w:rtl/>
        </w:rPr>
        <w:t xml:space="preserve"> ו </w:t>
      </w:r>
      <w:r w:rsidRPr="00555A1C">
        <w:rPr>
          <w:rFonts w:ascii="David" w:hAnsi="David" w:cs="David"/>
          <w:sz w:val="24"/>
          <w:szCs w:val="24"/>
        </w:rPr>
        <w:t>PDF</w:t>
      </w:r>
      <w:r w:rsidRPr="00555A1C">
        <w:rPr>
          <w:rFonts w:ascii="David" w:hAnsi="David" w:cs="David"/>
          <w:sz w:val="24"/>
          <w:szCs w:val="24"/>
          <w:rtl/>
        </w:rPr>
        <w:t xml:space="preserve">. </w:t>
      </w:r>
    </w:p>
    <w:p w14:paraId="681B1354" w14:textId="47D24774"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סופי, אשר יכלול את פירוט כל ההוצאות שהוציא היזם לצורך ה</w:t>
      </w:r>
      <w:r w:rsidR="00694C92">
        <w:rPr>
          <w:rFonts w:ascii="David" w:hAnsi="David" w:cs="David"/>
          <w:sz w:val="24"/>
          <w:szCs w:val="24"/>
          <w:rtl/>
        </w:rPr>
        <w:t>תוכנית</w:t>
      </w:r>
      <w:r w:rsidRPr="001C6E5F">
        <w:rPr>
          <w:rFonts w:ascii="David" w:hAnsi="David" w:cs="David"/>
          <w:sz w:val="24"/>
          <w:szCs w:val="24"/>
          <w:rtl/>
        </w:rPr>
        <w:t>.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w:t>
      </w:r>
      <w:r w:rsidR="00694C92">
        <w:rPr>
          <w:rFonts w:ascii="David" w:hAnsi="David" w:cs="David"/>
          <w:sz w:val="24"/>
          <w:szCs w:val="24"/>
          <w:rtl/>
        </w:rPr>
        <w:t>תוכנית</w:t>
      </w:r>
      <w:r w:rsidRPr="001C6E5F">
        <w:rPr>
          <w:rFonts w:ascii="David" w:hAnsi="David" w:cs="David"/>
          <w:sz w:val="24"/>
          <w:szCs w:val="24"/>
          <w:rtl/>
        </w:rPr>
        <w:t xml:space="preserve"> וככל שכן – יימסר פירוט.</w:t>
      </w:r>
    </w:p>
    <w:p w14:paraId="71C166F0" w14:textId="17420CBD"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דיווח על תמורה ממכירת מוצרים או ידע, או כל תוצר אחר של ה</w:t>
      </w:r>
      <w:r w:rsidR="00694C92">
        <w:rPr>
          <w:rFonts w:ascii="David" w:hAnsi="David" w:cs="David"/>
          <w:sz w:val="24"/>
          <w:szCs w:val="24"/>
          <w:rtl/>
        </w:rPr>
        <w:t>תוכנית</w:t>
      </w:r>
      <w:r w:rsidRPr="001C6E5F">
        <w:rPr>
          <w:rFonts w:ascii="David" w:hAnsi="David" w:cs="David"/>
          <w:sz w:val="24"/>
          <w:szCs w:val="24"/>
          <w:rtl/>
        </w:rPr>
        <w:t>, יימסר למשרד כל שישה חודשים, החל מהמועד בו יחל היזם לקבל הכנסות מכל סוג שהן שמקורן בתוצר ידע של ה</w:t>
      </w:r>
      <w:r w:rsidR="00694C92">
        <w:rPr>
          <w:rFonts w:ascii="David" w:hAnsi="David" w:cs="David"/>
          <w:sz w:val="24"/>
          <w:szCs w:val="24"/>
          <w:rtl/>
        </w:rPr>
        <w:t>תוכנית</w:t>
      </w:r>
      <w:r w:rsidRPr="001C6E5F">
        <w:rPr>
          <w:rFonts w:ascii="David" w:hAnsi="David" w:cs="David"/>
          <w:sz w:val="24"/>
          <w:szCs w:val="24"/>
          <w:rtl/>
        </w:rPr>
        <w:t xml:space="preserve"> או בכל דבר אחר הקשור ל</w:t>
      </w:r>
      <w:r w:rsidR="00694C92">
        <w:rPr>
          <w:rFonts w:ascii="David" w:hAnsi="David" w:cs="David"/>
          <w:sz w:val="24"/>
          <w:szCs w:val="24"/>
          <w:rtl/>
        </w:rPr>
        <w:t>תוכנית</w:t>
      </w:r>
      <w:r w:rsidRPr="001C6E5F">
        <w:rPr>
          <w:rFonts w:ascii="David" w:hAnsi="David" w:cs="David"/>
          <w:sz w:val="24"/>
          <w:szCs w:val="24"/>
          <w:rtl/>
        </w:rPr>
        <w:t xml:space="preserve"> ועד למועד תשלום כל הסכומים המגיעים למשרד על פי הוראות סעיף 16 ג' להלן. </w:t>
      </w:r>
    </w:p>
    <w:p w14:paraId="2396F4D5" w14:textId="1DB15965" w:rsidR="006A3880" w:rsidRPr="001C6E5F" w:rsidRDefault="006A3880" w:rsidP="00616ED0">
      <w:pPr>
        <w:spacing w:after="120" w:line="360" w:lineRule="auto"/>
        <w:ind w:left="851"/>
        <w:jc w:val="both"/>
        <w:rPr>
          <w:rFonts w:ascii="David" w:hAnsi="David" w:cs="David"/>
          <w:sz w:val="24"/>
          <w:szCs w:val="24"/>
        </w:rPr>
      </w:pPr>
      <w:r w:rsidRPr="001C6E5F">
        <w:rPr>
          <w:rFonts w:ascii="David" w:hAnsi="David" w:cs="David"/>
          <w:sz w:val="24"/>
          <w:szCs w:val="24"/>
          <w:rtl/>
        </w:rPr>
        <w:t>לצורך סעיף זה, "</w:t>
      </w:r>
      <w:r w:rsidRPr="001C6E5F">
        <w:rPr>
          <w:rFonts w:ascii="David" w:hAnsi="David" w:cs="David"/>
          <w:b/>
          <w:bCs/>
          <w:sz w:val="24"/>
          <w:szCs w:val="24"/>
          <w:rtl/>
        </w:rPr>
        <w:t>תמורה</w:t>
      </w:r>
      <w:r w:rsidRPr="001C6E5F">
        <w:rPr>
          <w:rFonts w:ascii="David" w:hAnsi="David" w:cs="David"/>
          <w:sz w:val="24"/>
          <w:szCs w:val="24"/>
          <w:rtl/>
        </w:rPr>
        <w:t>" - כל תמורה שיקבל היזם הנובעת במישרין או בעקיפין מתוצרי ה</w:t>
      </w:r>
      <w:r w:rsidR="00694C92">
        <w:rPr>
          <w:rFonts w:ascii="David" w:hAnsi="David" w:cs="David"/>
          <w:sz w:val="24"/>
          <w:szCs w:val="24"/>
          <w:rtl/>
        </w:rPr>
        <w:t>תוכנית</w:t>
      </w:r>
      <w:r w:rsidRPr="001C6E5F">
        <w:rPr>
          <w:rFonts w:ascii="David" w:hAnsi="David" w:cs="David"/>
          <w:sz w:val="24"/>
          <w:szCs w:val="24"/>
          <w:rtl/>
        </w:rPr>
        <w:t xml:space="preserve"> או על בסיס תוצאותיה, לרבות כנגד זכויות </w:t>
      </w:r>
      <w:r w:rsidRPr="001C6E5F">
        <w:rPr>
          <w:rFonts w:ascii="David" w:hAnsi="David" w:cs="David" w:hint="eastAsia"/>
          <w:sz w:val="24"/>
          <w:szCs w:val="24"/>
          <w:rtl/>
        </w:rPr>
        <w:t>ה</w:t>
      </w:r>
      <w:r w:rsidRPr="001C6E5F">
        <w:rPr>
          <w:rFonts w:ascii="David" w:hAnsi="David" w:cs="David"/>
          <w:sz w:val="24"/>
          <w:szCs w:val="24"/>
          <w:rtl/>
        </w:rPr>
        <w:t>יזם אשר יירכשו מכוח זיקתו של היזם לתוצרי ה</w:t>
      </w:r>
      <w:r w:rsidR="00694C92">
        <w:rPr>
          <w:rFonts w:ascii="David" w:hAnsi="David" w:cs="David"/>
          <w:sz w:val="24"/>
          <w:szCs w:val="24"/>
          <w:rtl/>
        </w:rPr>
        <w:t>תוכנית</w:t>
      </w:r>
      <w:r w:rsidRPr="001C6E5F">
        <w:rPr>
          <w:rFonts w:ascii="David" w:hAnsi="David" w:cs="David"/>
          <w:sz w:val="24"/>
          <w:szCs w:val="24"/>
          <w:rtl/>
        </w:rPr>
        <w:t>.</w:t>
      </w:r>
    </w:p>
    <w:p w14:paraId="713B5BBA"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lastRenderedPageBreak/>
        <w:t>דיווח על כל מידע, בין מדעי ובין כספי, שידיעתו רלבנטית למשרד. בכל מקרה של ספק בעניין זה, יתייעץ היזם עם נציג המשרד ויפעל ע"פ הוראותיו.</w:t>
      </w:r>
    </w:p>
    <w:p w14:paraId="0D3AF24C"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 xml:space="preserve"> דיווח על כל מידע אחר, לפי דרישת המשרד.</w:t>
      </w:r>
    </w:p>
    <w:p w14:paraId="296E0DAD"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7E0F64EF" w14:textId="3D0750BE"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דוחות בקשר ל</w:t>
      </w:r>
      <w:r w:rsidR="00694C92">
        <w:rPr>
          <w:rFonts w:ascii="David" w:hAnsi="David" w:cs="David"/>
          <w:sz w:val="24"/>
          <w:szCs w:val="24"/>
          <w:rtl/>
        </w:rPr>
        <w:t>תוכנית</w:t>
      </w:r>
      <w:r w:rsidRPr="001C6E5F">
        <w:rPr>
          <w:rFonts w:ascii="David" w:hAnsi="David" w:cs="David"/>
          <w:sz w:val="24"/>
          <w:szCs w:val="24"/>
          <w:rtl/>
        </w:rPr>
        <w:t xml:space="preserve"> יימסרו למשרד במדיה דיגיטלית ובכל דרך אחרת שידרוש המשרד.</w:t>
      </w:r>
    </w:p>
    <w:p w14:paraId="2D63132C" w14:textId="77777777" w:rsidR="006A3880" w:rsidRPr="001C6E5F"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השקעת המשרד</w:t>
      </w:r>
    </w:p>
    <w:p w14:paraId="4CE34185" w14:textId="78F6238E"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תמורת ביצוע ה</w:t>
      </w:r>
      <w:r w:rsidR="00694C92">
        <w:rPr>
          <w:rFonts w:ascii="David" w:hAnsi="David" w:cs="David"/>
          <w:sz w:val="24"/>
          <w:szCs w:val="24"/>
          <w:rtl/>
        </w:rPr>
        <w:t>תוכנית</w:t>
      </w:r>
      <w:r w:rsidRPr="008C387C">
        <w:rPr>
          <w:rFonts w:ascii="David" w:hAnsi="David" w:cs="David"/>
          <w:sz w:val="24"/>
          <w:szCs w:val="24"/>
          <w:rtl/>
        </w:rPr>
        <w:t xml:space="preserve"> ומילוי יתר התחייבויות היזם על פי הסכם זה ישלם המשרד ליזם עד לשיעור של </w:t>
      </w:r>
      <w:r w:rsidRPr="008C387C">
        <w:rPr>
          <w:rFonts w:ascii="David" w:hAnsi="David" w:cs="David"/>
          <w:sz w:val="24"/>
          <w:szCs w:val="24"/>
          <w:u w:val="single"/>
          <w:rtl/>
        </w:rPr>
        <w:tab/>
      </w:r>
      <w:r w:rsidRPr="008C387C">
        <w:rPr>
          <w:rFonts w:ascii="David" w:hAnsi="David" w:cs="David"/>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מהוצאותיו בפועל מתוך התקציב המאושר, כמפורט באישור המשרד ליזם בדבר זכייה במכרז ועד לסכום של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(במילים:</w:t>
      </w:r>
      <w:r w:rsidRPr="008C387C">
        <w:rPr>
          <w:rFonts w:ascii="David" w:hAnsi="David" w:cs="David"/>
          <w:b/>
          <w:bCs/>
          <w:sz w:val="24"/>
          <w:szCs w:val="24"/>
          <w:rtl/>
        </w:rPr>
        <w:t xml:space="preserve">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 xml:space="preserve">"ח) (להלן: </w:t>
      </w:r>
      <w:r w:rsidRPr="008C387C">
        <w:rPr>
          <w:rFonts w:ascii="David" w:hAnsi="David" w:cs="David"/>
          <w:b/>
          <w:bCs/>
          <w:sz w:val="24"/>
          <w:szCs w:val="24"/>
          <w:rtl/>
        </w:rPr>
        <w:t>"ההשקעה"</w:t>
      </w:r>
      <w:r w:rsidRPr="008C387C">
        <w:rPr>
          <w:rFonts w:ascii="David" w:hAnsi="David" w:cs="David"/>
          <w:sz w:val="24"/>
          <w:szCs w:val="24"/>
          <w:rtl/>
        </w:rPr>
        <w:t xml:space="preserve">). </w:t>
      </w:r>
    </w:p>
    <w:p w14:paraId="4555708B" w14:textId="31301CAF"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 xml:space="preserve">על אף האמור </w:t>
      </w:r>
      <w:proofErr w:type="spellStart"/>
      <w:r w:rsidRPr="008C387C">
        <w:rPr>
          <w:rFonts w:ascii="David" w:hAnsi="David" w:cs="David"/>
          <w:sz w:val="24"/>
          <w:szCs w:val="24"/>
          <w:rtl/>
        </w:rPr>
        <w:t>בס"ק</w:t>
      </w:r>
      <w:proofErr w:type="spellEnd"/>
      <w:r w:rsidRPr="008C387C">
        <w:rPr>
          <w:rFonts w:ascii="David" w:hAnsi="David" w:cs="David"/>
          <w:sz w:val="24"/>
          <w:szCs w:val="24"/>
          <w:rtl/>
        </w:rPr>
        <w:t xml:space="preserve"> (א), היה והיזם ישלים את ביצוע ה</w:t>
      </w:r>
      <w:r w:rsidR="00694C92">
        <w:rPr>
          <w:rFonts w:ascii="David" w:hAnsi="David" w:cs="David"/>
          <w:sz w:val="24"/>
          <w:szCs w:val="24"/>
          <w:rtl/>
        </w:rPr>
        <w:t>תוכנית</w:t>
      </w:r>
      <w:r w:rsidRPr="008C387C">
        <w:rPr>
          <w:rFonts w:ascii="David" w:hAnsi="David" w:cs="David"/>
          <w:sz w:val="24"/>
          <w:szCs w:val="24"/>
          <w:rtl/>
        </w:rPr>
        <w:t xml:space="preserve"> לשביעות רצון המשרד, בתקציב הנמוך מהתקציב המאושר, ישלם המשרד ליזם עד לשיעור של </w:t>
      </w:r>
      <w:r w:rsidRPr="008C387C">
        <w:rPr>
          <w:rFonts w:ascii="David" w:hAnsi="David" w:cs="David"/>
          <w:b/>
          <w:bCs/>
          <w:sz w:val="24"/>
          <w:szCs w:val="24"/>
          <w:u w:val="single"/>
          <w:rtl/>
        </w:rPr>
        <w:t xml:space="preserve">50% </w:t>
      </w:r>
      <w:r w:rsidRPr="008C387C">
        <w:rPr>
          <w:rFonts w:ascii="David" w:hAnsi="David" w:cs="David"/>
          <w:sz w:val="24"/>
          <w:szCs w:val="24"/>
          <w:rtl/>
        </w:rPr>
        <w:t xml:space="preserve">מהוצאותיו בפועל </w:t>
      </w:r>
      <w:r w:rsidRPr="008C387C">
        <w:rPr>
          <w:rFonts w:ascii="David" w:hAnsi="David" w:cs="David" w:hint="eastAsia"/>
          <w:sz w:val="24"/>
          <w:szCs w:val="24"/>
          <w:rtl/>
        </w:rPr>
        <w:t>ובכפוף</w:t>
      </w:r>
      <w:r w:rsidRPr="008C387C">
        <w:rPr>
          <w:rFonts w:ascii="David" w:hAnsi="David" w:cs="David"/>
          <w:sz w:val="24"/>
          <w:szCs w:val="24"/>
          <w:rtl/>
        </w:rPr>
        <w:t xml:space="preserve"> </w:t>
      </w:r>
      <w:r w:rsidRPr="008C387C">
        <w:rPr>
          <w:rFonts w:ascii="David" w:hAnsi="David" w:cs="David" w:hint="eastAsia"/>
          <w:sz w:val="24"/>
          <w:szCs w:val="24"/>
          <w:rtl/>
        </w:rPr>
        <w:t>לשינויים</w:t>
      </w:r>
      <w:r w:rsidRPr="008C387C">
        <w:rPr>
          <w:rFonts w:ascii="David" w:hAnsi="David" w:cs="David"/>
          <w:sz w:val="24"/>
          <w:szCs w:val="24"/>
          <w:rtl/>
        </w:rPr>
        <w:t xml:space="preserve"> </w:t>
      </w:r>
      <w:r w:rsidRPr="008C387C">
        <w:rPr>
          <w:rFonts w:ascii="David" w:hAnsi="David" w:cs="David" w:hint="eastAsia"/>
          <w:sz w:val="24"/>
          <w:szCs w:val="24"/>
          <w:rtl/>
        </w:rPr>
        <w:t>מכוח</w:t>
      </w:r>
      <w:r w:rsidRPr="008C387C">
        <w:rPr>
          <w:rFonts w:ascii="David" w:hAnsi="David" w:cs="David"/>
          <w:sz w:val="24"/>
          <w:szCs w:val="24"/>
          <w:rtl/>
        </w:rPr>
        <w:t xml:space="preserve"> </w:t>
      </w:r>
      <w:r w:rsidRPr="008C387C">
        <w:rPr>
          <w:rFonts w:ascii="David" w:hAnsi="David" w:cs="David" w:hint="eastAsia"/>
          <w:sz w:val="24"/>
          <w:szCs w:val="24"/>
          <w:rtl/>
        </w:rPr>
        <w:t>ס</w:t>
      </w:r>
      <w:r w:rsidRPr="008C387C">
        <w:rPr>
          <w:rFonts w:ascii="David" w:hAnsi="David" w:cs="David"/>
          <w:sz w:val="24"/>
          <w:szCs w:val="24"/>
          <w:rtl/>
        </w:rPr>
        <w:t xml:space="preserve">' 13 </w:t>
      </w:r>
      <w:r w:rsidRPr="008C387C">
        <w:rPr>
          <w:rFonts w:ascii="David" w:hAnsi="David" w:cs="David" w:hint="eastAsia"/>
          <w:sz w:val="24"/>
          <w:szCs w:val="24"/>
          <w:rtl/>
        </w:rPr>
        <w:t>להלן</w:t>
      </w:r>
      <w:r w:rsidRPr="008C387C">
        <w:rPr>
          <w:rFonts w:ascii="David" w:hAnsi="David" w:cs="David"/>
          <w:sz w:val="24"/>
          <w:szCs w:val="24"/>
          <w:rtl/>
        </w:rPr>
        <w:t xml:space="preserve">. אך בכל מקרה לא יותר מסכום ההשקעה הקבוע </w:t>
      </w:r>
      <w:proofErr w:type="spellStart"/>
      <w:r w:rsidRPr="008C387C">
        <w:rPr>
          <w:rFonts w:ascii="David" w:hAnsi="David" w:cs="David"/>
          <w:sz w:val="24"/>
          <w:szCs w:val="24"/>
          <w:rtl/>
        </w:rPr>
        <w:t>בס"ק</w:t>
      </w:r>
      <w:proofErr w:type="spellEnd"/>
      <w:r w:rsidRPr="008C387C">
        <w:rPr>
          <w:rFonts w:ascii="David" w:hAnsi="David" w:cs="David"/>
          <w:sz w:val="24"/>
          <w:szCs w:val="24"/>
          <w:rtl/>
        </w:rPr>
        <w:t xml:space="preserve"> (א).</w:t>
      </w:r>
    </w:p>
    <w:p w14:paraId="79CB6D8B" w14:textId="7F6F07E6"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בשום מקרה לא ישלם המשרד עבור הוצאות מימון מכל סוג שהוא. במקרה של סתירה בין הוראות סעיף קטן זה לבין הוראות ה</w:t>
      </w:r>
      <w:r w:rsidR="00694C92">
        <w:rPr>
          <w:rFonts w:ascii="David" w:hAnsi="David" w:cs="David"/>
          <w:sz w:val="24"/>
          <w:szCs w:val="24"/>
          <w:rtl/>
        </w:rPr>
        <w:t>תוכנית</w:t>
      </w:r>
      <w:r w:rsidRPr="008C387C">
        <w:rPr>
          <w:rFonts w:ascii="David" w:hAnsi="David" w:cs="David"/>
          <w:sz w:val="24"/>
          <w:szCs w:val="24"/>
          <w:rtl/>
        </w:rPr>
        <w:t xml:space="preserve">, הוראות סעיף קטן זה עדיפות. </w:t>
      </w:r>
    </w:p>
    <w:p w14:paraId="0C3660AA" w14:textId="56BC2EFF"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hint="eastAsia"/>
          <w:sz w:val="24"/>
          <w:szCs w:val="24"/>
          <w:rtl/>
        </w:rPr>
        <w:t>בחישוב</w:t>
      </w:r>
      <w:r w:rsidRPr="008C387C">
        <w:rPr>
          <w:rFonts w:ascii="David" w:hAnsi="David" w:cs="David"/>
          <w:sz w:val="24"/>
          <w:szCs w:val="24"/>
          <w:rtl/>
        </w:rPr>
        <w:t xml:space="preserve">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ההשקעה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המשרד</w:t>
      </w:r>
      <w:r w:rsidRPr="008C387C">
        <w:rPr>
          <w:rFonts w:ascii="David" w:hAnsi="David" w:cs="David"/>
          <w:sz w:val="24"/>
          <w:szCs w:val="24"/>
          <w:rtl/>
        </w:rPr>
        <w:t xml:space="preserve"> </w:t>
      </w:r>
      <w:r w:rsidRPr="008C387C">
        <w:rPr>
          <w:rFonts w:ascii="David" w:hAnsi="David" w:cs="David" w:hint="eastAsia"/>
          <w:sz w:val="24"/>
          <w:szCs w:val="24"/>
          <w:rtl/>
        </w:rPr>
        <w:t>ייכלל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ערך</w:t>
      </w:r>
      <w:r w:rsidRPr="008C387C">
        <w:rPr>
          <w:rFonts w:ascii="David" w:hAnsi="David" w:cs="David"/>
          <w:sz w:val="24"/>
          <w:szCs w:val="24"/>
          <w:rtl/>
        </w:rPr>
        <w:t xml:space="preserve"> </w:t>
      </w:r>
      <w:r w:rsidRPr="008C387C">
        <w:rPr>
          <w:rFonts w:ascii="David" w:hAnsi="David" w:cs="David" w:hint="eastAsia"/>
          <w:sz w:val="24"/>
          <w:szCs w:val="24"/>
          <w:rtl/>
        </w:rPr>
        <w:t>מוסף</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שולם</w:t>
      </w:r>
      <w:r w:rsidRPr="008C387C">
        <w:rPr>
          <w:rFonts w:ascii="David" w:hAnsi="David" w:cs="David"/>
          <w:sz w:val="24"/>
          <w:szCs w:val="24"/>
          <w:rtl/>
        </w:rPr>
        <w:t xml:space="preserve">, </w:t>
      </w:r>
      <w:r w:rsidRPr="008C387C">
        <w:rPr>
          <w:rFonts w:ascii="David" w:hAnsi="David" w:cs="David" w:hint="eastAsia"/>
          <w:sz w:val="24"/>
          <w:szCs w:val="24"/>
          <w:rtl/>
        </w:rPr>
        <w:t>וכן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היטל</w:t>
      </w:r>
      <w:r w:rsidRPr="008C387C">
        <w:rPr>
          <w:rFonts w:ascii="David" w:hAnsi="David" w:cs="David"/>
          <w:sz w:val="24"/>
          <w:szCs w:val="24"/>
          <w:rtl/>
        </w:rPr>
        <w:t xml:space="preserve"> </w:t>
      </w:r>
      <w:r w:rsidRPr="008C387C">
        <w:rPr>
          <w:rFonts w:ascii="David" w:hAnsi="David" w:cs="David" w:hint="eastAsia"/>
          <w:sz w:val="24"/>
          <w:szCs w:val="24"/>
          <w:rtl/>
        </w:rPr>
        <w:t>ותשלום</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אחר</w:t>
      </w:r>
      <w:r w:rsidRPr="008C387C">
        <w:rPr>
          <w:rFonts w:ascii="David" w:hAnsi="David" w:cs="David"/>
          <w:sz w:val="24"/>
          <w:szCs w:val="24"/>
          <w:rtl/>
        </w:rPr>
        <w:t xml:space="preserve">, </w:t>
      </w:r>
      <w:r w:rsidRPr="008C387C">
        <w:rPr>
          <w:rFonts w:ascii="David" w:hAnsi="David" w:cs="David" w:hint="eastAsia"/>
          <w:sz w:val="24"/>
          <w:szCs w:val="24"/>
          <w:rtl/>
        </w:rPr>
        <w:t>שיחול</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ביצוע</w:t>
      </w:r>
      <w:r w:rsidRPr="008C387C">
        <w:rPr>
          <w:rFonts w:ascii="David" w:hAnsi="David" w:cs="David"/>
          <w:sz w:val="24"/>
          <w:szCs w:val="24"/>
          <w:rtl/>
        </w:rPr>
        <w:t xml:space="preserve"> </w:t>
      </w:r>
      <w:r w:rsidRPr="008C387C">
        <w:rPr>
          <w:rFonts w:ascii="David" w:hAnsi="David" w:cs="David" w:hint="eastAsia"/>
          <w:sz w:val="24"/>
          <w:szCs w:val="24"/>
          <w:rtl/>
        </w:rPr>
        <w:t>ה</w:t>
      </w:r>
      <w:r w:rsidR="00694C92">
        <w:rPr>
          <w:rFonts w:ascii="David" w:hAnsi="David" w:cs="David" w:hint="eastAsia"/>
          <w:sz w:val="24"/>
          <w:szCs w:val="24"/>
          <w:rtl/>
        </w:rPr>
        <w:t>תוכנית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שיהיה</w:t>
      </w:r>
      <w:r w:rsidRPr="008C387C">
        <w:rPr>
          <w:rFonts w:ascii="David" w:hAnsi="David" w:cs="David"/>
          <w:sz w:val="24"/>
          <w:szCs w:val="24"/>
          <w:rtl/>
        </w:rPr>
        <w:t xml:space="preserve"> </w:t>
      </w:r>
      <w:r w:rsidRPr="008C387C">
        <w:rPr>
          <w:rFonts w:ascii="David" w:hAnsi="David" w:cs="David" w:hint="eastAsia"/>
          <w:sz w:val="24"/>
          <w:szCs w:val="24"/>
          <w:rtl/>
        </w:rPr>
        <w:t>קשור</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כרוך</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דרך</w:t>
      </w:r>
      <w:r w:rsidRPr="008C387C">
        <w:rPr>
          <w:rFonts w:ascii="David" w:hAnsi="David" w:cs="David"/>
          <w:sz w:val="24"/>
          <w:szCs w:val="24"/>
          <w:rtl/>
        </w:rPr>
        <w:t xml:space="preserve"> </w:t>
      </w:r>
      <w:r w:rsidRPr="008C387C">
        <w:rPr>
          <w:rFonts w:ascii="David" w:hAnsi="David" w:cs="David" w:hint="eastAsia"/>
          <w:sz w:val="24"/>
          <w:szCs w:val="24"/>
          <w:rtl/>
        </w:rPr>
        <w:t>שהיא</w:t>
      </w:r>
      <w:r w:rsidRPr="008C387C">
        <w:rPr>
          <w:rFonts w:ascii="David" w:hAnsi="David" w:cs="David"/>
          <w:sz w:val="24"/>
          <w:szCs w:val="24"/>
          <w:rtl/>
        </w:rPr>
        <w:t xml:space="preserve"> </w:t>
      </w:r>
      <w:r w:rsidRPr="008C387C">
        <w:rPr>
          <w:rFonts w:ascii="David" w:hAnsi="David" w:cs="David" w:hint="eastAsia"/>
          <w:sz w:val="24"/>
          <w:szCs w:val="24"/>
          <w:rtl/>
        </w:rPr>
        <w:t>עם</w:t>
      </w:r>
      <w:r w:rsidRPr="008C387C">
        <w:rPr>
          <w:rFonts w:ascii="David" w:hAnsi="David" w:cs="David"/>
          <w:sz w:val="24"/>
          <w:szCs w:val="24"/>
          <w:rtl/>
        </w:rPr>
        <w:t xml:space="preserve"> </w:t>
      </w:r>
      <w:r w:rsidRPr="008C387C">
        <w:rPr>
          <w:rFonts w:ascii="David" w:hAnsi="David" w:cs="David" w:hint="eastAsia"/>
          <w:sz w:val="24"/>
          <w:szCs w:val="24"/>
          <w:rtl/>
        </w:rPr>
        <w:t>ביצועה</w:t>
      </w:r>
      <w:r w:rsidRPr="008C387C">
        <w:rPr>
          <w:rFonts w:ascii="David" w:hAnsi="David" w:cs="David"/>
          <w:sz w:val="24"/>
          <w:szCs w:val="24"/>
          <w:rtl/>
        </w:rPr>
        <w:t>.</w:t>
      </w:r>
    </w:p>
    <w:p w14:paraId="1D271447" w14:textId="437AA340"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 xml:space="preserve">מוסכם בזה, כי שום תשלום אחר או נוסף פרט לאמור </w:t>
      </w:r>
      <w:proofErr w:type="spellStart"/>
      <w:r w:rsidRPr="008C387C">
        <w:rPr>
          <w:rFonts w:ascii="David" w:hAnsi="David" w:cs="David"/>
          <w:sz w:val="24"/>
          <w:szCs w:val="24"/>
          <w:rtl/>
        </w:rPr>
        <w:t>בס"ק</w:t>
      </w:r>
      <w:proofErr w:type="spellEnd"/>
      <w:r w:rsidRPr="008C387C">
        <w:rPr>
          <w:rFonts w:ascii="David" w:hAnsi="David" w:cs="David"/>
          <w:sz w:val="24"/>
          <w:szCs w:val="24"/>
          <w:rtl/>
        </w:rPr>
        <w:t xml:space="preserve"> א' לא ישולם על ידי המשרד, לא במהלך תקופת הביצוע ולא לאחריה. לא עבור ה</w:t>
      </w:r>
      <w:r w:rsidR="00694C92">
        <w:rPr>
          <w:rFonts w:ascii="David" w:hAnsi="David" w:cs="David"/>
          <w:sz w:val="24"/>
          <w:szCs w:val="24"/>
          <w:rtl/>
        </w:rPr>
        <w:t>תוכנית</w:t>
      </w:r>
      <w:r w:rsidRPr="008C387C">
        <w:rPr>
          <w:rFonts w:ascii="David" w:hAnsi="David" w:cs="David"/>
          <w:sz w:val="24"/>
          <w:szCs w:val="24"/>
          <w:rtl/>
        </w:rPr>
        <w:t xml:space="preserve"> ולא בקשר </w:t>
      </w:r>
      <w:proofErr w:type="spellStart"/>
      <w:r w:rsidRPr="008C387C">
        <w:rPr>
          <w:rFonts w:ascii="David" w:hAnsi="David" w:cs="David"/>
          <w:sz w:val="24"/>
          <w:szCs w:val="24"/>
          <w:rtl/>
        </w:rPr>
        <w:t>איתה</w:t>
      </w:r>
      <w:proofErr w:type="spellEnd"/>
      <w:r w:rsidRPr="008C387C">
        <w:rPr>
          <w:rFonts w:ascii="David" w:hAnsi="David" w:cs="David"/>
          <w:sz w:val="24"/>
          <w:szCs w:val="24"/>
          <w:rtl/>
        </w:rPr>
        <w:t xml:space="preserve"> ו/או כל הנובע ממנה, לא ליזם ולא לכל אדם או גוף אחר.</w:t>
      </w:r>
    </w:p>
    <w:p w14:paraId="7F41BC4F"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תשלום ההשקעה</w:t>
      </w:r>
      <w:r w:rsidRPr="008C387C">
        <w:rPr>
          <w:rFonts w:ascii="David" w:hAnsi="David" w:cs="David"/>
          <w:b/>
          <w:bCs/>
          <w:sz w:val="24"/>
          <w:szCs w:val="24"/>
          <w:rtl/>
        </w:rPr>
        <w:t xml:space="preserve"> </w:t>
      </w:r>
    </w:p>
    <w:p w14:paraId="17E21EB5" w14:textId="77777777"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השקעת המשרד תבוצע כדלקמן:</w:t>
      </w:r>
    </w:p>
    <w:p w14:paraId="58C0D0E8"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בתחילת הפרויקט, כנגד ערבות הביצוע שתועבר עם חתימת ההסכם, יקבל היזם מקדמה בשיעור של </w:t>
      </w:r>
      <w:r w:rsidRPr="008C387C">
        <w:rPr>
          <w:rFonts w:ascii="David" w:hAnsi="David" w:cs="David"/>
          <w:b/>
          <w:bCs/>
          <w:sz w:val="24"/>
          <w:szCs w:val="24"/>
          <w:rtl/>
        </w:rPr>
        <w:t xml:space="preserve">5% </w:t>
      </w:r>
      <w:r w:rsidRPr="008C387C">
        <w:rPr>
          <w:rFonts w:ascii="David" w:hAnsi="David" w:cs="David"/>
          <w:sz w:val="24"/>
          <w:szCs w:val="24"/>
          <w:rtl/>
        </w:rPr>
        <w:t xml:space="preserve">מגובה ההשקעה המוסכם. </w:t>
      </w:r>
      <w:r w:rsidRPr="008C387C">
        <w:rPr>
          <w:rFonts w:ascii="David" w:hAnsi="David" w:cs="David" w:hint="eastAsia"/>
          <w:sz w:val="24"/>
          <w:szCs w:val="24"/>
          <w:rtl/>
        </w:rPr>
        <w:t>גובה</w:t>
      </w:r>
      <w:r w:rsidRPr="008C387C">
        <w:rPr>
          <w:rFonts w:ascii="David" w:hAnsi="David" w:cs="David"/>
          <w:sz w:val="24"/>
          <w:szCs w:val="24"/>
          <w:rtl/>
        </w:rPr>
        <w:t xml:space="preserve"> </w:t>
      </w:r>
      <w:r w:rsidRPr="008C387C">
        <w:rPr>
          <w:rFonts w:ascii="David" w:hAnsi="David" w:cs="David" w:hint="eastAsia"/>
          <w:sz w:val="24"/>
          <w:szCs w:val="24"/>
          <w:rtl/>
        </w:rPr>
        <w:t>המקדמה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יעלה</w:t>
      </w:r>
      <w:r w:rsidRPr="008C387C">
        <w:rPr>
          <w:rFonts w:ascii="David" w:hAnsi="David" w:cs="David"/>
          <w:sz w:val="24"/>
          <w:szCs w:val="24"/>
          <w:rtl/>
        </w:rPr>
        <w:t xml:space="preserve"> על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הערבות</w:t>
      </w:r>
      <w:r w:rsidRPr="008C387C">
        <w:rPr>
          <w:rFonts w:ascii="David" w:hAnsi="David" w:cs="David"/>
          <w:sz w:val="24"/>
          <w:szCs w:val="24"/>
          <w:rtl/>
        </w:rPr>
        <w:t xml:space="preserve"> </w:t>
      </w:r>
      <w:r w:rsidRPr="008C387C">
        <w:rPr>
          <w:rFonts w:ascii="David" w:hAnsi="David" w:cs="David" w:hint="eastAsia"/>
          <w:sz w:val="24"/>
          <w:szCs w:val="24"/>
          <w:rtl/>
        </w:rPr>
        <w:t>הבנקאית</w:t>
      </w:r>
      <w:r w:rsidRPr="008C387C">
        <w:rPr>
          <w:rFonts w:ascii="David" w:hAnsi="David" w:cs="David"/>
          <w:sz w:val="24"/>
          <w:szCs w:val="24"/>
          <w:rtl/>
        </w:rPr>
        <w:t xml:space="preserve"> </w:t>
      </w:r>
      <w:r w:rsidRPr="008C387C">
        <w:rPr>
          <w:rFonts w:ascii="David" w:hAnsi="David" w:cs="David" w:hint="eastAsia"/>
          <w:sz w:val="24"/>
          <w:szCs w:val="24"/>
          <w:rtl/>
        </w:rPr>
        <w:t>אותה</w:t>
      </w:r>
      <w:r w:rsidRPr="008C387C">
        <w:rPr>
          <w:rFonts w:ascii="David" w:hAnsi="David" w:cs="David"/>
          <w:sz w:val="24"/>
          <w:szCs w:val="24"/>
          <w:rtl/>
        </w:rPr>
        <w:t xml:space="preserve"> </w:t>
      </w:r>
      <w:r w:rsidRPr="008C387C">
        <w:rPr>
          <w:rFonts w:ascii="David" w:hAnsi="David" w:cs="David" w:hint="eastAsia"/>
          <w:sz w:val="24"/>
          <w:szCs w:val="24"/>
          <w:rtl/>
        </w:rPr>
        <w:t>ימציא</w:t>
      </w:r>
      <w:r w:rsidRPr="008C387C">
        <w:rPr>
          <w:rFonts w:ascii="David" w:hAnsi="David" w:cs="David"/>
          <w:sz w:val="24"/>
          <w:szCs w:val="24"/>
          <w:rtl/>
        </w:rPr>
        <w:t xml:space="preserve"> </w:t>
      </w:r>
      <w:r w:rsidRPr="008C387C">
        <w:rPr>
          <w:rFonts w:ascii="David" w:hAnsi="David" w:cs="David" w:hint="eastAsia"/>
          <w:sz w:val="24"/>
          <w:szCs w:val="24"/>
          <w:rtl/>
        </w:rPr>
        <w:t>המציע</w:t>
      </w:r>
      <w:r w:rsidRPr="008C387C">
        <w:rPr>
          <w:rFonts w:ascii="David" w:hAnsi="David" w:cs="David"/>
          <w:sz w:val="24"/>
          <w:szCs w:val="24"/>
          <w:rtl/>
        </w:rPr>
        <w:t xml:space="preserve"> </w:t>
      </w:r>
      <w:r w:rsidRPr="008C387C">
        <w:rPr>
          <w:rFonts w:ascii="David" w:hAnsi="David" w:cs="David" w:hint="eastAsia"/>
          <w:sz w:val="24"/>
          <w:szCs w:val="24"/>
          <w:rtl/>
        </w:rPr>
        <w:t>עפ</w:t>
      </w:r>
      <w:r w:rsidRPr="008C387C">
        <w:rPr>
          <w:rFonts w:ascii="David" w:hAnsi="David" w:cs="David"/>
          <w:sz w:val="24"/>
          <w:szCs w:val="24"/>
          <w:rtl/>
        </w:rPr>
        <w:t>"</w:t>
      </w:r>
      <w:r w:rsidRPr="008C387C">
        <w:rPr>
          <w:rFonts w:ascii="David" w:hAnsi="David" w:cs="David" w:hint="eastAsia"/>
          <w:sz w:val="24"/>
          <w:szCs w:val="24"/>
          <w:rtl/>
        </w:rPr>
        <w:t>י</w:t>
      </w:r>
      <w:r w:rsidRPr="008C387C">
        <w:rPr>
          <w:rFonts w:ascii="David" w:hAnsi="David" w:cs="David"/>
          <w:sz w:val="24"/>
          <w:szCs w:val="24"/>
          <w:rtl/>
        </w:rPr>
        <w:t xml:space="preserve"> </w:t>
      </w:r>
      <w:r w:rsidRPr="008C387C">
        <w:rPr>
          <w:rFonts w:ascii="David" w:hAnsi="David" w:cs="David" w:hint="eastAsia"/>
          <w:sz w:val="24"/>
          <w:szCs w:val="24"/>
          <w:rtl/>
        </w:rPr>
        <w:t>סעיף</w:t>
      </w:r>
      <w:r w:rsidRPr="008C387C">
        <w:rPr>
          <w:rFonts w:ascii="David" w:hAnsi="David" w:cs="David"/>
          <w:sz w:val="24"/>
          <w:szCs w:val="24"/>
          <w:rtl/>
        </w:rPr>
        <w:t xml:space="preserve"> 21 </w:t>
      </w:r>
      <w:r w:rsidRPr="008C387C">
        <w:rPr>
          <w:rFonts w:ascii="David" w:hAnsi="David" w:cs="David" w:hint="eastAsia"/>
          <w:sz w:val="24"/>
          <w:szCs w:val="24"/>
          <w:rtl/>
        </w:rPr>
        <w:t>להלן</w:t>
      </w:r>
      <w:r w:rsidRPr="008C387C">
        <w:rPr>
          <w:rFonts w:ascii="David" w:hAnsi="David" w:cs="David"/>
          <w:sz w:val="24"/>
          <w:szCs w:val="24"/>
          <w:rtl/>
        </w:rPr>
        <w:t>. המקדמה תקוזז משני התשלומים הראשונים להם יהיה זכאי היזם בשנה הראשונה.</w:t>
      </w:r>
    </w:p>
    <w:p w14:paraId="781B353C"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יובהר, כי במקרה של הפרת ההסכם רשאי המשרד להורות על השבת המקדמה, כולה או חלקה, וזאת בנוסף למימוש ערבות הביצוע.</w:t>
      </w:r>
    </w:p>
    <w:p w14:paraId="46D640A6"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14:paraId="247AF1E7"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lastRenderedPageBreak/>
        <w:t xml:space="preserve">לאחר הגשת דו"ח מדעי וכספי שיאושר ע"י המשרד, ניתן יהיה להקדים את פריסת התשלומים המצוינת </w:t>
      </w:r>
      <w:r w:rsidRPr="008C387C">
        <w:rPr>
          <w:rFonts w:ascii="David" w:hAnsi="David" w:cs="David"/>
          <w:b/>
          <w:bCs/>
          <w:sz w:val="24"/>
          <w:szCs w:val="24"/>
          <w:rtl/>
        </w:rPr>
        <w:t>בנספח ב1</w:t>
      </w:r>
      <w:r w:rsidRPr="008C387C">
        <w:rPr>
          <w:rFonts w:ascii="David" w:hAnsi="David" w:cs="David"/>
          <w:sz w:val="24"/>
          <w:szCs w:val="24"/>
          <w:rtl/>
        </w:rPr>
        <w:t xml:space="preserve"> למכרז, ככל שמדובר על הוצאות באותה שנה </w:t>
      </w:r>
      <w:proofErr w:type="spellStart"/>
      <w:r w:rsidRPr="008C387C">
        <w:rPr>
          <w:rFonts w:ascii="David" w:hAnsi="David" w:cs="David"/>
          <w:sz w:val="24"/>
          <w:szCs w:val="24"/>
          <w:rtl/>
        </w:rPr>
        <w:t>קלנדרית</w:t>
      </w:r>
      <w:proofErr w:type="spellEnd"/>
      <w:r w:rsidRPr="008C387C">
        <w:rPr>
          <w:rFonts w:ascii="David" w:hAnsi="David" w:cs="David"/>
          <w:sz w:val="24"/>
          <w:szCs w:val="24"/>
          <w:rtl/>
        </w:rPr>
        <w:t xml:space="preserve">. לצורך כך, יהא על היזם להגיש את נספח ב'1 מתוקן לאישור המשרד. למען הסר ספק, לא ניתן יהיה להקדים פירעונות משנים עתידיות, ואלו ישולמו במועדי התשלום המצוינים </w:t>
      </w:r>
      <w:r w:rsidRPr="008C387C">
        <w:rPr>
          <w:rFonts w:ascii="David" w:hAnsi="David" w:cs="David"/>
          <w:b/>
          <w:bCs/>
          <w:sz w:val="24"/>
          <w:szCs w:val="24"/>
          <w:rtl/>
        </w:rPr>
        <w:t>בנספח ב1.</w:t>
      </w:r>
    </w:p>
    <w:p w14:paraId="1B9EFD57"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עם אישור הדו"ח המדעי הסופי ולאחר קבלת חשבון / חשבונית כחוק, ישלם המשרד ליזם את יתרת חלקו המקורי בהשקעה או חלקו בגין הוצאותיו בפועל, לפי הנמוך </w:t>
      </w:r>
      <w:proofErr w:type="spellStart"/>
      <w:r w:rsidRPr="008C387C">
        <w:rPr>
          <w:rFonts w:ascii="David" w:hAnsi="David" w:cs="David"/>
          <w:sz w:val="24"/>
          <w:szCs w:val="24"/>
          <w:rtl/>
        </w:rPr>
        <w:t>מביניהם</w:t>
      </w:r>
      <w:proofErr w:type="spellEnd"/>
      <w:r w:rsidRPr="008C387C">
        <w:rPr>
          <w:rFonts w:ascii="David" w:hAnsi="David" w:cs="David"/>
          <w:sz w:val="24"/>
          <w:szCs w:val="24"/>
          <w:rtl/>
        </w:rPr>
        <w:t>.</w:t>
      </w:r>
    </w:p>
    <w:p w14:paraId="3D69C4F4"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14:paraId="1DB59005" w14:textId="25F00B40"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 xml:space="preserve">חשב המשרד רשאי בעצמו או באמצעות מי </w:t>
      </w:r>
      <w:r w:rsidRPr="0055086A">
        <w:rPr>
          <w:rFonts w:ascii="David" w:hAnsi="David" w:cs="David"/>
          <w:sz w:val="24"/>
          <w:szCs w:val="24"/>
          <w:rtl/>
        </w:rPr>
        <w:t>מטעמו</w:t>
      </w:r>
      <w:r w:rsidR="0055086A" w:rsidRPr="008A27C4">
        <w:rPr>
          <w:rFonts w:ascii="David" w:hAnsi="David" w:cs="David" w:hint="cs"/>
          <w:sz w:val="24"/>
          <w:szCs w:val="24"/>
          <w:rtl/>
        </w:rPr>
        <w:t xml:space="preserve">, </w:t>
      </w:r>
      <w:r w:rsidR="0055086A" w:rsidRPr="006F4181">
        <w:rPr>
          <w:rFonts w:ascii="David" w:hAnsi="David" w:cs="David" w:hint="eastAsia"/>
          <w:sz w:val="24"/>
          <w:szCs w:val="24"/>
          <w:rtl/>
        </w:rPr>
        <w:t>בתיאום</w:t>
      </w:r>
      <w:r w:rsidR="0055086A" w:rsidRPr="006F4181">
        <w:rPr>
          <w:rFonts w:ascii="David" w:hAnsi="David" w:cs="David"/>
          <w:sz w:val="24"/>
          <w:szCs w:val="24"/>
          <w:rtl/>
        </w:rPr>
        <w:t xml:space="preserve"> </w:t>
      </w:r>
      <w:r w:rsidR="0055086A" w:rsidRPr="006F4181">
        <w:rPr>
          <w:rFonts w:ascii="David" w:hAnsi="David" w:cs="David" w:hint="eastAsia"/>
          <w:sz w:val="24"/>
          <w:szCs w:val="24"/>
          <w:rtl/>
        </w:rPr>
        <w:t>מראש</w:t>
      </w:r>
      <w:r w:rsidR="0055086A" w:rsidRPr="006F4181">
        <w:rPr>
          <w:rFonts w:ascii="David" w:hAnsi="David" w:cs="David"/>
          <w:sz w:val="24"/>
          <w:szCs w:val="24"/>
          <w:rtl/>
        </w:rPr>
        <w:t xml:space="preserve"> </w:t>
      </w:r>
      <w:r w:rsidR="0055086A" w:rsidRPr="006F4181">
        <w:rPr>
          <w:rFonts w:ascii="David" w:hAnsi="David" w:cs="David" w:hint="eastAsia"/>
          <w:sz w:val="24"/>
          <w:szCs w:val="24"/>
          <w:rtl/>
        </w:rPr>
        <w:t>ובשעות</w:t>
      </w:r>
      <w:r w:rsidR="0055086A" w:rsidRPr="006F4181">
        <w:rPr>
          <w:rFonts w:ascii="David" w:hAnsi="David" w:cs="David"/>
          <w:sz w:val="24"/>
          <w:szCs w:val="24"/>
          <w:rtl/>
        </w:rPr>
        <w:t xml:space="preserve"> </w:t>
      </w:r>
      <w:r w:rsidR="0055086A" w:rsidRPr="006F4181">
        <w:rPr>
          <w:rFonts w:ascii="David" w:hAnsi="David" w:cs="David" w:hint="eastAsia"/>
          <w:sz w:val="24"/>
          <w:szCs w:val="24"/>
          <w:rtl/>
        </w:rPr>
        <w:t>עבודה</w:t>
      </w:r>
      <w:r w:rsidR="0055086A" w:rsidRPr="006F4181">
        <w:rPr>
          <w:rFonts w:ascii="David" w:hAnsi="David" w:cs="David"/>
          <w:sz w:val="24"/>
          <w:szCs w:val="24"/>
          <w:rtl/>
        </w:rPr>
        <w:t xml:space="preserve"> </w:t>
      </w:r>
      <w:r w:rsidR="0055086A" w:rsidRPr="006F4181">
        <w:rPr>
          <w:rFonts w:ascii="David" w:hAnsi="David" w:cs="David" w:hint="eastAsia"/>
          <w:sz w:val="24"/>
          <w:szCs w:val="24"/>
          <w:rtl/>
        </w:rPr>
        <w:t>מקובלות</w:t>
      </w:r>
      <w:r w:rsidR="0055086A" w:rsidRPr="006F4181">
        <w:rPr>
          <w:rFonts w:ascii="David" w:hAnsi="David" w:cs="David"/>
          <w:sz w:val="24"/>
          <w:szCs w:val="24"/>
          <w:rtl/>
        </w:rPr>
        <w:t>,</w:t>
      </w:r>
      <w:r w:rsidRPr="008C387C">
        <w:rPr>
          <w:rFonts w:ascii="David" w:hAnsi="David" w:cs="David"/>
          <w:sz w:val="24"/>
          <w:szCs w:val="24"/>
          <w:rtl/>
        </w:rPr>
        <w:t xml:space="preserve"> לערוך ביקורת בכל שלב משלבי ביצוע ה</w:t>
      </w:r>
      <w:r w:rsidR="00694C92">
        <w:rPr>
          <w:rFonts w:ascii="David" w:hAnsi="David" w:cs="David"/>
          <w:sz w:val="24"/>
          <w:szCs w:val="24"/>
          <w:rtl/>
        </w:rPr>
        <w:t>תוכנית</w:t>
      </w:r>
      <w:r w:rsidRPr="008C387C">
        <w:rPr>
          <w:rFonts w:ascii="David" w:hAnsi="David" w:cs="David"/>
          <w:sz w:val="24"/>
          <w:szCs w:val="24"/>
          <w:rtl/>
        </w:rPr>
        <w:t>,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5962DF50" w14:textId="77777777"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14:paraId="3561F4DF" w14:textId="6EBDC3B2"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8C387C">
        <w:rPr>
          <w:rFonts w:ascii="David" w:hAnsi="David" w:cs="David"/>
          <w:b/>
          <w:bCs/>
          <w:sz w:val="24"/>
          <w:szCs w:val="24"/>
          <w:u w:val="single"/>
          <w:rtl/>
        </w:rPr>
        <w:t>מועדי תשלום</w:t>
      </w:r>
    </w:p>
    <w:p w14:paraId="09FBCFE7" w14:textId="77777777" w:rsidR="006A3880" w:rsidRPr="0033338F" w:rsidRDefault="006A3880" w:rsidP="003C3114">
      <w:pPr>
        <w:pStyle w:val="20"/>
        <w:tabs>
          <w:tab w:val="clear" w:pos="747"/>
        </w:tabs>
        <w:ind w:left="878" w:hanging="425"/>
        <w:rPr>
          <w:rFonts w:ascii="David" w:eastAsiaTheme="minorHAnsi" w:hAnsi="David" w:cs="David"/>
          <w:sz w:val="24"/>
          <w:szCs w:val="24"/>
          <w:rtl/>
        </w:rPr>
      </w:pPr>
      <w:bookmarkStart w:id="23" w:name="_Ref483313735"/>
      <w:bookmarkStart w:id="24" w:name="_Ref488746728"/>
      <w:r w:rsidRPr="0033338F">
        <w:rPr>
          <w:rFonts w:ascii="David" w:eastAsiaTheme="minorHAnsi" w:hAnsi="David" w:cs="David"/>
          <w:sz w:val="24"/>
          <w:szCs w:val="24"/>
          <w:rtl/>
        </w:rPr>
        <w:t xml:space="preserve">מועד התשלום יהיה </w:t>
      </w:r>
      <w:bookmarkEnd w:id="23"/>
      <w:r w:rsidRPr="0033338F">
        <w:rPr>
          <w:rFonts w:ascii="David" w:eastAsiaTheme="minorHAnsi" w:hAnsi="David" w:cs="David" w:hint="eastAsia"/>
          <w:sz w:val="24"/>
          <w:szCs w:val="24"/>
          <w:rtl/>
        </w:rPr>
        <w:t>עד</w:t>
      </w:r>
      <w:r w:rsidRPr="0033338F">
        <w:rPr>
          <w:rFonts w:ascii="David" w:eastAsiaTheme="minorHAnsi" w:hAnsi="David" w:cs="David"/>
          <w:sz w:val="24"/>
          <w:szCs w:val="24"/>
          <w:rtl/>
        </w:rPr>
        <w:t xml:space="preserve"> 45 ימים מהמועד שבו הומצא </w:t>
      </w:r>
      <w:r w:rsidRPr="0033338F">
        <w:rPr>
          <w:rFonts w:ascii="David" w:eastAsiaTheme="minorHAnsi" w:hAnsi="David" w:cs="David" w:hint="eastAsia"/>
          <w:sz w:val="24"/>
          <w:szCs w:val="24"/>
          <w:rtl/>
        </w:rPr>
        <w:t>החשבון</w:t>
      </w:r>
      <w:r w:rsidRPr="0033338F">
        <w:rPr>
          <w:rFonts w:ascii="David" w:eastAsiaTheme="minorHAnsi" w:hAnsi="David" w:cs="David"/>
          <w:sz w:val="24"/>
          <w:szCs w:val="24"/>
          <w:rtl/>
        </w:rPr>
        <w:t>.</w:t>
      </w:r>
      <w:bookmarkEnd w:id="24"/>
    </w:p>
    <w:p w14:paraId="1C638FEF" w14:textId="13EE7149" w:rsidR="006A3880" w:rsidRPr="0033338F" w:rsidRDefault="006A3880" w:rsidP="003C3114">
      <w:pPr>
        <w:pStyle w:val="20"/>
        <w:tabs>
          <w:tab w:val="clear" w:pos="747"/>
        </w:tabs>
        <w:ind w:left="878" w:hanging="425"/>
        <w:rPr>
          <w:rFonts w:ascii="David" w:eastAsiaTheme="minorHAnsi" w:hAnsi="David" w:cs="David"/>
          <w:sz w:val="24"/>
          <w:szCs w:val="24"/>
        </w:rPr>
      </w:pPr>
      <w:r w:rsidRPr="0033338F">
        <w:rPr>
          <w:rFonts w:ascii="David" w:eastAsiaTheme="minorHAnsi" w:hAnsi="David" w:cs="David"/>
          <w:sz w:val="24"/>
          <w:szCs w:val="24"/>
          <w:rtl/>
        </w:rPr>
        <w:t xml:space="preserve">"מועד הגשת החשבונית למשרד": המועד שבו התקבלה חשבונית המס אצל נציג המשרד. בכל מקרה, "מועד הגשת החשבונית למשרד" לא יהיה מוקדם ממועד קבלת מלא התמורה שבגינה הוגשה החשבונית. </w:t>
      </w:r>
    </w:p>
    <w:p w14:paraId="32959473" w14:textId="06B46D7C" w:rsidR="006A3880" w:rsidRPr="0033338F" w:rsidRDefault="006A3880" w:rsidP="008C387C">
      <w:pPr>
        <w:numPr>
          <w:ilvl w:val="0"/>
          <w:numId w:val="84"/>
        </w:numPr>
        <w:tabs>
          <w:tab w:val="num" w:pos="425"/>
        </w:tabs>
        <w:spacing w:after="120" w:line="360" w:lineRule="auto"/>
        <w:ind w:left="425" w:right="0" w:hanging="425"/>
        <w:jc w:val="both"/>
        <w:rPr>
          <w:rFonts w:ascii="David" w:hAnsi="David" w:cs="David"/>
          <w:sz w:val="24"/>
          <w:szCs w:val="24"/>
        </w:rPr>
      </w:pPr>
      <w:r w:rsidRPr="0033338F">
        <w:rPr>
          <w:rFonts w:ascii="David" w:hAnsi="David" w:cs="David"/>
          <w:sz w:val="24"/>
          <w:szCs w:val="24"/>
          <w:rtl/>
        </w:rPr>
        <w:t>שינויים במפרט וב</w:t>
      </w:r>
      <w:r w:rsidR="00694C92" w:rsidRPr="0033338F">
        <w:rPr>
          <w:rFonts w:ascii="David" w:hAnsi="David" w:cs="David"/>
          <w:sz w:val="24"/>
          <w:szCs w:val="24"/>
          <w:rtl/>
        </w:rPr>
        <w:t>תוכנית</w:t>
      </w:r>
      <w:r w:rsidRPr="0033338F">
        <w:rPr>
          <w:rFonts w:ascii="David" w:hAnsi="David" w:cs="David"/>
          <w:sz w:val="24"/>
          <w:szCs w:val="24"/>
          <w:rtl/>
        </w:rPr>
        <w:t xml:space="preserve"> העבודה.</w:t>
      </w:r>
    </w:p>
    <w:p w14:paraId="2F6CC457" w14:textId="308633D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שינויים ב</w:t>
      </w:r>
      <w:r w:rsidR="00694C92">
        <w:rPr>
          <w:rFonts w:ascii="David" w:hAnsi="David" w:cs="David"/>
          <w:sz w:val="24"/>
          <w:szCs w:val="24"/>
          <w:rtl/>
        </w:rPr>
        <w:t>תוכנית</w:t>
      </w:r>
      <w:r w:rsidRPr="008C387C">
        <w:rPr>
          <w:rFonts w:ascii="David" w:hAnsi="David" w:cs="David"/>
          <w:sz w:val="24"/>
          <w:szCs w:val="24"/>
          <w:rtl/>
        </w:rPr>
        <w:t xml:space="preserve"> העבודה או במפרט התקציבי דורשים אישור המשרד. בכלל זה שינויים באיוש משרות כוח האדם. </w:t>
      </w:r>
    </w:p>
    <w:p w14:paraId="7AB4F8CC" w14:textId="7F89DF4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 xml:space="preserve">בקשות לשינויים יוגשו לפי נוהלי המשרד מוקדם ככל האפשר. הבקשה תכלול מכתב מנומק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החוקר</w:t>
      </w:r>
      <w:r w:rsidRPr="008C387C">
        <w:rPr>
          <w:rFonts w:ascii="David" w:hAnsi="David" w:cs="David"/>
          <w:sz w:val="24"/>
          <w:szCs w:val="24"/>
          <w:rtl/>
        </w:rPr>
        <w:t xml:space="preserve"> </w:t>
      </w:r>
      <w:r w:rsidRPr="008C387C">
        <w:rPr>
          <w:rFonts w:ascii="David" w:hAnsi="David" w:cs="David" w:hint="eastAsia"/>
          <w:sz w:val="24"/>
          <w:szCs w:val="24"/>
          <w:rtl/>
        </w:rPr>
        <w:t>ובו</w:t>
      </w:r>
      <w:r w:rsidRPr="008C387C">
        <w:rPr>
          <w:rFonts w:ascii="David" w:hAnsi="David" w:cs="David"/>
          <w:sz w:val="24"/>
          <w:szCs w:val="24"/>
          <w:rtl/>
        </w:rPr>
        <w:t xml:space="preserve"> </w:t>
      </w:r>
      <w:r w:rsidRPr="008C387C">
        <w:rPr>
          <w:rFonts w:ascii="David" w:hAnsi="David" w:cs="David" w:hint="eastAsia"/>
          <w:sz w:val="24"/>
          <w:szCs w:val="24"/>
          <w:rtl/>
        </w:rPr>
        <w:t>הסבר</w:t>
      </w:r>
      <w:r w:rsidRPr="008C387C">
        <w:rPr>
          <w:rFonts w:ascii="David" w:hAnsi="David" w:cs="David"/>
          <w:sz w:val="24"/>
          <w:szCs w:val="24"/>
          <w:rtl/>
        </w:rPr>
        <w:t xml:space="preserve"> </w:t>
      </w:r>
      <w:r w:rsidRPr="008C387C">
        <w:rPr>
          <w:rFonts w:ascii="David" w:hAnsi="David" w:cs="David" w:hint="eastAsia"/>
          <w:sz w:val="24"/>
          <w:szCs w:val="24"/>
          <w:rtl/>
        </w:rPr>
        <w:t>ל</w:t>
      </w:r>
      <w:r w:rsidRPr="008C387C">
        <w:rPr>
          <w:rFonts w:ascii="David" w:hAnsi="David" w:cs="David"/>
          <w:sz w:val="24"/>
          <w:szCs w:val="24"/>
          <w:rtl/>
        </w:rPr>
        <w:t xml:space="preserve">סיבת השינוי, מהם </w:t>
      </w:r>
      <w:r w:rsidRPr="008C387C">
        <w:rPr>
          <w:rFonts w:ascii="David" w:hAnsi="David" w:cs="David" w:hint="eastAsia"/>
          <w:sz w:val="24"/>
          <w:szCs w:val="24"/>
          <w:rtl/>
        </w:rPr>
        <w:t>הסכומים</w:t>
      </w:r>
      <w:r w:rsidRPr="008C387C">
        <w:rPr>
          <w:rFonts w:ascii="David" w:hAnsi="David" w:cs="David"/>
          <w:sz w:val="24"/>
          <w:szCs w:val="24"/>
          <w:rtl/>
        </w:rPr>
        <w:t xml:space="preserve"> </w:t>
      </w:r>
      <w:r w:rsidRPr="008C387C">
        <w:rPr>
          <w:rFonts w:ascii="David" w:hAnsi="David" w:cs="David" w:hint="eastAsia"/>
          <w:sz w:val="24"/>
          <w:szCs w:val="24"/>
          <w:rtl/>
        </w:rPr>
        <w:t>שנחסכו</w:t>
      </w:r>
      <w:r w:rsidRPr="008C387C">
        <w:rPr>
          <w:rFonts w:ascii="David" w:hAnsi="David" w:cs="David"/>
          <w:sz w:val="24"/>
          <w:szCs w:val="24"/>
          <w:rtl/>
        </w:rPr>
        <w:t xml:space="preserve"> </w:t>
      </w:r>
      <w:r w:rsidRPr="008C387C">
        <w:rPr>
          <w:rFonts w:ascii="David" w:hAnsi="David" w:cs="David" w:hint="eastAsia"/>
          <w:sz w:val="24"/>
          <w:szCs w:val="24"/>
          <w:rtl/>
        </w:rPr>
        <w:t>והסכומים</w:t>
      </w:r>
      <w:r w:rsidRPr="008C387C">
        <w:rPr>
          <w:rFonts w:ascii="David" w:hAnsi="David" w:cs="David"/>
          <w:sz w:val="24"/>
          <w:szCs w:val="24"/>
          <w:rtl/>
        </w:rPr>
        <w:t xml:space="preserve"> </w:t>
      </w:r>
      <w:r w:rsidRPr="008C387C">
        <w:rPr>
          <w:rFonts w:ascii="David" w:hAnsi="David" w:cs="David" w:hint="eastAsia"/>
          <w:sz w:val="24"/>
          <w:szCs w:val="24"/>
          <w:rtl/>
        </w:rPr>
        <w:t>הנוספים</w:t>
      </w:r>
      <w:r w:rsidRPr="008C387C">
        <w:rPr>
          <w:rFonts w:ascii="David" w:hAnsi="David" w:cs="David"/>
          <w:sz w:val="24"/>
          <w:szCs w:val="24"/>
          <w:rtl/>
        </w:rPr>
        <w:t xml:space="preserve"> </w:t>
      </w:r>
      <w:r w:rsidRPr="008C387C">
        <w:rPr>
          <w:rFonts w:ascii="David" w:hAnsi="David" w:cs="David" w:hint="eastAsia"/>
          <w:sz w:val="24"/>
          <w:szCs w:val="24"/>
          <w:rtl/>
        </w:rPr>
        <w:t>שנדרשים</w:t>
      </w:r>
      <w:r w:rsidRPr="008C387C">
        <w:rPr>
          <w:rFonts w:ascii="David" w:hAnsi="David" w:cs="David"/>
          <w:sz w:val="24"/>
          <w:szCs w:val="24"/>
          <w:rtl/>
        </w:rPr>
        <w:t xml:space="preserve">, </w:t>
      </w:r>
      <w:r w:rsidRPr="008C387C">
        <w:rPr>
          <w:rFonts w:ascii="David" w:hAnsi="David" w:cs="David" w:hint="eastAsia"/>
          <w:sz w:val="24"/>
          <w:szCs w:val="24"/>
          <w:rtl/>
        </w:rPr>
        <w:t>מדוע</w:t>
      </w:r>
      <w:r w:rsidRPr="008C387C">
        <w:rPr>
          <w:rFonts w:ascii="David" w:hAnsi="David" w:cs="David"/>
          <w:sz w:val="24"/>
          <w:szCs w:val="24"/>
          <w:rtl/>
        </w:rPr>
        <w:t xml:space="preserve"> </w:t>
      </w:r>
      <w:r w:rsidRPr="008C387C">
        <w:rPr>
          <w:rFonts w:ascii="David" w:hAnsi="David" w:cs="David" w:hint="eastAsia"/>
          <w:sz w:val="24"/>
          <w:szCs w:val="24"/>
          <w:rtl/>
        </w:rPr>
        <w:t>הוצאה</w:t>
      </w:r>
      <w:r w:rsidRPr="008C387C">
        <w:rPr>
          <w:rFonts w:ascii="David" w:hAnsi="David" w:cs="David"/>
          <w:sz w:val="24"/>
          <w:szCs w:val="24"/>
          <w:rtl/>
        </w:rPr>
        <w:t xml:space="preserve"> </w:t>
      </w:r>
      <w:r w:rsidRPr="008C387C">
        <w:rPr>
          <w:rFonts w:ascii="David" w:hAnsi="David" w:cs="David" w:hint="eastAsia"/>
          <w:sz w:val="24"/>
          <w:szCs w:val="24"/>
          <w:rtl/>
        </w:rPr>
        <w:t>זו</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הי</w:t>
      </w:r>
      <w:r w:rsidR="00176665">
        <w:rPr>
          <w:rFonts w:ascii="David" w:hAnsi="David" w:cs="David" w:hint="cs"/>
          <w:sz w:val="24"/>
          <w:szCs w:val="24"/>
          <w:rtl/>
        </w:rPr>
        <w:t>י</w:t>
      </w:r>
      <w:r w:rsidRPr="008C387C">
        <w:rPr>
          <w:rFonts w:ascii="David" w:hAnsi="David" w:cs="David" w:hint="eastAsia"/>
          <w:sz w:val="24"/>
          <w:szCs w:val="24"/>
          <w:rtl/>
        </w:rPr>
        <w:t>תה</w:t>
      </w:r>
      <w:r w:rsidRPr="008C387C">
        <w:rPr>
          <w:rFonts w:ascii="David" w:hAnsi="David" w:cs="David"/>
          <w:sz w:val="24"/>
          <w:szCs w:val="24"/>
          <w:rtl/>
        </w:rPr>
        <w:t xml:space="preserve"> </w:t>
      </w:r>
      <w:r w:rsidRPr="008C387C">
        <w:rPr>
          <w:rFonts w:ascii="David" w:hAnsi="David" w:cs="David" w:hint="eastAsia"/>
          <w:sz w:val="24"/>
          <w:szCs w:val="24"/>
          <w:rtl/>
        </w:rPr>
        <w:t>צפויה</w:t>
      </w:r>
      <w:r w:rsidRPr="008C387C">
        <w:rPr>
          <w:rFonts w:ascii="David" w:hAnsi="David" w:cs="David"/>
          <w:sz w:val="24"/>
          <w:szCs w:val="24"/>
          <w:rtl/>
        </w:rPr>
        <w:t xml:space="preserve"> </w:t>
      </w:r>
      <w:r w:rsidRPr="008C387C">
        <w:rPr>
          <w:rFonts w:ascii="David" w:hAnsi="David" w:cs="David" w:hint="eastAsia"/>
          <w:sz w:val="24"/>
          <w:szCs w:val="24"/>
          <w:rtl/>
        </w:rPr>
        <w:t>ומה</w:t>
      </w:r>
      <w:r w:rsidRPr="008C387C">
        <w:rPr>
          <w:rFonts w:ascii="David" w:hAnsi="David" w:cs="David"/>
          <w:sz w:val="24"/>
          <w:szCs w:val="24"/>
          <w:rtl/>
        </w:rPr>
        <w:t xml:space="preserve"> </w:t>
      </w:r>
      <w:r w:rsidRPr="008C387C">
        <w:rPr>
          <w:rFonts w:ascii="David" w:hAnsi="David" w:cs="David" w:hint="eastAsia"/>
          <w:sz w:val="24"/>
          <w:szCs w:val="24"/>
          <w:rtl/>
        </w:rPr>
        <w:t>עלותה</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ההסברים</w:t>
      </w:r>
      <w:r w:rsidRPr="008C387C">
        <w:rPr>
          <w:rFonts w:ascii="David" w:hAnsi="David" w:cs="David"/>
          <w:sz w:val="24"/>
          <w:szCs w:val="24"/>
          <w:rtl/>
        </w:rPr>
        <w:t xml:space="preserve"> </w:t>
      </w:r>
      <w:r w:rsidRPr="008C387C">
        <w:rPr>
          <w:rFonts w:ascii="David" w:hAnsi="David" w:cs="David" w:hint="eastAsia"/>
          <w:sz w:val="24"/>
          <w:szCs w:val="24"/>
          <w:rtl/>
        </w:rPr>
        <w:t>ילוו</w:t>
      </w:r>
      <w:r w:rsidRPr="008C387C">
        <w:rPr>
          <w:rFonts w:ascii="David" w:hAnsi="David" w:cs="David"/>
          <w:sz w:val="24"/>
          <w:szCs w:val="24"/>
          <w:rtl/>
        </w:rPr>
        <w:t xml:space="preserve"> </w:t>
      </w:r>
      <w:r w:rsidRPr="008C387C">
        <w:rPr>
          <w:rFonts w:ascii="David" w:hAnsi="David" w:cs="David" w:hint="eastAsia"/>
          <w:sz w:val="24"/>
          <w:szCs w:val="24"/>
          <w:rtl/>
        </w:rPr>
        <w:t>במספרים</w:t>
      </w:r>
      <w:r w:rsidRPr="008C387C">
        <w:rPr>
          <w:rFonts w:ascii="David" w:hAnsi="David" w:cs="David"/>
          <w:sz w:val="24"/>
          <w:szCs w:val="24"/>
          <w:rtl/>
        </w:rPr>
        <w:t xml:space="preserve"> </w:t>
      </w:r>
      <w:r w:rsidRPr="008C387C">
        <w:rPr>
          <w:rFonts w:ascii="David" w:hAnsi="David" w:cs="David" w:hint="eastAsia"/>
          <w:sz w:val="24"/>
          <w:szCs w:val="24"/>
          <w:rtl/>
        </w:rPr>
        <w:t>והצעות</w:t>
      </w:r>
      <w:r w:rsidRPr="008C387C">
        <w:rPr>
          <w:rFonts w:ascii="David" w:hAnsi="David" w:cs="David"/>
          <w:sz w:val="24"/>
          <w:szCs w:val="24"/>
          <w:rtl/>
        </w:rPr>
        <w:t xml:space="preserve"> </w:t>
      </w:r>
      <w:r w:rsidRPr="008C387C">
        <w:rPr>
          <w:rFonts w:ascii="David" w:hAnsi="David" w:cs="David" w:hint="eastAsia"/>
          <w:sz w:val="24"/>
          <w:szCs w:val="24"/>
          <w:rtl/>
        </w:rPr>
        <w:t>מחיר</w:t>
      </w:r>
      <w:r w:rsidRPr="008C387C">
        <w:rPr>
          <w:rFonts w:ascii="David" w:hAnsi="David" w:cs="David"/>
          <w:sz w:val="24"/>
          <w:szCs w:val="24"/>
          <w:rtl/>
        </w:rPr>
        <w:t xml:space="preserve"> </w:t>
      </w:r>
      <w:r w:rsidRPr="008C387C">
        <w:rPr>
          <w:rFonts w:ascii="David" w:hAnsi="David" w:cs="David" w:hint="eastAsia"/>
          <w:sz w:val="24"/>
          <w:szCs w:val="24"/>
          <w:rtl/>
        </w:rPr>
        <w:t>המאמתות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המספרים</w:t>
      </w:r>
      <w:r w:rsidRPr="008C387C">
        <w:rPr>
          <w:rFonts w:ascii="David" w:hAnsi="David" w:cs="David"/>
          <w:sz w:val="24"/>
          <w:szCs w:val="24"/>
          <w:rtl/>
        </w:rPr>
        <w:t>.</w:t>
      </w:r>
    </w:p>
    <w:p w14:paraId="0BB996FC" w14:textId="3B953829" w:rsidR="006A3880" w:rsidRPr="008C387C" w:rsidRDefault="006A3880" w:rsidP="0033338F">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על אף האמור לעיל, החברה רשאית לסטות מ</w:t>
      </w:r>
      <w:r w:rsidR="00694C92">
        <w:rPr>
          <w:rFonts w:ascii="David" w:hAnsi="David" w:cs="David"/>
          <w:sz w:val="24"/>
          <w:szCs w:val="24"/>
          <w:rtl/>
        </w:rPr>
        <w:t>תוכנית</w:t>
      </w:r>
      <w:r w:rsidRPr="008C387C">
        <w:rPr>
          <w:rFonts w:ascii="David" w:hAnsi="David" w:cs="David"/>
          <w:sz w:val="24"/>
          <w:szCs w:val="24"/>
          <w:rtl/>
        </w:rPr>
        <w:t xml:space="preserve"> העבודה או המפרט התקציבי באופן שאינו משמעותי, ולערוך באופן עצמאי שינויים שאינם משמעותיים בסעיפי התקציב עד להיקף של </w:t>
      </w:r>
      <w:r w:rsidR="00CC45F5">
        <w:rPr>
          <w:rFonts w:ascii="David" w:hAnsi="David" w:cs="David" w:hint="cs"/>
          <w:sz w:val="24"/>
          <w:szCs w:val="24"/>
          <w:rtl/>
        </w:rPr>
        <w:t>20%</w:t>
      </w:r>
      <w:r w:rsidRPr="008C387C">
        <w:rPr>
          <w:rFonts w:ascii="David" w:hAnsi="David" w:cs="David"/>
          <w:sz w:val="24"/>
          <w:szCs w:val="24"/>
          <w:rtl/>
        </w:rPr>
        <w:t xml:space="preserve"> מהתקציב השנתי (במצטבר שנתי לכל השינויים), או עד </w:t>
      </w:r>
      <w:r w:rsidRPr="008C387C">
        <w:rPr>
          <w:rFonts w:ascii="David" w:hAnsi="David" w:cs="David" w:hint="eastAsia"/>
          <w:sz w:val="24"/>
          <w:szCs w:val="24"/>
          <w:rtl/>
        </w:rPr>
        <w:t>חמישים</w:t>
      </w:r>
      <w:r w:rsidRPr="008C387C">
        <w:rPr>
          <w:rFonts w:ascii="David" w:hAnsi="David" w:cs="David"/>
          <w:sz w:val="24"/>
          <w:szCs w:val="24"/>
          <w:rtl/>
        </w:rPr>
        <w:t xml:space="preserve"> </w:t>
      </w:r>
      <w:r w:rsidRPr="008C387C">
        <w:rPr>
          <w:rFonts w:ascii="David" w:hAnsi="David" w:cs="David" w:hint="eastAsia"/>
          <w:sz w:val="24"/>
          <w:szCs w:val="24"/>
          <w:rtl/>
        </w:rPr>
        <w:t>אלף</w:t>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"ח (</w:t>
      </w:r>
      <w:r w:rsidRPr="008C387C">
        <w:rPr>
          <w:rFonts w:ascii="David" w:hAnsi="David" w:cs="David" w:hint="eastAsia"/>
          <w:sz w:val="24"/>
          <w:szCs w:val="24"/>
          <w:rtl/>
        </w:rPr>
        <w:t>הנמוך</w:t>
      </w:r>
      <w:r w:rsidRPr="008C387C">
        <w:rPr>
          <w:rFonts w:ascii="David" w:hAnsi="David" w:cs="David"/>
          <w:sz w:val="24"/>
          <w:szCs w:val="24"/>
          <w:rtl/>
        </w:rPr>
        <w:t xml:space="preserve"> מן השניים). על החברה לדווח על כך למשרד במסגרת הדו"ח המדעי והדו"ח הכספי מיד לאחר השינוי. </w:t>
      </w:r>
    </w:p>
    <w:p w14:paraId="69E1F22C" w14:textId="55F0DD46" w:rsidR="006A3880" w:rsidRPr="008C387C" w:rsidRDefault="006C08EA"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Pr>
          <w:rFonts w:ascii="David" w:hAnsi="David" w:cs="David" w:hint="cs"/>
          <w:b/>
          <w:bCs/>
          <w:sz w:val="24"/>
          <w:szCs w:val="24"/>
          <w:rtl/>
        </w:rPr>
        <w:lastRenderedPageBreak/>
        <w:t xml:space="preserve">על אף האמור בסעיף דלעיל,  </w:t>
      </w:r>
      <w:r w:rsidR="006A3880" w:rsidRPr="008C387C">
        <w:rPr>
          <w:rFonts w:ascii="David" w:hAnsi="David" w:cs="David"/>
          <w:b/>
          <w:bCs/>
          <w:sz w:val="24"/>
          <w:szCs w:val="24"/>
          <w:rtl/>
        </w:rPr>
        <w:t xml:space="preserve">במקרים הבאים נדרש אישור מוקדם בכתב מנציג המשרד לשינוי המבוקש: </w:t>
      </w:r>
    </w:p>
    <w:p w14:paraId="1C147DC5" w14:textId="77777777" w:rsidR="006A3880" w:rsidRPr="00E00B5C" w:rsidRDefault="006A3880" w:rsidP="008C387C">
      <w:pPr>
        <w:pStyle w:val="afff2"/>
        <w:numPr>
          <w:ilvl w:val="3"/>
          <w:numId w:val="92"/>
        </w:numPr>
        <w:spacing w:before="120" w:after="120" w:line="360" w:lineRule="auto"/>
        <w:jc w:val="both"/>
        <w:rPr>
          <w:rFonts w:ascii="David" w:hAnsi="David" w:cs="David"/>
          <w:b w:val="0"/>
          <w:bCs w:val="0"/>
          <w:u w:val="none"/>
          <w:rtl/>
        </w:rPr>
      </w:pPr>
      <w:r w:rsidRPr="00E00B5C">
        <w:rPr>
          <w:rFonts w:ascii="David" w:hAnsi="David" w:cs="David"/>
          <w:u w:val="none"/>
          <w:rtl/>
        </w:rPr>
        <w:t>הגדלת סעיף כ"א או נסיעות;</w:t>
      </w:r>
    </w:p>
    <w:p w14:paraId="5929A4BD" w14:textId="77777777" w:rsidR="006A3880" w:rsidRPr="00E00B5C" w:rsidRDefault="006A3880" w:rsidP="008C387C">
      <w:pPr>
        <w:pStyle w:val="afff2"/>
        <w:numPr>
          <w:ilvl w:val="3"/>
          <w:numId w:val="92"/>
        </w:numPr>
        <w:spacing w:before="120" w:after="120" w:line="360" w:lineRule="auto"/>
        <w:jc w:val="both"/>
        <w:rPr>
          <w:rFonts w:ascii="David" w:hAnsi="David" w:cs="David"/>
          <w:b w:val="0"/>
          <w:bCs w:val="0"/>
          <w:u w:val="none"/>
        </w:rPr>
      </w:pPr>
      <w:r w:rsidRPr="00E00B5C">
        <w:rPr>
          <w:rFonts w:ascii="David" w:hAnsi="David" w:cs="David"/>
          <w:u w:val="none"/>
          <w:rtl/>
        </w:rPr>
        <w:t>העברת תקציב בין סעיפים הכוללת יצירת סעיף תקציבי שלא נכלל בהצעה המקורית שאושרה.</w:t>
      </w:r>
    </w:p>
    <w:p w14:paraId="2DA1CD03" w14:textId="50E28CF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 xml:space="preserve">העברות תקציביות משנה לשנה </w:t>
      </w:r>
      <w:r w:rsidRPr="008C387C">
        <w:rPr>
          <w:rFonts w:ascii="David" w:hAnsi="David" w:cs="David"/>
          <w:b/>
          <w:bCs/>
          <w:sz w:val="24"/>
          <w:szCs w:val="24"/>
          <w:rtl/>
        </w:rPr>
        <w:t>בסעיפים כפי שאושרו במפרט התקציבי</w:t>
      </w:r>
      <w:r w:rsidRPr="008C387C">
        <w:rPr>
          <w:rFonts w:ascii="David" w:hAnsi="David" w:cs="David"/>
          <w:sz w:val="24"/>
          <w:szCs w:val="24"/>
          <w:rtl/>
        </w:rPr>
        <w:t>, יתאפשרו בהודעה מנומקת לגורם המקצועי</w:t>
      </w:r>
      <w:r w:rsidR="00E678A9">
        <w:rPr>
          <w:rFonts w:ascii="David" w:hAnsi="David" w:cs="David" w:hint="cs"/>
          <w:sz w:val="24"/>
          <w:szCs w:val="24"/>
          <w:rtl/>
        </w:rPr>
        <w:t xml:space="preserve"> ובאישורו</w:t>
      </w:r>
      <w:r w:rsidRPr="008C387C">
        <w:rPr>
          <w:rFonts w:ascii="David" w:hAnsi="David" w:cs="David"/>
          <w:sz w:val="24"/>
          <w:szCs w:val="24"/>
          <w:rtl/>
        </w:rPr>
        <w:t xml:space="preserve">, ובתנאי שאינן עולות על </w:t>
      </w:r>
      <w:r w:rsidR="00B208F2" w:rsidRPr="008C387C">
        <w:rPr>
          <w:rFonts w:ascii="David" w:hAnsi="David" w:cs="David"/>
          <w:sz w:val="24"/>
          <w:szCs w:val="24"/>
          <w:rtl/>
        </w:rPr>
        <w:t>20</w:t>
      </w:r>
      <w:r w:rsidRPr="008C387C">
        <w:rPr>
          <w:rFonts w:ascii="David" w:hAnsi="David" w:cs="David"/>
          <w:sz w:val="24"/>
          <w:szCs w:val="24"/>
          <w:rtl/>
        </w:rPr>
        <w:t>% מסך התקציב השנתי בסעיפים האלה. הודעות יתקבלו רק עד 60 יום מתום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ובתנאי שסך התקציב לכל שנות המחקר בסעיף זה לא השתנה. </w:t>
      </w:r>
    </w:p>
    <w:p w14:paraId="3342CA93" w14:textId="77777777"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hint="eastAsia"/>
          <w:sz w:val="24"/>
          <w:szCs w:val="24"/>
          <w:rtl/>
        </w:rPr>
        <w:t>לאישור</w:t>
      </w:r>
      <w:r w:rsidRPr="008C387C">
        <w:rPr>
          <w:rFonts w:ascii="David" w:hAnsi="David" w:cs="David"/>
          <w:sz w:val="24"/>
          <w:szCs w:val="24"/>
          <w:rtl/>
        </w:rPr>
        <w:t xml:space="preserve"> </w:t>
      </w:r>
      <w:r w:rsidRPr="008C387C">
        <w:rPr>
          <w:rFonts w:ascii="David" w:hAnsi="David" w:cs="David" w:hint="eastAsia"/>
          <w:sz w:val="24"/>
          <w:szCs w:val="24"/>
          <w:rtl/>
        </w:rPr>
        <w:t>ועדת</w:t>
      </w:r>
      <w:r w:rsidRPr="008C387C">
        <w:rPr>
          <w:rFonts w:ascii="David" w:hAnsi="David" w:cs="David"/>
          <w:sz w:val="24"/>
          <w:szCs w:val="24"/>
          <w:rtl/>
        </w:rPr>
        <w:t xml:space="preserve"> </w:t>
      </w:r>
      <w:r w:rsidRPr="008C387C">
        <w:rPr>
          <w:rFonts w:ascii="David" w:hAnsi="David" w:cs="David" w:hint="eastAsia"/>
          <w:sz w:val="24"/>
          <w:szCs w:val="24"/>
          <w:rtl/>
        </w:rPr>
        <w:t>מכרזים</w:t>
      </w:r>
      <w:r w:rsidRPr="008C387C">
        <w:rPr>
          <w:rFonts w:ascii="David" w:hAnsi="David" w:cs="David"/>
          <w:sz w:val="24"/>
          <w:szCs w:val="24"/>
          <w:rtl/>
        </w:rPr>
        <w:t xml:space="preserve">. </w:t>
      </w:r>
    </w:p>
    <w:p w14:paraId="2462451E" w14:textId="77777777"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יש לשים לב שבשנת התקציב האחרונה, אין אפשרות לבקש הארכה לאחר תום החוזה, ויש להקפיד על בקשת הארכה מראש בהתאם לסעיף 6 ב' בחוזה.</w:t>
      </w:r>
    </w:p>
    <w:p w14:paraId="18C275D3" w14:textId="43010838"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ניהול ספרים וחשבונות</w:t>
      </w:r>
    </w:p>
    <w:p w14:paraId="772ED0E1" w14:textId="1EA648E2"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ינהל מערכת ספרים נפרדת לצורך רישום הוצאות ה</w:t>
      </w:r>
      <w:r w:rsidR="00694C92">
        <w:rPr>
          <w:rFonts w:ascii="David" w:hAnsi="David" w:cs="David"/>
          <w:sz w:val="24"/>
          <w:szCs w:val="24"/>
          <w:rtl/>
        </w:rPr>
        <w:t>תוכנית</w:t>
      </w:r>
      <w:r w:rsidRPr="008C387C">
        <w:rPr>
          <w:rFonts w:ascii="David" w:hAnsi="David" w:cs="David"/>
          <w:sz w:val="24"/>
          <w:szCs w:val="24"/>
          <w:rtl/>
        </w:rPr>
        <w:t xml:space="preserve"> ומקורות המימון שלה, שתיערך על פי הנחיות ניהול חשבונות לפי </w:t>
      </w:r>
      <w:r w:rsidRPr="008C387C">
        <w:rPr>
          <w:rFonts w:ascii="David" w:hAnsi="David" w:cs="David"/>
          <w:b/>
          <w:bCs/>
          <w:sz w:val="24"/>
          <w:szCs w:val="24"/>
          <w:rtl/>
        </w:rPr>
        <w:t>נספח ג'</w:t>
      </w:r>
      <w:r w:rsidRPr="008C387C">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w:t>
      </w:r>
      <w:r w:rsidR="00694C92">
        <w:rPr>
          <w:rFonts w:ascii="David" w:hAnsi="David" w:cs="David"/>
          <w:sz w:val="24"/>
          <w:szCs w:val="24"/>
          <w:rtl/>
        </w:rPr>
        <w:t>תוכנית</w:t>
      </w:r>
      <w:r w:rsidRPr="008C387C">
        <w:rPr>
          <w:rFonts w:ascii="David" w:hAnsi="David" w:cs="David"/>
          <w:sz w:val="24"/>
          <w:szCs w:val="24"/>
          <w:rtl/>
        </w:rPr>
        <w:t xml:space="preserve"> אשר יהיו מוכנים להצגה בכל עת שיידרש לעשות כן ע"י המשרד.</w:t>
      </w:r>
    </w:p>
    <w:p w14:paraId="5A102E8A" w14:textId="59CB7DFC"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יאפשר למשרד לבדוק את כל החשבונות הנוגעים לביצוע ה</w:t>
      </w:r>
      <w:r w:rsidR="00694C92">
        <w:rPr>
          <w:rFonts w:ascii="David" w:hAnsi="David" w:cs="David"/>
          <w:sz w:val="24"/>
          <w:szCs w:val="24"/>
          <w:rtl/>
        </w:rPr>
        <w:t>תוכנית</w:t>
      </w:r>
      <w:r w:rsidRPr="008C387C">
        <w:rPr>
          <w:rFonts w:ascii="David" w:hAnsi="David" w:cs="David"/>
          <w:sz w:val="24"/>
          <w:szCs w:val="24"/>
          <w:rtl/>
        </w:rPr>
        <w:t xml:space="preserve"> תוך תקופת הביצוע ולכל הפחות שנה מתום אישור הדו"ח המדעי הסופי או הכספי הסופי, המאוחר </w:t>
      </w:r>
      <w:proofErr w:type="spellStart"/>
      <w:r w:rsidRPr="008C387C">
        <w:rPr>
          <w:rFonts w:ascii="David" w:hAnsi="David" w:cs="David"/>
          <w:sz w:val="24"/>
          <w:szCs w:val="24"/>
          <w:rtl/>
        </w:rPr>
        <w:t>מביניהם</w:t>
      </w:r>
      <w:proofErr w:type="spellEnd"/>
      <w:r w:rsidRPr="008C387C">
        <w:rPr>
          <w:rFonts w:ascii="David" w:hAnsi="David" w:cs="David"/>
          <w:sz w:val="24"/>
          <w:szCs w:val="24"/>
          <w:rtl/>
        </w:rPr>
        <w:t>.</w:t>
      </w:r>
    </w:p>
    <w:p w14:paraId="6C4ABD29" w14:textId="5332817B"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פרסום מידע על ה</w:t>
      </w:r>
      <w:r w:rsidR="00694C92">
        <w:rPr>
          <w:rFonts w:ascii="David" w:hAnsi="David" w:cs="David"/>
          <w:b/>
          <w:bCs/>
          <w:sz w:val="24"/>
          <w:szCs w:val="24"/>
          <w:u w:val="single"/>
          <w:rtl/>
        </w:rPr>
        <w:t>תוכנית</w:t>
      </w:r>
    </w:p>
    <w:p w14:paraId="0A47B693" w14:textId="241F6E18" w:rsidR="006A3880" w:rsidRDefault="006A3880" w:rsidP="00A5583A">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יימנע מפרסום כל מידע הקשור ל</w:t>
      </w:r>
      <w:r w:rsidR="00694C92">
        <w:rPr>
          <w:rFonts w:ascii="David" w:hAnsi="David" w:cs="David"/>
          <w:sz w:val="24"/>
          <w:szCs w:val="24"/>
          <w:rtl/>
        </w:rPr>
        <w:t>תוכנית</w:t>
      </w:r>
      <w:r w:rsidRPr="008C387C">
        <w:rPr>
          <w:rFonts w:ascii="David" w:hAnsi="David" w:cs="David"/>
          <w:sz w:val="24"/>
          <w:szCs w:val="24"/>
          <w:rtl/>
        </w:rPr>
        <w:t xml:space="preserve"> באופן שעלול לפגוע בזכויות הקניין הרוחני וזכויות המשרד, או </w:t>
      </w:r>
      <w:proofErr w:type="spellStart"/>
      <w:r w:rsidRPr="008C387C">
        <w:rPr>
          <w:rFonts w:ascii="David" w:hAnsi="David" w:cs="David"/>
          <w:sz w:val="24"/>
          <w:szCs w:val="24"/>
          <w:rtl/>
        </w:rPr>
        <w:t>לשנותן</w:t>
      </w:r>
      <w:proofErr w:type="spellEnd"/>
      <w:r w:rsidRPr="008C387C">
        <w:rPr>
          <w:rFonts w:ascii="David" w:hAnsi="David" w:cs="David"/>
          <w:sz w:val="24"/>
          <w:szCs w:val="24"/>
          <w:rtl/>
        </w:rPr>
        <w:t xml:space="preserve">. </w:t>
      </w:r>
    </w:p>
    <w:p w14:paraId="058FD3CC" w14:textId="46579DF2" w:rsidR="00A5583A" w:rsidRPr="0033338F" w:rsidRDefault="00A5583A" w:rsidP="008A27C4">
      <w:pPr>
        <w:numPr>
          <w:ilvl w:val="1"/>
          <w:numId w:val="139"/>
        </w:numPr>
        <w:spacing w:after="120" w:line="360" w:lineRule="auto"/>
        <w:ind w:right="0" w:hanging="294"/>
        <w:jc w:val="both"/>
        <w:rPr>
          <w:rFonts w:ascii="David" w:hAnsi="David" w:cs="David"/>
          <w:sz w:val="24"/>
          <w:szCs w:val="24"/>
        </w:rPr>
      </w:pPr>
      <w:r w:rsidRPr="0033338F">
        <w:rPr>
          <w:rFonts w:ascii="David" w:hAnsi="David" w:cs="David" w:hint="eastAsia"/>
          <w:sz w:val="24"/>
          <w:szCs w:val="24"/>
          <w:rtl/>
        </w:rPr>
        <w:t>היזם</w:t>
      </w:r>
      <w:r w:rsidRPr="0033338F">
        <w:rPr>
          <w:rFonts w:ascii="David" w:hAnsi="David" w:cs="David"/>
          <w:sz w:val="24"/>
          <w:szCs w:val="24"/>
          <w:rtl/>
        </w:rPr>
        <w:t xml:space="preserve"> רשאי לפרסם את תוצאות המחקר, למעט במקרים שבהם פרסום המחקר עלול לגרום לפגיעה בזכויות הקניין הרוחני, זכויות המשרד, בביטחון המדינה ו/</w:t>
      </w:r>
      <w:r w:rsidRPr="0033338F">
        <w:rPr>
          <w:rFonts w:ascii="David" w:hAnsi="David" w:cs="David" w:hint="eastAsia"/>
          <w:sz w:val="24"/>
          <w:szCs w:val="24"/>
          <w:rtl/>
        </w:rPr>
        <w:t>או</w:t>
      </w:r>
      <w:r w:rsidRPr="0033338F">
        <w:rPr>
          <w:rFonts w:ascii="David" w:hAnsi="David" w:cs="David"/>
          <w:sz w:val="24"/>
          <w:szCs w:val="24"/>
          <w:rtl/>
        </w:rPr>
        <w:t xml:space="preserve"> </w:t>
      </w:r>
      <w:r w:rsidRPr="0033338F">
        <w:rPr>
          <w:rFonts w:ascii="David" w:hAnsi="David" w:cs="David" w:hint="eastAsia"/>
          <w:sz w:val="24"/>
          <w:szCs w:val="24"/>
          <w:rtl/>
        </w:rPr>
        <w:t>בשמירת</w:t>
      </w:r>
      <w:r w:rsidRPr="0033338F">
        <w:rPr>
          <w:rFonts w:ascii="David" w:hAnsi="David" w:cs="David"/>
          <w:sz w:val="24"/>
          <w:szCs w:val="24"/>
          <w:rtl/>
        </w:rPr>
        <w:t xml:space="preserve"> </w:t>
      </w:r>
      <w:r w:rsidRPr="0033338F">
        <w:rPr>
          <w:rFonts w:ascii="David" w:hAnsi="David" w:cs="David" w:hint="eastAsia"/>
          <w:sz w:val="24"/>
          <w:szCs w:val="24"/>
          <w:rtl/>
        </w:rPr>
        <w:t>הסדר</w:t>
      </w:r>
      <w:r w:rsidRPr="0033338F">
        <w:rPr>
          <w:rFonts w:ascii="David" w:hAnsi="David" w:cs="David"/>
          <w:sz w:val="24"/>
          <w:szCs w:val="24"/>
          <w:rtl/>
        </w:rPr>
        <w:t xml:space="preserve"> </w:t>
      </w:r>
      <w:r w:rsidRPr="0033338F">
        <w:rPr>
          <w:rFonts w:ascii="David" w:hAnsi="David" w:cs="David" w:hint="eastAsia"/>
          <w:sz w:val="24"/>
          <w:szCs w:val="24"/>
          <w:rtl/>
        </w:rPr>
        <w:t>הציבורי</w:t>
      </w:r>
      <w:r w:rsidRPr="0033338F">
        <w:rPr>
          <w:rFonts w:ascii="David" w:hAnsi="David" w:cs="David"/>
          <w:sz w:val="24"/>
          <w:szCs w:val="24"/>
          <w:rtl/>
        </w:rPr>
        <w:t>.</w:t>
      </w:r>
      <w:r w:rsidR="00E975FC" w:rsidRPr="0033338F">
        <w:rPr>
          <w:rFonts w:ascii="David" w:hAnsi="David" w:cs="David"/>
          <w:sz w:val="24"/>
          <w:szCs w:val="24"/>
          <w:rtl/>
        </w:rPr>
        <w:t xml:space="preserve"> לשם הבטחת תנאי זה,</w:t>
      </w:r>
      <w:r w:rsidRPr="0033338F">
        <w:rPr>
          <w:rFonts w:ascii="David" w:hAnsi="David" w:cs="David"/>
          <w:sz w:val="24"/>
          <w:szCs w:val="24"/>
          <w:rtl/>
        </w:rPr>
        <w:t xml:space="preserve"> תוכן הפרסום יימסר למשרד 30 יום לפחות טרם מועד הפרסום, על מנת לאפשר למשרד להיערך לפרסום. במקרה </w:t>
      </w:r>
      <w:r w:rsidRPr="0033338F">
        <w:rPr>
          <w:rFonts w:ascii="David" w:hAnsi="David" w:cs="David" w:hint="eastAsia"/>
          <w:sz w:val="24"/>
          <w:szCs w:val="24"/>
          <w:rtl/>
        </w:rPr>
        <w:t>ש</w:t>
      </w:r>
      <w:r w:rsidRPr="0033338F">
        <w:rPr>
          <w:rFonts w:ascii="David" w:hAnsi="David" w:cs="David"/>
          <w:sz w:val="24"/>
          <w:szCs w:val="24"/>
          <w:rtl/>
        </w:rPr>
        <w:t xml:space="preserve">בו במהלך 30 ימי ההערכות </w:t>
      </w:r>
      <w:r w:rsidRPr="0033338F">
        <w:rPr>
          <w:rFonts w:ascii="David" w:hAnsi="David" w:cs="David" w:hint="eastAsia"/>
          <w:sz w:val="24"/>
          <w:szCs w:val="24"/>
          <w:rtl/>
        </w:rPr>
        <w:t>המשרד</w:t>
      </w:r>
      <w:r w:rsidRPr="0033338F">
        <w:rPr>
          <w:rFonts w:ascii="David" w:hAnsi="David" w:cs="David"/>
          <w:sz w:val="24"/>
          <w:szCs w:val="24"/>
          <w:rtl/>
        </w:rPr>
        <w:t xml:space="preserve"> </w:t>
      </w:r>
      <w:r w:rsidRPr="0033338F">
        <w:rPr>
          <w:rFonts w:ascii="David" w:hAnsi="David" w:cs="David" w:hint="eastAsia"/>
          <w:sz w:val="24"/>
          <w:szCs w:val="24"/>
          <w:rtl/>
        </w:rPr>
        <w:t>המזמין</w:t>
      </w:r>
      <w:r w:rsidRPr="0033338F">
        <w:rPr>
          <w:rFonts w:ascii="David" w:hAnsi="David" w:cs="David"/>
          <w:sz w:val="24"/>
          <w:szCs w:val="24"/>
          <w:rtl/>
        </w:rPr>
        <w:t xml:space="preserve"> </w:t>
      </w:r>
      <w:r w:rsidRPr="0033338F">
        <w:rPr>
          <w:rFonts w:ascii="David" w:hAnsi="David" w:cs="David" w:hint="eastAsia"/>
          <w:sz w:val="24"/>
          <w:szCs w:val="24"/>
          <w:rtl/>
        </w:rPr>
        <w:t>יעריך</w:t>
      </w:r>
      <w:r w:rsidRPr="0033338F">
        <w:rPr>
          <w:rFonts w:ascii="David" w:hAnsi="David" w:cs="David"/>
          <w:sz w:val="24"/>
          <w:szCs w:val="24"/>
          <w:rtl/>
        </w:rPr>
        <w:t xml:space="preserve"> כי ישנה אפשרות, גם אם קלושה, כי תוכן הפרסום עלול לגרום לפגיעה בביטחון המדינה ו/או בשמירת הסדר הציבורי, הפרסום יבוצע בכפוף לאישור המשרד המזמין.</w:t>
      </w:r>
    </w:p>
    <w:p w14:paraId="7C33CF6F" w14:textId="6C41D5B8"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בכל פרסום פומבי שהוא, יאזכר היזם או כל גורם אחר מטעמו את מימון המשרד בנוסח הבא: "</w:t>
      </w:r>
      <w:proofErr w:type="spellStart"/>
      <w:r w:rsidR="00694C92">
        <w:rPr>
          <w:rFonts w:ascii="David" w:hAnsi="David" w:cs="David"/>
          <w:sz w:val="24"/>
          <w:szCs w:val="24"/>
          <w:rtl/>
        </w:rPr>
        <w:t>תוכנית</w:t>
      </w:r>
      <w:proofErr w:type="spellEnd"/>
      <w:r w:rsidRPr="008C387C">
        <w:rPr>
          <w:rFonts w:ascii="David" w:hAnsi="David" w:cs="David"/>
          <w:sz w:val="24"/>
          <w:szCs w:val="24"/>
          <w:rtl/>
        </w:rPr>
        <w:t xml:space="preserve"> זו מומנה על ידי משרד </w:t>
      </w:r>
      <w:r w:rsidRPr="008C387C">
        <w:rPr>
          <w:rFonts w:ascii="David" w:hAnsi="David" w:cs="David" w:hint="eastAsia"/>
          <w:sz w:val="24"/>
          <w:szCs w:val="24"/>
          <w:rtl/>
        </w:rPr>
        <w:t>האנרגיה</w:t>
      </w:r>
      <w:r w:rsidRPr="008C387C">
        <w:rPr>
          <w:rFonts w:ascii="David" w:hAnsi="David" w:cs="David"/>
          <w:sz w:val="24"/>
          <w:szCs w:val="24"/>
          <w:rtl/>
        </w:rPr>
        <w:t>".</w:t>
      </w:r>
    </w:p>
    <w:p w14:paraId="6AA9D1B4" w14:textId="3472CBC8"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lastRenderedPageBreak/>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0FDED450" w14:textId="538BA886"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7283C671" w14:textId="75DB7076"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על אף האמור לעיל, יהיו הצדדים רשאים לפרסם מידע כללי על ביצוע ה</w:t>
      </w:r>
      <w:r w:rsidR="00694C92">
        <w:rPr>
          <w:rFonts w:ascii="David" w:hAnsi="David" w:cs="David"/>
          <w:sz w:val="24"/>
          <w:szCs w:val="24"/>
          <w:rtl/>
        </w:rPr>
        <w:t>תוכנית</w:t>
      </w:r>
      <w:r w:rsidRPr="008C387C">
        <w:rPr>
          <w:rFonts w:ascii="David" w:hAnsi="David" w:cs="David"/>
          <w:sz w:val="24"/>
          <w:szCs w:val="24"/>
          <w:rtl/>
        </w:rPr>
        <w:t>, כגון שם ה</w:t>
      </w:r>
      <w:r w:rsidR="00694C92">
        <w:rPr>
          <w:rFonts w:ascii="David" w:hAnsi="David" w:cs="David"/>
          <w:sz w:val="24"/>
          <w:szCs w:val="24"/>
          <w:rtl/>
        </w:rPr>
        <w:t>תוכנית</w:t>
      </w:r>
      <w:r w:rsidRPr="008C387C">
        <w:rPr>
          <w:rFonts w:ascii="David" w:hAnsi="David" w:cs="David"/>
          <w:sz w:val="24"/>
          <w:szCs w:val="24"/>
          <w:rtl/>
        </w:rPr>
        <w:t>, תיאור כללי שלה וסכום ההשקעה של המשרד.</w:t>
      </w:r>
    </w:p>
    <w:p w14:paraId="4460E4E5" w14:textId="7FF9A0A1"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בכפוף לאמור בסעיף (ד) לעיל, לא תהיה מניעה ליזם להציג את ה</w:t>
      </w:r>
      <w:r w:rsidR="00694C92">
        <w:rPr>
          <w:rFonts w:ascii="David" w:hAnsi="David" w:cs="David"/>
          <w:sz w:val="24"/>
          <w:szCs w:val="24"/>
          <w:rtl/>
        </w:rPr>
        <w:t>תוכנית</w:t>
      </w:r>
      <w:r w:rsidRPr="008C387C">
        <w:rPr>
          <w:rFonts w:ascii="David" w:hAnsi="David" w:cs="David"/>
          <w:sz w:val="24"/>
          <w:szCs w:val="24"/>
          <w:rtl/>
        </w:rPr>
        <w:t xml:space="preserve"> ופרטיה למשקיעים פוטנציאליים המתעניינים בהשקעה ב</w:t>
      </w:r>
      <w:r w:rsidR="00694C92">
        <w:rPr>
          <w:rFonts w:ascii="David" w:hAnsi="David" w:cs="David"/>
          <w:sz w:val="24"/>
          <w:szCs w:val="24"/>
          <w:rtl/>
        </w:rPr>
        <w:t>תוכנית</w:t>
      </w:r>
      <w:r w:rsidRPr="008C387C">
        <w:rPr>
          <w:rFonts w:ascii="David" w:hAnsi="David" w:cs="David"/>
          <w:sz w:val="24"/>
          <w:szCs w:val="24"/>
          <w:rtl/>
        </w:rPr>
        <w:t xml:space="preserve"> או במושא ה</w:t>
      </w:r>
      <w:r w:rsidR="00694C92">
        <w:rPr>
          <w:rFonts w:ascii="David" w:hAnsi="David" w:cs="David"/>
          <w:sz w:val="24"/>
          <w:szCs w:val="24"/>
          <w:rtl/>
        </w:rPr>
        <w:t>תוכנית</w:t>
      </w:r>
      <w:r w:rsidRPr="008C387C">
        <w:rPr>
          <w:rFonts w:ascii="David" w:hAnsi="David" w:cs="David"/>
          <w:sz w:val="24"/>
          <w:szCs w:val="24"/>
          <w:rtl/>
        </w:rPr>
        <w:t>.</w:t>
      </w:r>
    </w:p>
    <w:p w14:paraId="51CB52A0"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זכויות קניין רוחני</w:t>
      </w:r>
    </w:p>
    <w:p w14:paraId="002DB472" w14:textId="77777777" w:rsidR="006A3880" w:rsidRPr="008C387C" w:rsidRDefault="006A3880" w:rsidP="008C387C">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מוסכם בין הצדדים כדלקמן:</w:t>
      </w:r>
    </w:p>
    <w:p w14:paraId="5B9F7308" w14:textId="77777777" w:rsidR="00BE7F4F" w:rsidRDefault="00BE7F4F"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קניין רוחני, </w:t>
      </w:r>
      <w:r w:rsidRPr="0033338F">
        <w:rPr>
          <w:rFonts w:ascii="David" w:hAnsi="David" w:cs="David" w:hint="eastAsia"/>
          <w:sz w:val="24"/>
          <w:szCs w:val="24"/>
          <w:rtl/>
        </w:rPr>
        <w:t>אשר</w:t>
      </w:r>
      <w:r w:rsidRPr="0033338F">
        <w:rPr>
          <w:rFonts w:ascii="David" w:hAnsi="David" w:cs="David"/>
          <w:sz w:val="24"/>
          <w:szCs w:val="24"/>
          <w:rtl/>
        </w:rPr>
        <w:t xml:space="preserve"> נוצר במסגרת/כתוצאה מפיתוח</w:t>
      </w:r>
      <w:r w:rsidRPr="00FC6B4B">
        <w:rPr>
          <w:rFonts w:ascii="David" w:hAnsi="David" w:cs="David"/>
          <w:sz w:val="24"/>
          <w:szCs w:val="24"/>
          <w:rtl/>
        </w:rPr>
        <w:t xml:space="preserve"> המתבסס על</w:t>
      </w:r>
      <w:r>
        <w:rPr>
          <w:rFonts w:ascii="David" w:hAnsi="David" w:cs="David" w:hint="cs"/>
          <w:sz w:val="24"/>
          <w:szCs w:val="24"/>
          <w:rtl/>
        </w:rPr>
        <w:t xml:space="preserve"> תוצרי התוכנית</w:t>
      </w:r>
      <w:r w:rsidRPr="0033338F">
        <w:rPr>
          <w:rFonts w:ascii="David" w:hAnsi="David" w:cs="David"/>
          <w:sz w:val="24"/>
          <w:szCs w:val="24"/>
          <w:rtl/>
        </w:rPr>
        <w:t xml:space="preserve"> נעשה על ידי </w:t>
      </w:r>
      <w:r>
        <w:rPr>
          <w:rFonts w:ascii="David" w:hAnsi="David" w:cs="David" w:hint="cs"/>
          <w:sz w:val="24"/>
          <w:szCs w:val="24"/>
          <w:rtl/>
        </w:rPr>
        <w:t>היזם</w:t>
      </w:r>
      <w:r w:rsidRPr="0033338F">
        <w:rPr>
          <w:rFonts w:ascii="David" w:hAnsi="David" w:cs="David"/>
          <w:sz w:val="24"/>
          <w:szCs w:val="24"/>
          <w:rtl/>
        </w:rPr>
        <w:t xml:space="preserve">, יהיה בבעלות </w:t>
      </w:r>
      <w:r>
        <w:rPr>
          <w:rFonts w:ascii="David" w:hAnsi="David" w:cs="David" w:hint="cs"/>
          <w:sz w:val="24"/>
          <w:szCs w:val="24"/>
          <w:rtl/>
        </w:rPr>
        <w:t>היזם</w:t>
      </w:r>
      <w:r w:rsidRPr="0033338F">
        <w:rPr>
          <w:rFonts w:ascii="David" w:hAnsi="David" w:cs="David"/>
          <w:sz w:val="24"/>
          <w:szCs w:val="24"/>
          <w:rtl/>
        </w:rPr>
        <w:t>.</w:t>
      </w:r>
    </w:p>
    <w:p w14:paraId="01EF5475" w14:textId="17A27192" w:rsidR="00BE7F4F" w:rsidRPr="002946D4" w:rsidRDefault="00BE7F4F"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2946D4">
        <w:rPr>
          <w:rFonts w:ascii="David" w:hAnsi="David" w:cs="David"/>
          <w:szCs w:val="24"/>
          <w:rtl/>
        </w:rPr>
        <w:t xml:space="preserve">העברת בעלות </w:t>
      </w:r>
      <w:r>
        <w:rPr>
          <w:rFonts w:ascii="David" w:hAnsi="David" w:cs="David" w:hint="cs"/>
          <w:szCs w:val="24"/>
          <w:rtl/>
        </w:rPr>
        <w:t xml:space="preserve">ו/או מידע הקשור </w:t>
      </w:r>
      <w:r w:rsidRPr="002946D4">
        <w:rPr>
          <w:rFonts w:ascii="David" w:hAnsi="David" w:cs="David"/>
          <w:szCs w:val="24"/>
          <w:rtl/>
        </w:rPr>
        <w:t>בתוצר ידע או רישומו על שם צד</w:t>
      </w:r>
      <w:r w:rsidRPr="002946D4">
        <w:rPr>
          <w:rFonts w:ascii="David" w:hAnsi="David" w:cs="David"/>
          <w:b/>
          <w:bCs/>
          <w:szCs w:val="24"/>
          <w:rtl/>
        </w:rPr>
        <w:t xml:space="preserve"> </w:t>
      </w:r>
      <w:r w:rsidRPr="002946D4">
        <w:rPr>
          <w:rFonts w:ascii="David" w:hAnsi="David" w:cs="David"/>
          <w:szCs w:val="24"/>
          <w:rtl/>
        </w:rPr>
        <w:t>שלישי, שאיננו היזם, ייעשה רק באישור בכתב ומראש של המשרד בעקבות בקשה (ראה נוסח הצהרת משקיע ב</w:t>
      </w:r>
      <w:r w:rsidRPr="0033338F">
        <w:rPr>
          <w:rFonts w:ascii="David" w:hAnsi="David" w:cs="David"/>
          <w:b/>
          <w:bCs/>
          <w:szCs w:val="24"/>
          <w:rtl/>
        </w:rPr>
        <w:t xml:space="preserve">נספח </w:t>
      </w:r>
      <w:proofErr w:type="spellStart"/>
      <w:r w:rsidRPr="0033338F">
        <w:rPr>
          <w:rFonts w:ascii="David" w:hAnsi="David" w:cs="David"/>
          <w:b/>
          <w:bCs/>
          <w:szCs w:val="24"/>
          <w:rtl/>
        </w:rPr>
        <w:t>י</w:t>
      </w:r>
      <w:r w:rsidRPr="0033338F">
        <w:rPr>
          <w:rFonts w:ascii="David" w:hAnsi="David" w:cs="David" w:hint="eastAsia"/>
          <w:b/>
          <w:bCs/>
          <w:szCs w:val="24"/>
          <w:rtl/>
        </w:rPr>
        <w:t>ט</w:t>
      </w:r>
      <w:proofErr w:type="spellEnd"/>
      <w:r w:rsidRPr="0033338F">
        <w:rPr>
          <w:rFonts w:ascii="David" w:hAnsi="David" w:cs="David"/>
          <w:b/>
          <w:bCs/>
          <w:szCs w:val="24"/>
          <w:rtl/>
        </w:rPr>
        <w:t>'</w:t>
      </w:r>
      <w:r w:rsidRPr="002946D4">
        <w:rPr>
          <w:rFonts w:ascii="David" w:hAnsi="David" w:cs="David"/>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r w:rsidR="004F509F">
        <w:rPr>
          <w:rFonts w:ascii="David" w:hAnsi="David" w:cs="David" w:hint="cs"/>
          <w:szCs w:val="24"/>
          <w:rtl/>
        </w:rPr>
        <w:t xml:space="preserve"> המשרד יענה לפניה בתוך 21 יום מיום קבלת הבקשה והצהרת המשקיע (נספח </w:t>
      </w:r>
      <w:proofErr w:type="spellStart"/>
      <w:r w:rsidR="004F509F">
        <w:rPr>
          <w:rFonts w:ascii="David" w:hAnsi="David" w:cs="David" w:hint="cs"/>
          <w:szCs w:val="24"/>
          <w:rtl/>
        </w:rPr>
        <w:t>יט</w:t>
      </w:r>
      <w:proofErr w:type="spellEnd"/>
      <w:r w:rsidR="004F509F">
        <w:rPr>
          <w:rFonts w:ascii="David" w:hAnsi="David" w:cs="David" w:hint="cs"/>
          <w:szCs w:val="24"/>
          <w:rtl/>
        </w:rPr>
        <w:t>')</w:t>
      </w:r>
    </w:p>
    <w:p w14:paraId="10120603" w14:textId="21F6D887"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1E7D54B8" w14:textId="56237BAD"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14:paraId="4927D017" w14:textId="25C52B0F" w:rsidR="006A3880" w:rsidRPr="008C387C" w:rsidRDefault="006A3880"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w:t>
      </w:r>
      <w:proofErr w:type="spellStart"/>
      <w:r w:rsidR="00694C92" w:rsidRPr="0033338F">
        <w:rPr>
          <w:rFonts w:ascii="David" w:hAnsi="David" w:cs="David"/>
          <w:szCs w:val="24"/>
          <w:rtl/>
        </w:rPr>
        <w:t>תוכנית</w:t>
      </w:r>
      <w:proofErr w:type="spellEnd"/>
      <w:r w:rsidRPr="0033338F">
        <w:rPr>
          <w:rFonts w:ascii="David" w:hAnsi="David" w:cs="David"/>
          <w:szCs w:val="24"/>
          <w:rtl/>
        </w:rPr>
        <w:t xml:space="preserve"> מימוש מוגדרת. רישיון השימוש יקנה ליזם, או </w:t>
      </w:r>
      <w:r w:rsidRPr="0033338F">
        <w:rPr>
          <w:rFonts w:ascii="David" w:hAnsi="David" w:cs="David"/>
          <w:szCs w:val="24"/>
          <w:rtl/>
        </w:rPr>
        <w:lastRenderedPageBreak/>
        <w:t>למוסד להעברה טכנולוגית,</w:t>
      </w:r>
      <w:r w:rsidRPr="008C387C">
        <w:rPr>
          <w:rFonts w:ascii="David" w:hAnsi="David" w:cs="David"/>
          <w:sz w:val="24"/>
          <w:szCs w:val="24"/>
          <w:rtl/>
        </w:rPr>
        <w:t xml:space="preserve"> במידה של אי עמידה בתנאי זה, זכות לבטל את הרישיון או להקנות רישיון שימוש נוסף לצד רביעי לצורך מימוש הידע. </w:t>
      </w:r>
    </w:p>
    <w:p w14:paraId="1766D381" w14:textId="77777777"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tl/>
        </w:rPr>
      </w:pPr>
      <w:r w:rsidRPr="0033338F">
        <w:rPr>
          <w:rFonts w:ascii="David" w:hAnsi="David" w:cs="David"/>
          <w:szCs w:val="24"/>
          <w:rtl/>
        </w:rPr>
        <w:t xml:space="preserve">רישיון שימוש בתוצר הידע לצד שלישי יבטיח תשלום תמלוגים למשרד כאמור </w:t>
      </w:r>
      <w:r w:rsidRPr="0033338F">
        <w:rPr>
          <w:rFonts w:ascii="David" w:hAnsi="David" w:cs="David" w:hint="eastAsia"/>
          <w:szCs w:val="24"/>
          <w:rtl/>
        </w:rPr>
        <w:t>ב</w:t>
      </w:r>
      <w:r w:rsidRPr="0033338F">
        <w:rPr>
          <w:rFonts w:ascii="David" w:hAnsi="David" w:cs="David"/>
          <w:szCs w:val="24"/>
          <w:rtl/>
        </w:rPr>
        <w:t xml:space="preserve">סעיף 16 ג' להלן, </w:t>
      </w:r>
      <w:proofErr w:type="spellStart"/>
      <w:r w:rsidRPr="0033338F">
        <w:rPr>
          <w:rFonts w:ascii="David" w:hAnsi="David" w:cs="David" w:hint="eastAsia"/>
          <w:szCs w:val="24"/>
          <w:rtl/>
        </w:rPr>
        <w:t>ו</w:t>
      </w:r>
      <w:r w:rsidRPr="0033338F">
        <w:rPr>
          <w:rFonts w:ascii="David" w:hAnsi="David" w:cs="David"/>
          <w:szCs w:val="24"/>
          <w:rtl/>
        </w:rPr>
        <w:t>בס"ק</w:t>
      </w:r>
      <w:proofErr w:type="spellEnd"/>
      <w:r w:rsidRPr="0033338F">
        <w:rPr>
          <w:rFonts w:ascii="David" w:hAnsi="David" w:cs="David"/>
          <w:szCs w:val="24"/>
          <w:rtl/>
        </w:rPr>
        <w:t xml:space="preserve"> 1 לעיל. נוסח ההתחייבות של צד שלישי מופיע בנספח </w:t>
      </w:r>
      <w:proofErr w:type="spellStart"/>
      <w:r w:rsidRPr="0033338F">
        <w:rPr>
          <w:rFonts w:ascii="David" w:hAnsi="David" w:cs="David"/>
          <w:szCs w:val="24"/>
          <w:rtl/>
        </w:rPr>
        <w:t>י</w:t>
      </w:r>
      <w:r w:rsidRPr="0033338F">
        <w:rPr>
          <w:rFonts w:ascii="David" w:hAnsi="David" w:cs="David" w:hint="eastAsia"/>
          <w:szCs w:val="24"/>
          <w:rtl/>
        </w:rPr>
        <w:t>ט</w:t>
      </w:r>
      <w:proofErr w:type="spellEnd"/>
      <w:r w:rsidRPr="0033338F">
        <w:rPr>
          <w:rFonts w:ascii="David" w:hAnsi="David" w:cs="David"/>
          <w:szCs w:val="24"/>
          <w:rtl/>
        </w:rPr>
        <w:t>' (גם באנגלית).</w:t>
      </w:r>
    </w:p>
    <w:p w14:paraId="5ECCCAD6" w14:textId="63C2838B"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יעשה כמיטב יכולתו לפעול למען אינטרס הציבור בישראל במימוש מטרות ותוצרי ה</w:t>
      </w:r>
      <w:r w:rsidR="00694C92" w:rsidRPr="0033338F">
        <w:rPr>
          <w:rFonts w:ascii="David" w:hAnsi="David" w:cs="David"/>
          <w:szCs w:val="24"/>
          <w:rtl/>
        </w:rPr>
        <w:t>תוכנית</w:t>
      </w:r>
      <w:r w:rsidRPr="0033338F">
        <w:rPr>
          <w:rFonts w:ascii="David" w:hAnsi="David" w:cs="David"/>
          <w:szCs w:val="24"/>
          <w:rtl/>
        </w:rPr>
        <w:t>, בשים לב לשוק הרל</w:t>
      </w:r>
      <w:r w:rsidRPr="0033338F">
        <w:rPr>
          <w:rFonts w:ascii="David" w:hAnsi="David" w:cs="David" w:hint="eastAsia"/>
          <w:szCs w:val="24"/>
          <w:rtl/>
        </w:rPr>
        <w:t>וו</w:t>
      </w:r>
      <w:r w:rsidRPr="0033338F">
        <w:rPr>
          <w:rFonts w:ascii="David" w:hAnsi="David" w:cs="David"/>
          <w:szCs w:val="24"/>
          <w:rtl/>
        </w:rPr>
        <w:t xml:space="preserve">נטי, בעת החלטה על היקף הרישיון ומידת בלעדיותו. </w:t>
      </w:r>
    </w:p>
    <w:p w14:paraId="718E5ED0" w14:textId="19581ECD"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w:t>
      </w:r>
      <w:r w:rsidR="00694C92" w:rsidRPr="0033338F">
        <w:rPr>
          <w:rFonts w:ascii="David" w:hAnsi="David" w:cs="David"/>
          <w:szCs w:val="24"/>
          <w:rtl/>
        </w:rPr>
        <w:t>תוכנית</w:t>
      </w:r>
      <w:r w:rsidRPr="0033338F">
        <w:rPr>
          <w:rFonts w:ascii="David" w:hAnsi="David" w:cs="David"/>
          <w:szCs w:val="24"/>
          <w:rtl/>
        </w:rPr>
        <w:t xml:space="preserve"> או למבצעים מצד שלישי, בגין ביצוע ה</w:t>
      </w:r>
      <w:r w:rsidR="00694C92" w:rsidRPr="0033338F">
        <w:rPr>
          <w:rFonts w:ascii="David" w:hAnsi="David" w:cs="David"/>
          <w:szCs w:val="24"/>
          <w:rtl/>
        </w:rPr>
        <w:t>תוכנית</w:t>
      </w:r>
      <w:r w:rsidRPr="0033338F">
        <w:rPr>
          <w:rFonts w:ascii="David" w:hAnsi="David" w:cs="David"/>
          <w:szCs w:val="24"/>
          <w:rtl/>
        </w:rPr>
        <w:t xml:space="preserve"> או הענקת רישיונות שימוש בתוצר ידע, שלא באמצעות היזם או מוסד להעברה טכנולוגית. </w:t>
      </w:r>
    </w:p>
    <w:p w14:paraId="7DD8410D" w14:textId="2F4BAAE2" w:rsidR="006A3880" w:rsidRPr="008C387C" w:rsidRDefault="006A3880" w:rsidP="007E4485">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u w:val="single"/>
          <w:rtl/>
        </w:rPr>
        <w:t>רישיון שימוש לא בלעדי בתוצר הידע ותוצרי ה</w:t>
      </w:r>
      <w:r w:rsidR="00694C92">
        <w:rPr>
          <w:rFonts w:ascii="David" w:hAnsi="David" w:cs="David"/>
          <w:sz w:val="24"/>
          <w:szCs w:val="24"/>
          <w:u w:val="single"/>
          <w:rtl/>
        </w:rPr>
        <w:t>תוכנית</w:t>
      </w:r>
      <w:r w:rsidRPr="008C387C">
        <w:rPr>
          <w:rFonts w:ascii="David" w:hAnsi="David" w:cs="David"/>
          <w:sz w:val="24"/>
          <w:szCs w:val="24"/>
          <w:u w:val="single"/>
          <w:rtl/>
        </w:rPr>
        <w:t xml:space="preserve"> למדינה</w:t>
      </w:r>
      <w:r w:rsidRPr="008C387C">
        <w:rPr>
          <w:rFonts w:ascii="David" w:hAnsi="David" w:cs="David"/>
          <w:sz w:val="24"/>
          <w:szCs w:val="24"/>
          <w:rtl/>
        </w:rPr>
        <w:t xml:space="preserve">: </w:t>
      </w:r>
    </w:p>
    <w:p w14:paraId="6C449AB6" w14:textId="18B884A4" w:rsidR="006A3880" w:rsidRPr="008C387C" w:rsidRDefault="006A3880" w:rsidP="00BE7F4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3F9601B2" w14:textId="77777777" w:rsidR="00B643A4" w:rsidRPr="008C387C" w:rsidRDefault="00B643A4" w:rsidP="00B643A4">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היזם או מי שיקבל רישיון שימוש מהיזם, ימשיך לפעול לצורך מימוש מטרות ותוצרי ה</w:t>
      </w:r>
      <w:r>
        <w:rPr>
          <w:rFonts w:ascii="David" w:hAnsi="David" w:cs="David"/>
          <w:sz w:val="24"/>
          <w:szCs w:val="24"/>
          <w:rtl/>
        </w:rPr>
        <w:t>תוכנית</w:t>
      </w:r>
      <w:r w:rsidRPr="008C387C">
        <w:rPr>
          <w:rFonts w:ascii="David" w:hAnsi="David" w:cs="David"/>
          <w:sz w:val="24"/>
          <w:szCs w:val="24"/>
          <w:rtl/>
        </w:rPr>
        <w:t xml:space="preserve"> (כהגדרתם ב</w:t>
      </w:r>
      <w:r>
        <w:rPr>
          <w:rFonts w:ascii="David" w:hAnsi="David" w:cs="David"/>
          <w:sz w:val="24"/>
          <w:szCs w:val="24"/>
          <w:rtl/>
        </w:rPr>
        <w:t>תוכנית</w:t>
      </w:r>
      <w:r w:rsidRPr="008C387C">
        <w:rPr>
          <w:rFonts w:ascii="David" w:hAnsi="David" w:cs="David"/>
          <w:sz w:val="24"/>
          <w:szCs w:val="24"/>
          <w:rtl/>
        </w:rPr>
        <w:t xml:space="preserve"> העבודה) בישראל. היה ומסיבה כלשהי לא יעשה זאת היזם תוך זמן סביר ממועד סיום הפרויקט, תהא למדינה הזכות לפעול לצורך מימוש מטרות ותוצרי ה</w:t>
      </w:r>
      <w:r>
        <w:rPr>
          <w:rFonts w:ascii="David" w:hAnsi="David" w:cs="David"/>
          <w:sz w:val="24"/>
          <w:szCs w:val="24"/>
          <w:rtl/>
        </w:rPr>
        <w:t>תוכנית</w:t>
      </w:r>
      <w:r w:rsidRPr="008C387C">
        <w:rPr>
          <w:rFonts w:ascii="David" w:hAnsi="David" w:cs="David"/>
          <w:sz w:val="24"/>
          <w:szCs w:val="24"/>
          <w:rtl/>
        </w:rPr>
        <w:t xml:space="preserve"> לצרכים לאומיים. הקביעה מהם צרכים לאומיים תהיה בסמכות שר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המדע</w:t>
      </w:r>
      <w:r w:rsidRPr="008C387C">
        <w:rPr>
          <w:rFonts w:ascii="David" w:hAnsi="David" w:cs="David"/>
          <w:sz w:val="24"/>
          <w:szCs w:val="24"/>
          <w:rtl/>
        </w:rPr>
        <w:t xml:space="preserve"> </w:t>
      </w:r>
      <w:r w:rsidRPr="008C387C">
        <w:rPr>
          <w:rFonts w:ascii="David" w:hAnsi="David" w:cs="David" w:hint="eastAsia"/>
          <w:sz w:val="24"/>
          <w:szCs w:val="24"/>
          <w:rtl/>
        </w:rPr>
        <w:t>והטכנולוגיה</w:t>
      </w:r>
      <w:r w:rsidRPr="008C387C">
        <w:rPr>
          <w:rFonts w:ascii="David" w:hAnsi="David" w:cs="David"/>
          <w:sz w:val="24"/>
          <w:szCs w:val="24"/>
          <w:rtl/>
        </w:rPr>
        <w:t xml:space="preserve">, </w:t>
      </w:r>
      <w:r w:rsidRPr="008C387C">
        <w:rPr>
          <w:rFonts w:ascii="David" w:hAnsi="David" w:cs="David" w:hint="eastAsia"/>
          <w:sz w:val="24"/>
          <w:szCs w:val="24"/>
          <w:rtl/>
        </w:rPr>
        <w:t>שר</w:t>
      </w:r>
      <w:r w:rsidRPr="008C387C">
        <w:rPr>
          <w:rFonts w:ascii="David" w:hAnsi="David" w:cs="David"/>
          <w:sz w:val="24"/>
          <w:szCs w:val="24"/>
          <w:rtl/>
        </w:rPr>
        <w:t xml:space="preserve"> </w:t>
      </w:r>
      <w:r w:rsidRPr="008C387C">
        <w:rPr>
          <w:rFonts w:ascii="David" w:hAnsi="David" w:cs="David" w:hint="eastAsia"/>
          <w:sz w:val="24"/>
          <w:szCs w:val="24"/>
          <w:rtl/>
        </w:rPr>
        <w:t>המשפטים</w:t>
      </w:r>
      <w:r w:rsidRPr="008C387C">
        <w:rPr>
          <w:rFonts w:ascii="David" w:hAnsi="David" w:cs="David"/>
          <w:sz w:val="24"/>
          <w:szCs w:val="24"/>
          <w:rtl/>
        </w:rPr>
        <w:t xml:space="preserve"> </w:t>
      </w:r>
      <w:r w:rsidRPr="008C387C">
        <w:rPr>
          <w:rFonts w:ascii="David" w:hAnsi="David" w:cs="David" w:hint="eastAsia"/>
          <w:sz w:val="24"/>
          <w:szCs w:val="24"/>
          <w:rtl/>
        </w:rPr>
        <w:t>ושר</w:t>
      </w:r>
      <w:r w:rsidRPr="008C387C">
        <w:rPr>
          <w:rFonts w:ascii="David" w:hAnsi="David" w:cs="David"/>
          <w:sz w:val="24"/>
          <w:szCs w:val="24"/>
          <w:rtl/>
        </w:rPr>
        <w:t xml:space="preserve"> </w:t>
      </w:r>
      <w:r w:rsidRPr="008C387C">
        <w:rPr>
          <w:rFonts w:ascii="David" w:hAnsi="David" w:cs="David" w:hint="eastAsia"/>
          <w:sz w:val="24"/>
          <w:szCs w:val="24"/>
          <w:rtl/>
        </w:rPr>
        <w:t>האוצר</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אחד</w:t>
      </w:r>
      <w:r w:rsidRPr="008C387C">
        <w:rPr>
          <w:rFonts w:ascii="David" w:hAnsi="David" w:cs="David"/>
          <w:sz w:val="24"/>
          <w:szCs w:val="24"/>
          <w:rtl/>
        </w:rPr>
        <w:t xml:space="preserve"> </w:t>
      </w:r>
      <w:r w:rsidRPr="008C387C">
        <w:rPr>
          <w:rFonts w:ascii="David" w:hAnsi="David" w:cs="David" w:hint="eastAsia"/>
          <w:sz w:val="24"/>
          <w:szCs w:val="24"/>
          <w:rtl/>
        </w:rPr>
        <w:t>מאלו</w:t>
      </w:r>
      <w:r w:rsidRPr="008C387C">
        <w:rPr>
          <w:rFonts w:ascii="David" w:hAnsi="David" w:cs="David"/>
          <w:sz w:val="24"/>
          <w:szCs w:val="24"/>
          <w:rtl/>
        </w:rPr>
        <w:t>. רישיון כאמור יוענק למדינה במקביל להודעה על פיתוח של תוצר ידע יישומי, כאמור בסעיף 16 א (3) לעיל. לצורך מימוש זכותה זו, יעניק היזם למדינה רישיון שימוש, בתנאים מסחריים מקובלים, בכל הקניין הרוחני שנצבר על ידי היזם שלא במסגרת ה</w:t>
      </w:r>
      <w:r>
        <w:rPr>
          <w:rFonts w:ascii="David" w:hAnsi="David" w:cs="David"/>
          <w:sz w:val="24"/>
          <w:szCs w:val="24"/>
          <w:rtl/>
        </w:rPr>
        <w:t>תוכנית</w:t>
      </w:r>
      <w:r w:rsidRPr="008C387C">
        <w:rPr>
          <w:rFonts w:ascii="David" w:hAnsi="David" w:cs="David"/>
          <w:sz w:val="24"/>
          <w:szCs w:val="24"/>
          <w:rtl/>
        </w:rPr>
        <w:t xml:space="preserve"> וששימש לצורך הוצאתה לפועל. יובהר ויודגש, כי ליזם תהא הזכות הראשונה לפעול לצורך פיתוח ומימוש מטרות ותוצרי ה</w:t>
      </w:r>
      <w:r>
        <w:rPr>
          <w:rFonts w:ascii="David" w:hAnsi="David" w:cs="David"/>
          <w:sz w:val="24"/>
          <w:szCs w:val="24"/>
          <w:rtl/>
        </w:rPr>
        <w:t>תוכנית</w:t>
      </w:r>
      <w:r w:rsidRPr="008C387C">
        <w:rPr>
          <w:rFonts w:ascii="David" w:hAnsi="David" w:cs="David"/>
          <w:sz w:val="24"/>
          <w:szCs w:val="24"/>
          <w:rtl/>
        </w:rPr>
        <w:t xml:space="preserve"> בישראל, כאמור לעיל, ובלבד שיעשה זאת תוך זמן סביר ממועד סיום ה</w:t>
      </w:r>
      <w:r>
        <w:rPr>
          <w:rFonts w:ascii="David" w:hAnsi="David" w:cs="David"/>
          <w:sz w:val="24"/>
          <w:szCs w:val="24"/>
          <w:rtl/>
        </w:rPr>
        <w:t>תוכנית</w:t>
      </w:r>
      <w:r w:rsidRPr="008C387C">
        <w:rPr>
          <w:rFonts w:ascii="David" w:hAnsi="David" w:cs="David"/>
          <w:sz w:val="24"/>
          <w:szCs w:val="24"/>
          <w:rtl/>
        </w:rPr>
        <w:t>.</w:t>
      </w:r>
    </w:p>
    <w:p w14:paraId="0651F02A" w14:textId="4A7639CA" w:rsidR="00805DF5" w:rsidRPr="0033338F" w:rsidRDefault="00805DF5" w:rsidP="006E7057">
      <w:pPr>
        <w:numPr>
          <w:ilvl w:val="2"/>
          <w:numId w:val="176"/>
        </w:numPr>
        <w:tabs>
          <w:tab w:val="num" w:pos="2160"/>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במסגרת הרישיון שיוענק למשרד, </w:t>
      </w:r>
      <w:r>
        <w:rPr>
          <w:rFonts w:ascii="David" w:hAnsi="David" w:cs="David" w:hint="cs"/>
          <w:sz w:val="24"/>
          <w:szCs w:val="24"/>
          <w:rtl/>
        </w:rPr>
        <w:t>היזם</w:t>
      </w:r>
      <w:r w:rsidRPr="0033338F">
        <w:rPr>
          <w:rFonts w:ascii="David" w:hAnsi="David" w:cs="David"/>
          <w:sz w:val="24"/>
          <w:szCs w:val="24"/>
          <w:rtl/>
        </w:rPr>
        <w:t xml:space="preserve"> יאפשר למשרד ו/או למדינת ישראל, לרבות לצדדים שלישיים הפועלים מטעם המשרד ו/או מדינת ישראל, להשתמש בתוצרי הידע, כמו גם בזכויות הקניין הרוחני נשוא אמצעי ההגנה על הידע שננקטו על ידי מוסד המחקר, ככל שהדבר נדרש על ידי המשרד לצרכיו, לרבות שימוש פנימי, פיתוח ידע נוסף, מחקר ופיתוח או פיתוח מוצר על ידי צד ג'</w:t>
      </w:r>
    </w:p>
    <w:p w14:paraId="005CF729" w14:textId="2CE484BA" w:rsidR="006A3880" w:rsidRPr="008C387C" w:rsidRDefault="006A3880" w:rsidP="0033338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הודיע </w:t>
      </w:r>
      <w:r w:rsidR="00D40C63">
        <w:rPr>
          <w:rFonts w:ascii="David" w:hAnsi="David" w:cs="David" w:hint="cs"/>
          <w:sz w:val="24"/>
          <w:szCs w:val="24"/>
          <w:rtl/>
        </w:rPr>
        <w:t>המשרד</w:t>
      </w:r>
      <w:r w:rsidR="00D40C63" w:rsidRPr="008C387C">
        <w:rPr>
          <w:rFonts w:ascii="David" w:hAnsi="David" w:cs="David"/>
          <w:sz w:val="24"/>
          <w:szCs w:val="24"/>
          <w:rtl/>
        </w:rPr>
        <w:t xml:space="preserve"> </w:t>
      </w:r>
      <w:r w:rsidRPr="008C387C">
        <w:rPr>
          <w:rFonts w:ascii="David" w:hAnsi="David" w:cs="David"/>
          <w:sz w:val="24"/>
          <w:szCs w:val="24"/>
          <w:rtl/>
        </w:rPr>
        <w:t xml:space="preserve">בהתאם לסעיף (2) לעיל, כי </w:t>
      </w:r>
      <w:r w:rsidR="00D40C63">
        <w:rPr>
          <w:rFonts w:ascii="David" w:hAnsi="David" w:cs="David" w:hint="cs"/>
          <w:sz w:val="24"/>
          <w:szCs w:val="24"/>
          <w:rtl/>
        </w:rPr>
        <w:t>הוא</w:t>
      </w:r>
      <w:r w:rsidR="00D40C63" w:rsidRPr="008C387C">
        <w:rPr>
          <w:rFonts w:ascii="David" w:hAnsi="David" w:cs="David"/>
          <w:sz w:val="24"/>
          <w:szCs w:val="24"/>
          <w:rtl/>
        </w:rPr>
        <w:t xml:space="preserve"> </w:t>
      </w:r>
      <w:r w:rsidR="00D40C63">
        <w:rPr>
          <w:rFonts w:ascii="David" w:hAnsi="David" w:cs="David" w:hint="cs"/>
          <w:sz w:val="24"/>
          <w:szCs w:val="24"/>
          <w:rtl/>
        </w:rPr>
        <w:t>מעוניין</w:t>
      </w:r>
      <w:r w:rsidR="00D40C63" w:rsidRPr="008C387C">
        <w:rPr>
          <w:rFonts w:ascii="David" w:hAnsi="David" w:cs="David"/>
          <w:sz w:val="24"/>
          <w:szCs w:val="24"/>
          <w:rtl/>
        </w:rPr>
        <w:t xml:space="preserve"> </w:t>
      </w:r>
      <w:r w:rsidRPr="008C387C">
        <w:rPr>
          <w:rFonts w:ascii="David" w:hAnsi="David" w:cs="David"/>
          <w:sz w:val="24"/>
          <w:szCs w:val="24"/>
          <w:rtl/>
        </w:rPr>
        <w:t xml:space="preserve">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w:t>
      </w:r>
      <w:r w:rsidR="00936906">
        <w:rPr>
          <w:rFonts w:ascii="David" w:hAnsi="David" w:cs="David" w:hint="cs"/>
          <w:sz w:val="24"/>
          <w:szCs w:val="24"/>
          <w:rtl/>
        </w:rPr>
        <w:t>י</w:t>
      </w:r>
      <w:r w:rsidRPr="008C387C">
        <w:rPr>
          <w:rFonts w:ascii="David" w:hAnsi="David" w:cs="David"/>
          <w:sz w:val="24"/>
          <w:szCs w:val="24"/>
          <w:rtl/>
        </w:rPr>
        <w:t xml:space="preserve">יפוי כוח </w:t>
      </w:r>
      <w:proofErr w:type="spellStart"/>
      <w:r w:rsidRPr="008C387C">
        <w:rPr>
          <w:rFonts w:ascii="David" w:hAnsi="David" w:cs="David"/>
          <w:sz w:val="24"/>
          <w:szCs w:val="24"/>
          <w:rtl/>
        </w:rPr>
        <w:t>וכיוצ"ב</w:t>
      </w:r>
      <w:proofErr w:type="spellEnd"/>
      <w:r w:rsidRPr="008C387C">
        <w:rPr>
          <w:rFonts w:ascii="David" w:hAnsi="David" w:cs="David"/>
          <w:sz w:val="24"/>
          <w:szCs w:val="24"/>
          <w:rtl/>
        </w:rPr>
        <w:t>.</w:t>
      </w:r>
    </w:p>
    <w:p w14:paraId="7262096A" w14:textId="466C8815" w:rsidR="006A3880" w:rsidRPr="008C387C" w:rsidRDefault="00A63467" w:rsidP="0033338F">
      <w:pPr>
        <w:numPr>
          <w:ilvl w:val="1"/>
          <w:numId w:val="137"/>
        </w:numPr>
        <w:tabs>
          <w:tab w:val="num" w:pos="851"/>
        </w:tabs>
        <w:spacing w:after="120" w:line="360" w:lineRule="auto"/>
        <w:ind w:right="0" w:hanging="436"/>
        <w:jc w:val="both"/>
        <w:rPr>
          <w:rFonts w:ascii="David" w:hAnsi="David" w:cs="David"/>
          <w:sz w:val="24"/>
          <w:szCs w:val="24"/>
        </w:rPr>
      </w:pPr>
      <w:r>
        <w:rPr>
          <w:rFonts w:ascii="David" w:hAnsi="David" w:cs="David" w:hint="cs"/>
          <w:sz w:val="24"/>
          <w:szCs w:val="24"/>
          <w:rtl/>
        </w:rPr>
        <w:t xml:space="preserve">תמלוגים: </w:t>
      </w:r>
      <w:r w:rsidR="006A3880" w:rsidRPr="008C387C">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w:t>
      </w:r>
      <w:r w:rsidR="00694C92">
        <w:rPr>
          <w:rFonts w:ascii="David" w:hAnsi="David" w:cs="David"/>
          <w:sz w:val="24"/>
          <w:szCs w:val="24"/>
          <w:rtl/>
        </w:rPr>
        <w:t>תוכנית</w:t>
      </w:r>
      <w:r w:rsidR="006A3880" w:rsidRPr="008C387C">
        <w:rPr>
          <w:rFonts w:ascii="David" w:hAnsi="David" w:cs="David"/>
          <w:sz w:val="24"/>
          <w:szCs w:val="24"/>
          <w:rtl/>
        </w:rPr>
        <w:t xml:space="preserve">, במישרין או בעקיפין, לרבות שירותים נלווים לה או הכרוכים בה, עד לסכום מצטבר של השקעת המשרד, צמוד למדד המחירים לצרכן (הידוע ביום חתימת ההסכם) ובתוספת ריבית </w:t>
      </w:r>
      <w:r w:rsidR="006A3880" w:rsidRPr="008C387C">
        <w:rPr>
          <w:rFonts w:ascii="David" w:hAnsi="David" w:cs="David"/>
          <w:sz w:val="24"/>
          <w:szCs w:val="24"/>
          <w:rtl/>
        </w:rPr>
        <w:lastRenderedPageBreak/>
        <w:t>החשב הכללי, בין אם ההכנסה נוצרה אצל היזם ובין אם אצל תאגיד הפועל מטעמו, קשור אליו או השותף לו.</w:t>
      </w:r>
    </w:p>
    <w:p w14:paraId="361017E4" w14:textId="21EC29C5" w:rsidR="006A3880" w:rsidRPr="008C387C" w:rsidRDefault="006A3880" w:rsidP="0033338F">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זכויות המשרד לפי סעיף 16 (א) לעיל, למעט הזכויות לפי סעיף 16 (א) (5), יישמרו למשך 5 שנים מסיום הפרויקט או ממועד הפסקת ה</w:t>
      </w:r>
      <w:r w:rsidR="00694C92">
        <w:rPr>
          <w:rFonts w:ascii="David" w:hAnsi="David" w:cs="David"/>
          <w:sz w:val="24"/>
          <w:szCs w:val="24"/>
          <w:rtl/>
        </w:rPr>
        <w:t>תוכנית</w:t>
      </w:r>
      <w:r w:rsidRPr="008C387C">
        <w:rPr>
          <w:rFonts w:ascii="David" w:hAnsi="David" w:cs="David"/>
          <w:sz w:val="24"/>
          <w:szCs w:val="24"/>
          <w:rtl/>
        </w:rPr>
        <w:t xml:space="preserve"> בטרם הגיע מועד סיומו המתוכנן (טרם סיום תקופת הביצוע, מכל סיבה שהיא). סעיפים 16 (א) (5), (ב) לא יהיו מוגבלים בזמן.</w:t>
      </w:r>
    </w:p>
    <w:p w14:paraId="22716238"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אחריות היזם לעובדיו ולנזקים</w:t>
      </w:r>
    </w:p>
    <w:p w14:paraId="72D1B065" w14:textId="45898404" w:rsidR="006A3880" w:rsidRPr="008C387C" w:rsidRDefault="006A3880" w:rsidP="00BE7F4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משמש כקבלן עצמאי לצורך ביצוע ה</w:t>
      </w:r>
      <w:r w:rsidR="00694C92">
        <w:rPr>
          <w:rFonts w:ascii="David" w:hAnsi="David" w:cs="David"/>
          <w:sz w:val="24"/>
          <w:szCs w:val="24"/>
          <w:rtl/>
        </w:rPr>
        <w:t>תוכנית</w:t>
      </w:r>
      <w:r w:rsidRPr="008C387C">
        <w:rPr>
          <w:rFonts w:ascii="David" w:hAnsi="David" w:cs="David"/>
          <w:sz w:val="24"/>
          <w:szCs w:val="24"/>
          <w:rtl/>
        </w:rPr>
        <w:t>, ועליו תחול האחריות הבלעדית בגין כל אובדן או נזק אשר ייגרם למישהו, לרבות עובדים של היזם והפועלים בשמו, בשל או בקשר לביצוע ה</w:t>
      </w:r>
      <w:r w:rsidR="00694C92">
        <w:rPr>
          <w:rFonts w:ascii="David" w:hAnsi="David" w:cs="David"/>
          <w:sz w:val="24"/>
          <w:szCs w:val="24"/>
          <w:rtl/>
        </w:rPr>
        <w:t>תוכנית</w:t>
      </w:r>
      <w:r w:rsidRPr="008C387C">
        <w:rPr>
          <w:rFonts w:ascii="David" w:hAnsi="David" w:cs="David"/>
          <w:sz w:val="24"/>
          <w:szCs w:val="24"/>
          <w:rtl/>
        </w:rPr>
        <w:t>.</w:t>
      </w:r>
    </w:p>
    <w:p w14:paraId="7168F96A"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633558E8"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w:t>
      </w:r>
      <w:proofErr w:type="spellStart"/>
      <w:r w:rsidRPr="008C387C">
        <w:rPr>
          <w:rFonts w:ascii="David" w:hAnsi="David" w:cs="David"/>
          <w:sz w:val="24"/>
          <w:szCs w:val="24"/>
          <w:rtl/>
        </w:rPr>
        <w:t>לשלמם</w:t>
      </w:r>
      <w:proofErr w:type="spellEnd"/>
      <w:r w:rsidRPr="008C387C">
        <w:rPr>
          <w:rFonts w:ascii="David" w:hAnsi="David" w:cs="David"/>
          <w:sz w:val="24"/>
          <w:szCs w:val="24"/>
          <w:rtl/>
        </w:rPr>
        <w:t xml:space="preserve"> בהתאם לכל דין ונוהג. </w:t>
      </w:r>
    </w:p>
    <w:p w14:paraId="10A0B0CC"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7FAB46E4" w14:textId="19C0CCCA"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האנשים המועסקים ע"י היזם לצרכי ה</w:t>
      </w:r>
      <w:r w:rsidR="00694C92">
        <w:rPr>
          <w:rFonts w:ascii="David" w:hAnsi="David" w:cs="David"/>
          <w:sz w:val="24"/>
          <w:szCs w:val="24"/>
          <w:rtl/>
        </w:rPr>
        <w:t>תוכנית</w:t>
      </w:r>
      <w:r w:rsidRPr="008C387C">
        <w:rPr>
          <w:rFonts w:ascii="David" w:hAnsi="David" w:cs="David"/>
          <w:sz w:val="24"/>
          <w:szCs w:val="24"/>
          <w:rtl/>
        </w:rPr>
        <w:t xml:space="preserve">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68CB8F4A"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 xml:space="preserve">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8C387C">
        <w:rPr>
          <w:rFonts w:ascii="David" w:hAnsi="David" w:cs="David"/>
          <w:sz w:val="24"/>
          <w:szCs w:val="24"/>
          <w:rtl/>
        </w:rPr>
        <w:t>התשי"ד</w:t>
      </w:r>
      <w:proofErr w:type="spellEnd"/>
      <w:r w:rsidRPr="008C387C">
        <w:rPr>
          <w:rFonts w:ascii="David" w:hAnsi="David" w:cs="David"/>
          <w:sz w:val="24"/>
          <w:szCs w:val="24"/>
          <w:rtl/>
        </w:rPr>
        <w:t xml:space="preserve"> – 1954.</w:t>
      </w:r>
    </w:p>
    <w:p w14:paraId="6444EA77"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42E3B63D"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5B80DF6B" w14:textId="6F5FA382" w:rsidR="00B56DA3" w:rsidRPr="008C387C" w:rsidRDefault="00B56DA3"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lastRenderedPageBreak/>
        <w:t>למרות האמור לעיל, מוסכם בזאת כי היזם לא יישא באחריות למימוש ו/או יישום תוצרי המחקר אן על ידי המשרד או על ידי צג ג'.</w:t>
      </w:r>
    </w:p>
    <w:p w14:paraId="787F34AE" w14:textId="25D62FBB" w:rsidR="004E6708" w:rsidRPr="008C387C" w:rsidRDefault="006A3880" w:rsidP="008B3A71">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ביטוח</w:t>
      </w:r>
      <w:r w:rsidR="002C6DFC" w:rsidRPr="008C387C">
        <w:rPr>
          <w:rFonts w:ascii="David" w:hAnsi="David" w:cs="David"/>
          <w:b/>
          <w:bCs/>
          <w:sz w:val="24"/>
          <w:szCs w:val="24"/>
          <w:u w:val="single"/>
          <w:rtl/>
        </w:rPr>
        <w:t xml:space="preserve"> </w:t>
      </w:r>
      <w:r w:rsidR="00433914"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ל</w:t>
      </w:r>
      <w:r w:rsidR="004E6708" w:rsidRPr="008C387C">
        <w:rPr>
          <w:rFonts w:ascii="David" w:hAnsi="David" w:cs="David" w:hint="eastAsia"/>
          <w:b/>
          <w:bCs/>
          <w:sz w:val="24"/>
          <w:szCs w:val="24"/>
          <w:u w:val="single"/>
          <w:rtl/>
        </w:rPr>
        <w:t>הצעות</w:t>
      </w:r>
      <w:r w:rsidR="004E6708"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ב</w:t>
      </w:r>
      <w:r w:rsidR="002C6DFC" w:rsidRPr="008C387C">
        <w:rPr>
          <w:rFonts w:ascii="David" w:hAnsi="David" w:cs="David" w:hint="eastAsia"/>
          <w:b/>
          <w:bCs/>
          <w:sz w:val="24"/>
          <w:szCs w:val="24"/>
          <w:u w:val="single"/>
          <w:rtl/>
        </w:rPr>
        <w:t>תמיכה</w:t>
      </w:r>
      <w:r w:rsidR="002C6DFC"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של</w:t>
      </w:r>
      <w:r w:rsidR="00257760" w:rsidRPr="008C387C">
        <w:rPr>
          <w:rFonts w:ascii="David" w:hAnsi="David" w:cs="David"/>
          <w:b/>
          <w:bCs/>
          <w:sz w:val="24"/>
          <w:szCs w:val="24"/>
          <w:u w:val="single"/>
          <w:rtl/>
        </w:rPr>
        <w:t xml:space="preserve"> עד מילון </w:t>
      </w:r>
      <w:r w:rsidR="002C6DFC" w:rsidRPr="008C387C">
        <w:rPr>
          <w:rFonts w:ascii="David" w:hAnsi="David" w:cs="David" w:hint="eastAsia"/>
          <w:b/>
          <w:bCs/>
          <w:sz w:val="24"/>
          <w:szCs w:val="24"/>
          <w:u w:val="single"/>
          <w:rtl/>
        </w:rPr>
        <w:t>ש</w:t>
      </w:r>
      <w:r w:rsidR="002C6DFC" w:rsidRPr="008C387C">
        <w:rPr>
          <w:rFonts w:ascii="David" w:hAnsi="David" w:cs="David"/>
          <w:b/>
          <w:bCs/>
          <w:sz w:val="24"/>
          <w:szCs w:val="24"/>
          <w:u w:val="single"/>
          <w:rtl/>
        </w:rPr>
        <w:t>"ח</w:t>
      </w:r>
      <w:r w:rsidR="00257760" w:rsidRPr="008C387C">
        <w:rPr>
          <w:rFonts w:ascii="David" w:hAnsi="David" w:cs="David"/>
          <w:b/>
          <w:bCs/>
          <w:sz w:val="24"/>
          <w:szCs w:val="24"/>
          <w:u w:val="single"/>
          <w:rtl/>
        </w:rPr>
        <w:t xml:space="preserve"> </w:t>
      </w:r>
    </w:p>
    <w:p w14:paraId="0B1D9718"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8C387C">
        <w:rPr>
          <w:rFonts w:ascii="David" w:eastAsiaTheme="minorHAnsi" w:hAnsi="David" w:hint="eastAsia"/>
          <w:szCs w:val="24"/>
          <w:rtl/>
          <w:lang w:eastAsia="en-US"/>
        </w:rPr>
        <w:t>ל</w:t>
      </w:r>
      <w:r w:rsidRPr="008C387C">
        <w:rPr>
          <w:rFonts w:ascii="David" w:eastAsiaTheme="minorHAnsi" w:hAnsi="David"/>
          <w:szCs w:val="24"/>
          <w:rtl/>
          <w:lang w:eastAsia="en-US"/>
        </w:rPr>
        <w:t xml:space="preserve"> י</w:t>
      </w:r>
      <w:r w:rsidRPr="008C387C">
        <w:rPr>
          <w:rFonts w:ascii="David" w:eastAsiaTheme="minorHAnsi" w:hAnsi="David" w:hint="eastAsia"/>
          <w:szCs w:val="24"/>
          <w:rtl/>
          <w:lang w:eastAsia="en-US"/>
        </w:rPr>
        <w:t>די</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קבלני משנה, עליו לדרוש כי הללו יערכו ביטוחים כנ"ל או לחילופין לכלול בביטוחיו כיסוי לפעילותם.</w:t>
      </w:r>
    </w:p>
    <w:p w14:paraId="093A2CD1"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בגין אחריותם למעשי ו/או מחדלי הספק. </w:t>
      </w:r>
    </w:p>
    <w:p w14:paraId="17D61124"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בביטוח מסוג עבודות קבלניות/הקמה, המתייחס לשירותים נשוא ההתקשרות, יכללו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כמבוטחים נוספים. </w:t>
      </w:r>
    </w:p>
    <w:p w14:paraId="0A5C42EF"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ייכלל סעיף ויתור על זכות התחלוף/השיבוב כלפי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עובדיה והפועלים מטעמה (ויתור כאמור לא יחול בגין נזק בזדון). </w:t>
      </w:r>
    </w:p>
    <w:p w14:paraId="10808ECA"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szCs w:val="24"/>
          <w:rtl/>
          <w:lang w:eastAsia="en-US"/>
        </w:rPr>
        <w:t>המדינה שומרת לעצמה את הזכות לקבל מהספק אישור על קיום ביטוח או העתקי פוליסות, לפי דרישה.</w:t>
      </w:r>
    </w:p>
    <w:p w14:paraId="2EF28532" w14:textId="77777777" w:rsidR="00B208F2" w:rsidRPr="008C387C" w:rsidRDefault="00B208F2" w:rsidP="00BE7F4F">
      <w:pPr>
        <w:pStyle w:val="af5"/>
        <w:numPr>
          <w:ilvl w:val="1"/>
          <w:numId w:val="84"/>
        </w:numPr>
        <w:spacing w:after="120" w:line="360" w:lineRule="auto"/>
        <w:ind w:right="0" w:hanging="294"/>
        <w:jc w:val="both"/>
        <w:rPr>
          <w:rFonts w:ascii="David" w:eastAsiaTheme="minorHAnsi" w:hAnsi="David"/>
          <w:szCs w:val="24"/>
          <w:rtl/>
          <w:lang w:eastAsia="en-US"/>
        </w:rPr>
      </w:pPr>
      <w:r w:rsidRPr="008C387C">
        <w:rPr>
          <w:rFonts w:ascii="David" w:eastAsiaTheme="minorHAnsi" w:hAnsi="David"/>
          <w:szCs w:val="24"/>
          <w:rtl/>
          <w:lang w:eastAsia="en-US"/>
        </w:rPr>
        <w:t>אי עמידה בתנאי סעיף זה מהווה הפרה של הסכם זה.</w:t>
      </w:r>
    </w:p>
    <w:p w14:paraId="7EE070EE" w14:textId="727F6F27" w:rsidR="00CE60ED" w:rsidRPr="008C387C" w:rsidRDefault="00CE60ED" w:rsidP="00BE7F4F">
      <w:pPr>
        <w:pStyle w:val="af5"/>
        <w:numPr>
          <w:ilvl w:val="1"/>
          <w:numId w:val="84"/>
        </w:numPr>
        <w:spacing w:after="120" w:line="360" w:lineRule="auto"/>
        <w:ind w:right="0" w:hanging="294"/>
        <w:jc w:val="both"/>
        <w:rPr>
          <w:rFonts w:ascii="David" w:eastAsiaTheme="minorHAnsi" w:hAnsi="David"/>
          <w:szCs w:val="24"/>
          <w:rtl/>
          <w:lang w:eastAsia="en-US"/>
        </w:rPr>
      </w:pPr>
      <w:r>
        <w:rPr>
          <w:rFonts w:ascii="David" w:eastAsiaTheme="minorHAnsi" w:hAnsi="David" w:hint="cs"/>
          <w:szCs w:val="24"/>
          <w:rtl/>
          <w:lang w:eastAsia="en-US"/>
        </w:rPr>
        <w:t>סעיף זה יחול גם על בקשות תמיכה בסכום שבין מיליון ל</w:t>
      </w:r>
      <w:r w:rsidR="00421402">
        <w:rPr>
          <w:rFonts w:ascii="David" w:eastAsiaTheme="minorHAnsi" w:hAnsi="David" w:hint="cs"/>
          <w:szCs w:val="24"/>
          <w:rtl/>
          <w:lang w:eastAsia="en-US"/>
        </w:rPr>
        <w:t>-</w:t>
      </w:r>
      <w:r>
        <w:rPr>
          <w:rFonts w:ascii="David" w:eastAsiaTheme="minorHAnsi" w:hAnsi="David" w:hint="cs"/>
          <w:szCs w:val="24"/>
          <w:rtl/>
          <w:lang w:eastAsia="en-US"/>
        </w:rPr>
        <w:t>1.5 מיליון ₪ ב</w:t>
      </w:r>
      <w:r w:rsidR="00421402">
        <w:rPr>
          <w:rFonts w:ascii="David" w:eastAsiaTheme="minorHAnsi" w:hAnsi="David" w:hint="cs"/>
          <w:szCs w:val="24"/>
          <w:rtl/>
          <w:lang w:eastAsia="en-US"/>
        </w:rPr>
        <w:t>חברות שמחזור העסקים שלהן נמוך</w:t>
      </w:r>
      <w:r>
        <w:rPr>
          <w:rFonts w:ascii="David" w:eastAsiaTheme="minorHAnsi" w:hAnsi="David" w:hint="cs"/>
          <w:szCs w:val="24"/>
          <w:rtl/>
          <w:lang w:eastAsia="en-US"/>
        </w:rPr>
        <w:t xml:space="preserve"> מ-5 מיליון ₪.</w:t>
      </w:r>
      <w:r w:rsidR="00421402">
        <w:rPr>
          <w:rFonts w:ascii="David" w:eastAsiaTheme="minorHAnsi" w:hAnsi="David" w:hint="cs"/>
          <w:szCs w:val="24"/>
          <w:rtl/>
          <w:lang w:eastAsia="en-US"/>
        </w:rPr>
        <w:t xml:space="preserve"> במידה ומחזור העסקים השנתי של החברה הוא למעלה מ-5</w:t>
      </w:r>
      <w:r w:rsidR="00FC344E">
        <w:rPr>
          <w:rFonts w:ascii="David" w:eastAsiaTheme="minorHAnsi" w:hAnsi="David" w:hint="cs"/>
          <w:szCs w:val="24"/>
          <w:rtl/>
          <w:lang w:eastAsia="en-US"/>
        </w:rPr>
        <w:t xml:space="preserve"> </w:t>
      </w:r>
      <w:r w:rsidR="00421402">
        <w:rPr>
          <w:rFonts w:ascii="David" w:eastAsiaTheme="minorHAnsi" w:hAnsi="David" w:hint="cs"/>
          <w:szCs w:val="24"/>
          <w:rtl/>
          <w:lang w:eastAsia="en-US"/>
        </w:rPr>
        <w:t>מיליון ₪ יחולו על ה</w:t>
      </w:r>
      <w:r w:rsidR="00391FAB">
        <w:rPr>
          <w:rFonts w:ascii="David" w:eastAsiaTheme="minorHAnsi" w:hAnsi="David" w:hint="cs"/>
          <w:szCs w:val="24"/>
          <w:rtl/>
          <w:lang w:eastAsia="en-US"/>
        </w:rPr>
        <w:t>יזם</w:t>
      </w:r>
      <w:r w:rsidR="00421402">
        <w:rPr>
          <w:rFonts w:ascii="David" w:eastAsiaTheme="minorHAnsi" w:hAnsi="David" w:hint="cs"/>
          <w:szCs w:val="24"/>
          <w:rtl/>
          <w:lang w:eastAsia="en-US"/>
        </w:rPr>
        <w:t xml:space="preserve"> הוראות סעיף 19 להלן.</w:t>
      </w:r>
    </w:p>
    <w:p w14:paraId="14D43D64" w14:textId="6096ED57" w:rsidR="002C6DFC" w:rsidRPr="008C387C" w:rsidRDefault="002C6DFC" w:rsidP="008C387C">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 xml:space="preserve">ביטוח להצעות בתמיכה </w:t>
      </w:r>
      <w:r w:rsidR="00433914" w:rsidRPr="008C387C">
        <w:rPr>
          <w:rFonts w:ascii="David" w:hAnsi="David" w:cs="David" w:hint="eastAsia"/>
          <w:b/>
          <w:bCs/>
          <w:sz w:val="24"/>
          <w:szCs w:val="24"/>
          <w:u w:val="single"/>
          <w:rtl/>
        </w:rPr>
        <w:t>מעל</w:t>
      </w:r>
      <w:r w:rsidR="00433914" w:rsidRPr="008C387C">
        <w:rPr>
          <w:rFonts w:ascii="David" w:hAnsi="David" w:cs="David"/>
          <w:b/>
          <w:bCs/>
          <w:sz w:val="24"/>
          <w:szCs w:val="24"/>
          <w:u w:val="single"/>
          <w:rtl/>
        </w:rPr>
        <w:t xml:space="preserve"> 1.5 </w:t>
      </w:r>
      <w:r w:rsidR="00433914" w:rsidRPr="008C387C">
        <w:rPr>
          <w:rFonts w:ascii="David" w:hAnsi="David" w:cs="David" w:hint="eastAsia"/>
          <w:b/>
          <w:bCs/>
          <w:sz w:val="24"/>
          <w:szCs w:val="24"/>
          <w:u w:val="single"/>
          <w:rtl/>
        </w:rPr>
        <w:t>מיליון</w:t>
      </w:r>
      <w:r w:rsidR="00433914"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ש</w:t>
      </w:r>
      <w:r w:rsidR="00433914" w:rsidRPr="008C387C">
        <w:rPr>
          <w:rFonts w:ascii="David" w:hAnsi="David" w:cs="David"/>
          <w:b/>
          <w:bCs/>
          <w:sz w:val="24"/>
          <w:szCs w:val="24"/>
          <w:u w:val="single"/>
          <w:rtl/>
        </w:rPr>
        <w:t>"ח</w:t>
      </w:r>
      <w:r w:rsidRPr="008C387C">
        <w:rPr>
          <w:rFonts w:ascii="David" w:hAnsi="David" w:cs="David"/>
          <w:b/>
          <w:bCs/>
          <w:sz w:val="24"/>
          <w:szCs w:val="24"/>
          <w:u w:val="single"/>
          <w:rtl/>
        </w:rPr>
        <w:t>:</w:t>
      </w:r>
    </w:p>
    <w:p w14:paraId="7C3D52CE" w14:textId="1932AB9F" w:rsidR="002C6DFC" w:rsidRPr="00E00B5C" w:rsidRDefault="002C6DFC" w:rsidP="008C387C">
      <w:p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מתחייב לבצע ולקיים את הביטוחים המפורטים בזה לטובתו ולטובת מדינת ישראל – משרד האנרגיה, ולהציגם למשרד האנרגיה כאשר הם כוללים את הכיסויים והתנאים הנדרשים כמפורט להלן, וכאשר גבולות האחריות הנקובים בהם לא יפחתו מהמצוין להלן:</w:t>
      </w:r>
    </w:p>
    <w:p w14:paraId="79947B4F" w14:textId="7F42699A" w:rsidR="002C6DFC" w:rsidRPr="008C387C" w:rsidRDefault="002C6DFC" w:rsidP="008C387C">
      <w:pPr>
        <w:pStyle w:val="42"/>
        <w:numPr>
          <w:ilvl w:val="0"/>
          <w:numId w:val="167"/>
        </w:numPr>
        <w:spacing w:before="0" w:line="360" w:lineRule="auto"/>
        <w:ind w:right="1800"/>
        <w:jc w:val="both"/>
        <w:rPr>
          <w:rFonts w:ascii="David" w:eastAsiaTheme="minorHAnsi" w:hAnsi="David" w:cs="David"/>
          <w:i w:val="0"/>
          <w:iCs w:val="0"/>
          <w:color w:val="auto"/>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חבות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מעבידים</w:t>
      </w:r>
    </w:p>
    <w:p w14:paraId="7C2BE2EF"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עובדיו</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חבות</w:t>
      </w:r>
      <w:r w:rsidRPr="008C387C">
        <w:rPr>
          <w:rFonts w:ascii="David" w:hAnsi="David" w:cs="David"/>
          <w:sz w:val="24"/>
          <w:szCs w:val="24"/>
          <w:rtl/>
        </w:rPr>
        <w:t xml:space="preserve"> </w:t>
      </w:r>
      <w:r w:rsidRPr="008C387C">
        <w:rPr>
          <w:rFonts w:ascii="David" w:hAnsi="David" w:cs="David" w:hint="eastAsia"/>
          <w:sz w:val="24"/>
          <w:szCs w:val="24"/>
          <w:rtl/>
        </w:rPr>
        <w:t>המעבידים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14:paraId="3E23D199"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לא יפחתו מסך - 5,000,000 דולר ארה"ב לעובד,  למקרה ולשנת ביטוח.   </w:t>
      </w:r>
    </w:p>
    <w:p w14:paraId="6EA2A0F8" w14:textId="77777777" w:rsidR="002C6DFC" w:rsidRPr="008C387C" w:rsidRDefault="002C6DFC" w:rsidP="008C387C">
      <w:pPr>
        <w:numPr>
          <w:ilvl w:val="0"/>
          <w:numId w:val="169"/>
        </w:numPr>
        <w:spacing w:after="0" w:line="360" w:lineRule="auto"/>
        <w:jc w:val="both"/>
        <w:rPr>
          <w:rFonts w:ascii="David" w:hAnsi="David" w:cs="David"/>
          <w:sz w:val="24"/>
          <w:szCs w:val="24"/>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proofErr w:type="spellStart"/>
      <w:r w:rsidRPr="008C387C">
        <w:rPr>
          <w:rFonts w:ascii="David" w:hAnsi="David" w:cs="David" w:hint="eastAsia"/>
          <w:sz w:val="24"/>
          <w:szCs w:val="24"/>
          <w:rtl/>
        </w:rPr>
        <w:t>חבותו</w:t>
      </w:r>
      <w:proofErr w:type="spellEnd"/>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color w:val="FF0000"/>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 xml:space="preserve"> </w:t>
      </w:r>
      <w:r w:rsidRPr="008C387C">
        <w:rPr>
          <w:rFonts w:ascii="David" w:hAnsi="David" w:cs="David" w:hint="eastAsia"/>
          <w:sz w:val="24"/>
          <w:szCs w:val="24"/>
          <w:rtl/>
        </w:rPr>
        <w:t>היה</w:t>
      </w:r>
      <w:r w:rsidRPr="008C387C">
        <w:rPr>
          <w:rFonts w:ascii="David" w:hAnsi="David" w:cs="David"/>
          <w:sz w:val="24"/>
          <w:szCs w:val="24"/>
          <w:rtl/>
        </w:rPr>
        <w:t xml:space="preserve"> </w:t>
      </w:r>
      <w:r w:rsidRPr="008C387C">
        <w:rPr>
          <w:rFonts w:ascii="David" w:hAnsi="David" w:cs="David" w:hint="eastAsia"/>
          <w:sz w:val="24"/>
          <w:szCs w:val="24"/>
          <w:rtl/>
        </w:rPr>
        <w:t>ויחשב</w:t>
      </w:r>
      <w:r w:rsidRPr="008C387C">
        <w:rPr>
          <w:rFonts w:ascii="David" w:hAnsi="David" w:cs="David"/>
          <w:sz w:val="24"/>
          <w:szCs w:val="24"/>
          <w:rtl/>
        </w:rPr>
        <w:t xml:space="preserve"> </w:t>
      </w:r>
      <w:r w:rsidRPr="008C387C">
        <w:rPr>
          <w:rFonts w:ascii="David" w:hAnsi="David" w:cs="David" w:hint="eastAsia"/>
          <w:sz w:val="24"/>
          <w:szCs w:val="24"/>
          <w:rtl/>
        </w:rPr>
        <w:t>כמעבידם</w:t>
      </w:r>
      <w:r w:rsidRPr="008C387C">
        <w:rPr>
          <w:rFonts w:ascii="David" w:hAnsi="David" w:cs="David"/>
          <w:sz w:val="24"/>
          <w:szCs w:val="24"/>
          <w:rtl/>
        </w:rPr>
        <w:t>.</w:t>
      </w:r>
    </w:p>
    <w:p w14:paraId="385805A8"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598116BD" w14:textId="33C23ADE" w:rsidR="002C6DFC" w:rsidRPr="008C387C" w:rsidRDefault="002C6DFC" w:rsidP="00FC6B4B">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lastRenderedPageBreak/>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כלפי</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צד</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שלישי</w:t>
      </w:r>
    </w:p>
    <w:p w14:paraId="124C6CA6" w14:textId="6E2CD995"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דיני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גוף</w:t>
      </w:r>
      <w:r w:rsidRPr="008C387C">
        <w:rPr>
          <w:rFonts w:ascii="David" w:hAnsi="David" w:cs="David"/>
          <w:sz w:val="24"/>
          <w:szCs w:val="24"/>
          <w:rtl/>
        </w:rPr>
        <w:t xml:space="preserve"> </w:t>
      </w:r>
      <w:r w:rsidRPr="008C387C">
        <w:rPr>
          <w:rFonts w:ascii="David" w:hAnsi="David" w:cs="David" w:hint="eastAsia"/>
          <w:sz w:val="24"/>
          <w:szCs w:val="24"/>
          <w:rtl/>
        </w:rPr>
        <w:t>ורכוש</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פעילותו</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14:paraId="6D56AFAC" w14:textId="6E02EA6D"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w:t>
      </w:r>
      <w:r w:rsidRPr="008C387C">
        <w:rPr>
          <w:rFonts w:ascii="David" w:hAnsi="David" w:cs="David" w:hint="eastAsia"/>
          <w:sz w:val="24"/>
          <w:szCs w:val="24"/>
          <w:rtl/>
        </w:rPr>
        <w:t>האחריות</w:t>
      </w:r>
      <w:r w:rsidRPr="008C387C">
        <w:rPr>
          <w:rFonts w:ascii="David" w:hAnsi="David" w:cs="David"/>
          <w:sz w:val="24"/>
          <w:szCs w:val="24"/>
          <w:rtl/>
        </w:rPr>
        <w:t xml:space="preserve"> </w:t>
      </w:r>
      <w:r w:rsidRPr="008C387C">
        <w:rPr>
          <w:rFonts w:ascii="David" w:hAnsi="David" w:cs="David" w:hint="eastAsia"/>
          <w:sz w:val="24"/>
          <w:szCs w:val="24"/>
          <w:rtl/>
        </w:rPr>
        <w:t>למקרה</w:t>
      </w:r>
      <w:r w:rsidRPr="008C387C">
        <w:rPr>
          <w:rFonts w:ascii="David" w:hAnsi="David" w:cs="David"/>
          <w:sz w:val="24"/>
          <w:szCs w:val="24"/>
          <w:rtl/>
        </w:rPr>
        <w:t xml:space="preserve"> </w:t>
      </w:r>
      <w:r w:rsidRPr="008C387C">
        <w:rPr>
          <w:rFonts w:ascii="David" w:hAnsi="David" w:cs="David" w:hint="eastAsia"/>
          <w:sz w:val="24"/>
          <w:szCs w:val="24"/>
          <w:rtl/>
        </w:rPr>
        <w:t>ולשנה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יפחת</w:t>
      </w:r>
      <w:r w:rsidRPr="008C387C">
        <w:rPr>
          <w:rFonts w:ascii="David" w:hAnsi="David" w:cs="David"/>
          <w:sz w:val="24"/>
          <w:szCs w:val="24"/>
          <w:rtl/>
        </w:rPr>
        <w:t xml:space="preserve"> </w:t>
      </w:r>
      <w:r w:rsidRPr="008C387C">
        <w:rPr>
          <w:rFonts w:ascii="David" w:hAnsi="David" w:cs="David" w:hint="eastAsia"/>
          <w:sz w:val="24"/>
          <w:szCs w:val="24"/>
          <w:rtl/>
        </w:rPr>
        <w:t>מ</w:t>
      </w:r>
      <w:r w:rsidRPr="008C387C">
        <w:rPr>
          <w:rFonts w:ascii="David" w:hAnsi="David" w:cs="David"/>
          <w:sz w:val="24"/>
          <w:szCs w:val="24"/>
          <w:rtl/>
        </w:rPr>
        <w:t xml:space="preserve"> 1,000,000 </w:t>
      </w:r>
      <w:r w:rsidRPr="008C387C">
        <w:rPr>
          <w:rFonts w:ascii="David" w:hAnsi="David" w:cs="David" w:hint="eastAsia"/>
          <w:sz w:val="24"/>
          <w:szCs w:val="24"/>
          <w:rtl/>
        </w:rPr>
        <w:t>דולר</w:t>
      </w:r>
      <w:r w:rsidRPr="008C387C">
        <w:rPr>
          <w:rFonts w:ascii="David" w:hAnsi="David" w:cs="David"/>
          <w:sz w:val="24"/>
          <w:szCs w:val="24"/>
          <w:rtl/>
        </w:rPr>
        <w:t xml:space="preserve"> </w:t>
      </w:r>
      <w:r w:rsidRPr="008C387C">
        <w:rPr>
          <w:rFonts w:ascii="David" w:hAnsi="David" w:cs="David" w:hint="eastAsia"/>
          <w:sz w:val="24"/>
          <w:szCs w:val="24"/>
          <w:rtl/>
        </w:rPr>
        <w:t>ארה</w:t>
      </w:r>
      <w:r w:rsidRPr="008C387C">
        <w:rPr>
          <w:rFonts w:ascii="David" w:hAnsi="David" w:cs="David"/>
          <w:sz w:val="24"/>
          <w:szCs w:val="24"/>
          <w:rtl/>
        </w:rPr>
        <w:t>"ב</w:t>
      </w:r>
    </w:p>
    <w:p w14:paraId="2348223C" w14:textId="5FAABCC8"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בפוליסה</w:t>
      </w:r>
      <w:r w:rsidRPr="008C387C">
        <w:rPr>
          <w:rFonts w:ascii="David" w:hAnsi="David" w:cs="David"/>
          <w:sz w:val="24"/>
          <w:szCs w:val="24"/>
          <w:rtl/>
        </w:rPr>
        <w:t xml:space="preserve"> ייכלל סעיף אחריות צולבת - </w:t>
      </w:r>
      <w:r w:rsidRPr="008C387C">
        <w:rPr>
          <w:rFonts w:ascii="David" w:hAnsi="David" w:cs="David"/>
          <w:sz w:val="24"/>
          <w:szCs w:val="24"/>
        </w:rPr>
        <w:t>Cross  Liability</w:t>
      </w:r>
      <w:r w:rsidRPr="008C387C">
        <w:rPr>
          <w:rFonts w:ascii="David" w:hAnsi="David" w:cs="David"/>
          <w:sz w:val="24"/>
          <w:szCs w:val="24"/>
          <w:rtl/>
        </w:rPr>
        <w:t xml:space="preserve"> .</w:t>
      </w:r>
    </w:p>
    <w:p w14:paraId="006246EC" w14:textId="34192012"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proofErr w:type="spellStart"/>
      <w:r w:rsidRPr="008C387C">
        <w:rPr>
          <w:rFonts w:ascii="David" w:hAnsi="David" w:cs="David" w:hint="eastAsia"/>
          <w:sz w:val="24"/>
          <w:szCs w:val="24"/>
          <w:rtl/>
        </w:rPr>
        <w:t>חבותו</w:t>
      </w:r>
      <w:proofErr w:type="spellEnd"/>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פעילותם</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וקבלני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w:t>
      </w:r>
    </w:p>
    <w:p w14:paraId="6A3BA409" w14:textId="19F2E53C"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ככל שייחשבו אחראים למעשי ו/או מחדלי היזם וכל הפועלים מטעמו.</w:t>
      </w:r>
    </w:p>
    <w:p w14:paraId="5C1FDBE3" w14:textId="66EF562E" w:rsidR="002C6DFC" w:rsidRPr="008C387C" w:rsidRDefault="002C6DFC" w:rsidP="008C387C">
      <w:pPr>
        <w:pStyle w:val="42"/>
        <w:numPr>
          <w:ilvl w:val="0"/>
          <w:numId w:val="167"/>
        </w:numPr>
        <w:spacing w:before="0" w:line="360" w:lineRule="auto"/>
        <w:ind w:right="1800"/>
        <w:jc w:val="both"/>
        <w:rPr>
          <w:rFonts w:ascii="David" w:hAnsi="David" w:cs="David"/>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מקצועית</w:t>
      </w:r>
    </w:p>
    <w:p w14:paraId="32966F0A" w14:textId="34E12E8E"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המקצועית</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w:t>
      </w:r>
    </w:p>
    <w:p w14:paraId="372B85BE" w14:textId="0A8F911E" w:rsidR="002C6DFC" w:rsidRPr="008C387C" w:rsidRDefault="002C6DFC" w:rsidP="008C387C">
      <w:pPr>
        <w:numPr>
          <w:ilvl w:val="0"/>
          <w:numId w:val="171"/>
        </w:numPr>
        <w:spacing w:after="0" w:line="360" w:lineRule="auto"/>
        <w:jc w:val="both"/>
        <w:rPr>
          <w:rFonts w:ascii="David" w:hAnsi="David" w:cs="David"/>
          <w:sz w:val="24"/>
          <w:szCs w:val="24"/>
        </w:rPr>
      </w:pP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תכסה</w:t>
      </w:r>
      <w:r w:rsidRPr="008C387C">
        <w:rPr>
          <w:rFonts w:ascii="David" w:hAnsi="David" w:cs="David"/>
          <w:sz w:val="24"/>
          <w:szCs w:val="24"/>
          <w:rtl/>
        </w:rPr>
        <w:t xml:space="preserve"> </w:t>
      </w:r>
      <w:r w:rsidRPr="008C387C">
        <w:rPr>
          <w:rFonts w:ascii="David" w:hAnsi="David" w:cs="David" w:hint="eastAsia"/>
          <w:sz w:val="24"/>
          <w:szCs w:val="24"/>
          <w:rtl/>
        </w:rPr>
        <w:t>נזק</w:t>
      </w:r>
      <w:r w:rsidRPr="008C387C">
        <w:rPr>
          <w:rFonts w:ascii="David" w:hAnsi="David" w:cs="David"/>
          <w:sz w:val="24"/>
          <w:szCs w:val="24"/>
          <w:rtl/>
        </w:rPr>
        <w:t xml:space="preserve"> </w:t>
      </w:r>
      <w:r w:rsidRPr="008C387C">
        <w:rPr>
          <w:rFonts w:ascii="David" w:hAnsi="David" w:cs="David" w:hint="eastAsia"/>
          <w:sz w:val="24"/>
          <w:szCs w:val="24"/>
          <w:rtl/>
        </w:rPr>
        <w:t>מהפרת</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r w:rsidR="00A82C26" w:rsidRPr="008C387C">
        <w:rPr>
          <w:rFonts w:ascii="David" w:hAnsi="David" w:cs="David"/>
          <w:sz w:val="24"/>
          <w:szCs w:val="24"/>
          <w:rtl/>
        </w:rPr>
        <w:t xml:space="preserve">  עובדיו ובגין כל הפועלים מטעמו </w:t>
      </w:r>
      <w:r w:rsidRPr="008C387C">
        <w:rPr>
          <w:rFonts w:ascii="David" w:hAnsi="David" w:cs="David" w:hint="eastAsia"/>
          <w:sz w:val="24"/>
          <w:szCs w:val="24"/>
          <w:rtl/>
        </w:rPr>
        <w:t>ואשר</w:t>
      </w:r>
      <w:r w:rsidRPr="008C387C">
        <w:rPr>
          <w:rFonts w:ascii="David" w:hAnsi="David" w:cs="David"/>
          <w:sz w:val="24"/>
          <w:szCs w:val="24"/>
          <w:rtl/>
        </w:rPr>
        <w:t xml:space="preserve"> </w:t>
      </w:r>
      <w:r w:rsidRPr="008C387C">
        <w:rPr>
          <w:rFonts w:ascii="David" w:hAnsi="David" w:cs="David" w:hint="eastAsia"/>
          <w:sz w:val="24"/>
          <w:szCs w:val="24"/>
          <w:rtl/>
        </w:rPr>
        <w:t>אירע</w:t>
      </w:r>
      <w:r w:rsidRPr="008C387C">
        <w:rPr>
          <w:rFonts w:ascii="David" w:hAnsi="David" w:cs="David"/>
          <w:sz w:val="24"/>
          <w:szCs w:val="24"/>
          <w:rtl/>
        </w:rPr>
        <w:t xml:space="preserve"> </w:t>
      </w:r>
      <w:r w:rsidRPr="008C387C">
        <w:rPr>
          <w:rFonts w:ascii="David" w:hAnsi="David" w:cs="David" w:hint="eastAsia"/>
          <w:sz w:val="24"/>
          <w:szCs w:val="24"/>
          <w:rtl/>
        </w:rPr>
        <w:t>כתוצאה</w:t>
      </w:r>
      <w:r w:rsidRPr="008C387C">
        <w:rPr>
          <w:rFonts w:ascii="David" w:hAnsi="David" w:cs="David"/>
          <w:sz w:val="24"/>
          <w:szCs w:val="24"/>
          <w:rtl/>
        </w:rPr>
        <w:t xml:space="preserve"> </w:t>
      </w:r>
      <w:r w:rsidRPr="008C387C">
        <w:rPr>
          <w:rFonts w:ascii="David" w:hAnsi="David" w:cs="David" w:hint="eastAsia"/>
          <w:sz w:val="24"/>
          <w:szCs w:val="24"/>
          <w:rtl/>
        </w:rPr>
        <w:t>ממעשה</w:t>
      </w:r>
      <w:r w:rsidRPr="008C387C">
        <w:rPr>
          <w:rFonts w:ascii="David" w:hAnsi="David" w:cs="David"/>
          <w:sz w:val="24"/>
          <w:szCs w:val="24"/>
          <w:rtl/>
        </w:rPr>
        <w:t xml:space="preserve">,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מחדל</w:t>
      </w:r>
      <w:r w:rsidRPr="008C387C">
        <w:rPr>
          <w:rFonts w:ascii="David" w:hAnsi="David" w:cs="David"/>
          <w:sz w:val="24"/>
          <w:szCs w:val="24"/>
          <w:rtl/>
        </w:rPr>
        <w:t xml:space="preserve">, </w:t>
      </w:r>
      <w:r w:rsidRPr="008C387C">
        <w:rPr>
          <w:rFonts w:ascii="David" w:hAnsi="David" w:cs="David" w:hint="eastAsia"/>
          <w:sz w:val="24"/>
          <w:szCs w:val="24"/>
          <w:rtl/>
        </w:rPr>
        <w:t>טעות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השמטה</w:t>
      </w:r>
      <w:r w:rsidRPr="008C387C">
        <w:rPr>
          <w:rFonts w:ascii="David" w:hAnsi="David" w:cs="David"/>
          <w:sz w:val="24"/>
          <w:szCs w:val="24"/>
          <w:rtl/>
        </w:rPr>
        <w:t xml:space="preserve">, </w:t>
      </w:r>
      <w:r w:rsidRPr="008C387C">
        <w:rPr>
          <w:rFonts w:ascii="David" w:hAnsi="David" w:cs="David" w:hint="eastAsia"/>
          <w:sz w:val="24"/>
          <w:szCs w:val="24"/>
          <w:rtl/>
        </w:rPr>
        <w:t>מצג</w:t>
      </w:r>
      <w:r w:rsidRPr="008C387C">
        <w:rPr>
          <w:rFonts w:ascii="David" w:hAnsi="David" w:cs="David"/>
          <w:sz w:val="24"/>
          <w:szCs w:val="24"/>
          <w:rtl/>
        </w:rPr>
        <w:t xml:space="preserve"> </w:t>
      </w:r>
      <w:r w:rsidRPr="008C387C">
        <w:rPr>
          <w:rFonts w:ascii="David" w:hAnsi="David" w:cs="David" w:hint="eastAsia"/>
          <w:sz w:val="24"/>
          <w:szCs w:val="24"/>
          <w:rtl/>
        </w:rPr>
        <w:t>בלתי</w:t>
      </w:r>
      <w:r w:rsidRPr="008C387C">
        <w:rPr>
          <w:rFonts w:ascii="David" w:hAnsi="David" w:cs="David"/>
          <w:sz w:val="24"/>
          <w:szCs w:val="24"/>
          <w:rtl/>
        </w:rPr>
        <w:t xml:space="preserve"> </w:t>
      </w:r>
      <w:r w:rsidRPr="008C387C">
        <w:rPr>
          <w:rFonts w:ascii="David" w:hAnsi="David" w:cs="David" w:hint="eastAsia"/>
          <w:sz w:val="24"/>
          <w:szCs w:val="24"/>
          <w:rtl/>
        </w:rPr>
        <w:t>נכון</w:t>
      </w:r>
      <w:r w:rsidRPr="008C387C">
        <w:rPr>
          <w:rFonts w:ascii="David" w:hAnsi="David" w:cs="David"/>
          <w:sz w:val="24"/>
          <w:szCs w:val="24"/>
          <w:rtl/>
        </w:rPr>
        <w:t xml:space="preserve">, </w:t>
      </w:r>
      <w:r w:rsidRPr="008C387C">
        <w:rPr>
          <w:rFonts w:ascii="David" w:hAnsi="David" w:cs="David" w:hint="eastAsia"/>
          <w:sz w:val="24"/>
          <w:szCs w:val="24"/>
          <w:rtl/>
        </w:rPr>
        <w:t>הצהרה</w:t>
      </w:r>
      <w:r w:rsidRPr="008C387C">
        <w:rPr>
          <w:rFonts w:ascii="David" w:hAnsi="David" w:cs="David"/>
          <w:sz w:val="24"/>
          <w:szCs w:val="24"/>
          <w:rtl/>
        </w:rPr>
        <w:t xml:space="preserve">  </w:t>
      </w:r>
      <w:r w:rsidRPr="008C387C">
        <w:rPr>
          <w:rFonts w:ascii="David" w:hAnsi="David" w:cs="David" w:hint="eastAsia"/>
          <w:sz w:val="24"/>
          <w:szCs w:val="24"/>
          <w:rtl/>
        </w:rPr>
        <w:t>רשלנית</w:t>
      </w:r>
      <w:r w:rsidRPr="008C387C">
        <w:rPr>
          <w:rFonts w:ascii="David" w:hAnsi="David" w:cs="David"/>
          <w:sz w:val="24"/>
          <w:szCs w:val="24"/>
          <w:rtl/>
        </w:rPr>
        <w:t xml:space="preserve"> </w:t>
      </w:r>
      <w:r w:rsidRPr="008C387C">
        <w:rPr>
          <w:rFonts w:ascii="David" w:hAnsi="David" w:cs="David" w:hint="eastAsia"/>
          <w:sz w:val="24"/>
          <w:szCs w:val="24"/>
          <w:rtl/>
        </w:rPr>
        <w:t>שנעשו</w:t>
      </w:r>
      <w:r w:rsidRPr="008C387C">
        <w:rPr>
          <w:rFonts w:ascii="David" w:hAnsi="David" w:cs="David"/>
          <w:sz w:val="24"/>
          <w:szCs w:val="24"/>
          <w:rtl/>
        </w:rPr>
        <w:t xml:space="preserve"> </w:t>
      </w:r>
      <w:r w:rsidRPr="008C387C">
        <w:rPr>
          <w:rFonts w:ascii="David" w:hAnsi="David" w:cs="David" w:hint="eastAsia"/>
          <w:sz w:val="24"/>
          <w:szCs w:val="24"/>
          <w:rtl/>
        </w:rPr>
        <w:t>בתום</w:t>
      </w:r>
      <w:r w:rsidRPr="008C387C">
        <w:rPr>
          <w:rFonts w:ascii="David" w:hAnsi="David" w:cs="David"/>
          <w:sz w:val="24"/>
          <w:szCs w:val="24"/>
          <w:rtl/>
        </w:rPr>
        <w:t xml:space="preserve"> </w:t>
      </w:r>
      <w:r w:rsidRPr="008C387C">
        <w:rPr>
          <w:rFonts w:ascii="David" w:hAnsi="David" w:cs="David" w:hint="eastAsia"/>
          <w:sz w:val="24"/>
          <w:szCs w:val="24"/>
          <w:rtl/>
        </w:rPr>
        <w:t>לב</w:t>
      </w:r>
      <w:r w:rsidRPr="008C387C">
        <w:rPr>
          <w:rFonts w:ascii="David" w:hAnsi="David" w:cs="David"/>
          <w:sz w:val="24"/>
          <w:szCs w:val="24"/>
          <w:rtl/>
        </w:rPr>
        <w:t xml:space="preserve"> ,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הקשור</w:t>
      </w:r>
      <w:r w:rsidRPr="008C387C">
        <w:rPr>
          <w:rFonts w:ascii="David" w:hAnsi="David" w:cs="David"/>
          <w:sz w:val="24"/>
          <w:szCs w:val="24"/>
          <w:rtl/>
        </w:rPr>
        <w:t xml:space="preserve"> </w:t>
      </w:r>
      <w:r w:rsidRPr="008C387C">
        <w:rPr>
          <w:rFonts w:ascii="David" w:hAnsi="David" w:cs="David" w:hint="eastAsia"/>
          <w:sz w:val="24"/>
          <w:szCs w:val="24"/>
          <w:rtl/>
        </w:rPr>
        <w:t>בביצוע</w:t>
      </w:r>
      <w:r w:rsidRPr="008C387C">
        <w:rPr>
          <w:rFonts w:ascii="David" w:hAnsi="David" w:cs="David"/>
          <w:sz w:val="24"/>
          <w:szCs w:val="24"/>
          <w:rtl/>
        </w:rPr>
        <w:t xml:space="preserve"> </w:t>
      </w:r>
      <w:proofErr w:type="spellStart"/>
      <w:r w:rsidRPr="008C387C">
        <w:rPr>
          <w:rFonts w:ascii="David" w:hAnsi="David" w:cs="David" w:hint="eastAsia"/>
          <w:sz w:val="24"/>
          <w:szCs w:val="24"/>
          <w:rtl/>
        </w:rPr>
        <w:t>פרויקטי</w:t>
      </w:r>
      <w:proofErr w:type="spellEnd"/>
      <w:r w:rsidRPr="008C387C">
        <w:rPr>
          <w:rFonts w:ascii="David" w:hAnsi="David" w:cs="David"/>
          <w:sz w:val="24"/>
          <w:szCs w:val="24"/>
          <w:rtl/>
        </w:rPr>
        <w:t xml:space="preserve"> </w:t>
      </w:r>
      <w:r w:rsidRPr="008C387C">
        <w:rPr>
          <w:rFonts w:ascii="David" w:hAnsi="David" w:cs="David" w:hint="eastAsia"/>
          <w:sz w:val="24"/>
          <w:szCs w:val="24"/>
          <w:rtl/>
        </w:rPr>
        <w:t>חלוץ</w:t>
      </w:r>
      <w:r w:rsidRPr="008C387C">
        <w:rPr>
          <w:rFonts w:ascii="David" w:hAnsi="David" w:cs="David"/>
          <w:sz w:val="24"/>
          <w:szCs w:val="24"/>
          <w:rtl/>
        </w:rPr>
        <w:t xml:space="preserve"> </w:t>
      </w:r>
      <w:r w:rsidRPr="008C387C">
        <w:rPr>
          <w:rFonts w:ascii="David" w:hAnsi="David" w:cs="David" w:hint="eastAsia"/>
          <w:sz w:val="24"/>
          <w:szCs w:val="24"/>
          <w:rtl/>
        </w:rPr>
        <w:t>והדגמה</w:t>
      </w:r>
      <w:r w:rsidRPr="008C387C">
        <w:rPr>
          <w:rFonts w:ascii="David" w:hAnsi="David" w:cs="David"/>
          <w:sz w:val="24"/>
          <w:szCs w:val="24"/>
          <w:rtl/>
        </w:rPr>
        <w:t xml:space="preserve"> </w:t>
      </w:r>
      <w:r w:rsidRPr="008C387C">
        <w:rPr>
          <w:rFonts w:ascii="David" w:hAnsi="David" w:cs="David" w:hint="eastAsia"/>
          <w:sz w:val="24"/>
          <w:szCs w:val="24"/>
          <w:rtl/>
        </w:rPr>
        <w:t>בנושאי</w:t>
      </w:r>
      <w:r w:rsidRPr="008C387C">
        <w:rPr>
          <w:rFonts w:ascii="David" w:hAnsi="David" w:cs="David"/>
          <w:sz w:val="24"/>
          <w:szCs w:val="24"/>
          <w:rtl/>
        </w:rPr>
        <w:t xml:space="preserve"> </w:t>
      </w:r>
      <w:r w:rsidRPr="008C387C">
        <w:rPr>
          <w:rFonts w:ascii="David" w:hAnsi="David" w:cs="David" w:hint="eastAsia"/>
          <w:sz w:val="24"/>
          <w:szCs w:val="24"/>
          <w:rtl/>
        </w:rPr>
        <w:t>אנרגיה</w:t>
      </w:r>
      <w:r w:rsidRPr="008C387C">
        <w:rPr>
          <w:rFonts w:ascii="David" w:hAnsi="David" w:cs="David"/>
          <w:sz w:val="24"/>
          <w:szCs w:val="24"/>
          <w:rtl/>
        </w:rPr>
        <w:t xml:space="preserve">,  </w:t>
      </w:r>
      <w:proofErr w:type="spellStart"/>
      <w:r w:rsidRPr="008C387C">
        <w:rPr>
          <w:rFonts w:ascii="David" w:hAnsi="David" w:cs="David" w:hint="eastAsia"/>
          <w:sz w:val="24"/>
          <w:szCs w:val="24"/>
          <w:rtl/>
        </w:rPr>
        <w:t>דלקים</w:t>
      </w:r>
      <w:proofErr w:type="spellEnd"/>
      <w:r w:rsidRPr="008C387C">
        <w:rPr>
          <w:rFonts w:ascii="David" w:hAnsi="David" w:cs="David"/>
          <w:sz w:val="24"/>
          <w:szCs w:val="24"/>
          <w:rtl/>
        </w:rPr>
        <w:t xml:space="preserve">, </w:t>
      </w:r>
      <w:r w:rsidRPr="008C387C">
        <w:rPr>
          <w:rFonts w:ascii="David" w:hAnsi="David" w:cs="David" w:hint="eastAsia"/>
          <w:sz w:val="24"/>
          <w:szCs w:val="24"/>
          <w:rtl/>
        </w:rPr>
        <w:t>מים</w:t>
      </w:r>
      <w:r w:rsidRPr="008C387C">
        <w:rPr>
          <w:rFonts w:ascii="David" w:hAnsi="David" w:cs="David"/>
          <w:sz w:val="24"/>
          <w:szCs w:val="24"/>
          <w:rtl/>
        </w:rPr>
        <w:t xml:space="preserve"> </w:t>
      </w:r>
      <w:r w:rsidRPr="008C387C">
        <w:rPr>
          <w:rFonts w:ascii="David" w:hAnsi="David" w:cs="David" w:hint="eastAsia"/>
          <w:sz w:val="24"/>
          <w:szCs w:val="24"/>
          <w:rtl/>
        </w:rPr>
        <w:t>ואנרגיה</w:t>
      </w:r>
      <w:r w:rsidRPr="008C387C">
        <w:rPr>
          <w:rFonts w:ascii="David" w:hAnsi="David" w:cs="David"/>
          <w:sz w:val="24"/>
          <w:szCs w:val="24"/>
          <w:rtl/>
        </w:rPr>
        <w:t xml:space="preserve">, </w:t>
      </w:r>
      <w:r w:rsidRPr="008C387C">
        <w:rPr>
          <w:rFonts w:ascii="David" w:hAnsi="David" w:cs="David" w:hint="eastAsia"/>
          <w:sz w:val="24"/>
          <w:szCs w:val="24"/>
          <w:rtl/>
        </w:rPr>
        <w:t>התייעלות</w:t>
      </w:r>
      <w:r w:rsidRPr="008C387C">
        <w:rPr>
          <w:rFonts w:ascii="David" w:hAnsi="David" w:cs="David"/>
          <w:sz w:val="24"/>
          <w:szCs w:val="24"/>
          <w:rtl/>
        </w:rPr>
        <w:t xml:space="preserve"> </w:t>
      </w:r>
      <w:r w:rsidRPr="008C387C">
        <w:rPr>
          <w:rFonts w:ascii="David" w:hAnsi="David" w:cs="David" w:hint="eastAsia"/>
          <w:sz w:val="24"/>
          <w:szCs w:val="24"/>
          <w:rtl/>
        </w:rPr>
        <w:t>אנרגטית</w:t>
      </w:r>
      <w:r w:rsidRPr="008C387C">
        <w:rPr>
          <w:rFonts w:ascii="David" w:hAnsi="David" w:cs="David"/>
          <w:sz w:val="24"/>
          <w:szCs w:val="24"/>
          <w:rtl/>
        </w:rPr>
        <w:t xml:space="preserve">, </w:t>
      </w:r>
      <w:r w:rsidRPr="008C387C">
        <w:rPr>
          <w:rFonts w:ascii="David" w:hAnsi="David" w:cs="David" w:hint="eastAsia"/>
          <w:sz w:val="24"/>
          <w:szCs w:val="24"/>
          <w:rtl/>
        </w:rPr>
        <w:t>כריה</w:t>
      </w:r>
      <w:r w:rsidRPr="008C387C">
        <w:rPr>
          <w:rFonts w:ascii="David" w:hAnsi="David" w:cs="David"/>
          <w:sz w:val="24"/>
          <w:szCs w:val="24"/>
          <w:rtl/>
        </w:rPr>
        <w:t xml:space="preserve"> </w:t>
      </w:r>
      <w:r w:rsidRPr="008C387C">
        <w:rPr>
          <w:rFonts w:ascii="David" w:hAnsi="David" w:cs="David" w:hint="eastAsia"/>
          <w:sz w:val="24"/>
          <w:szCs w:val="24"/>
          <w:rtl/>
        </w:rPr>
        <w:t>וחציבה</w:t>
      </w:r>
      <w:r w:rsidRPr="008C387C">
        <w:rPr>
          <w:rFonts w:ascii="David" w:hAnsi="David" w:cs="David"/>
          <w:sz w:val="24"/>
          <w:szCs w:val="24"/>
          <w:rtl/>
        </w:rPr>
        <w:t xml:space="preserve"> </w:t>
      </w:r>
      <w:r w:rsidRPr="008C387C">
        <w:rPr>
          <w:rFonts w:ascii="David" w:hAnsi="David" w:cs="David" w:hint="eastAsia"/>
          <w:sz w:val="24"/>
          <w:szCs w:val="24"/>
          <w:rtl/>
        </w:rPr>
        <w:t>בתחום</w:t>
      </w:r>
      <w:r w:rsidRPr="008C387C">
        <w:rPr>
          <w:rFonts w:ascii="David" w:hAnsi="David" w:cs="David"/>
          <w:sz w:val="24"/>
          <w:szCs w:val="24"/>
          <w:rtl/>
        </w:rPr>
        <w:t>_____________</w:t>
      </w:r>
      <w:r w:rsidR="00A82C26"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משרד האנרגיה, בהתאם לקול קורא ולהסכם  עם מדינת ישראל – משרד האנרגיה.</w:t>
      </w:r>
    </w:p>
    <w:p w14:paraId="468E5FEB" w14:textId="14F94692"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למקרה ולשנה לא יפחת מ  1,000,000 דולר ארה"ב. </w:t>
      </w:r>
    </w:p>
    <w:p w14:paraId="38FE7AC2" w14:textId="6555EFBF"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הכיסוי</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לכלול</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ההרחבות</w:t>
      </w:r>
      <w:r w:rsidRPr="008C387C">
        <w:rPr>
          <w:rFonts w:ascii="David" w:hAnsi="David" w:cs="David"/>
          <w:sz w:val="24"/>
          <w:szCs w:val="24"/>
          <w:rtl/>
        </w:rPr>
        <w:t xml:space="preserve"> </w:t>
      </w:r>
      <w:r w:rsidRPr="008C387C">
        <w:rPr>
          <w:rFonts w:ascii="David" w:hAnsi="David" w:cs="David" w:hint="eastAsia"/>
          <w:sz w:val="24"/>
          <w:szCs w:val="24"/>
          <w:rtl/>
        </w:rPr>
        <w:t>הבאות</w:t>
      </w:r>
      <w:r w:rsidRPr="008C387C">
        <w:rPr>
          <w:rFonts w:ascii="David" w:hAnsi="David" w:cs="David"/>
          <w:sz w:val="24"/>
          <w:szCs w:val="24"/>
          <w:rtl/>
        </w:rPr>
        <w:t xml:space="preserve">: </w:t>
      </w:r>
      <w:r w:rsidRPr="008C387C">
        <w:rPr>
          <w:rFonts w:ascii="David" w:hAnsi="David" w:cs="David" w:hint="eastAsia"/>
          <w:sz w:val="24"/>
          <w:szCs w:val="24"/>
          <w:rtl/>
        </w:rPr>
        <w:t>אבדן</w:t>
      </w:r>
      <w:r w:rsidRPr="008C387C">
        <w:rPr>
          <w:rFonts w:ascii="David" w:hAnsi="David" w:cs="David"/>
          <w:sz w:val="24"/>
          <w:szCs w:val="24"/>
          <w:rtl/>
        </w:rPr>
        <w:t xml:space="preserve"> </w:t>
      </w:r>
      <w:r w:rsidRPr="008C387C">
        <w:rPr>
          <w:rFonts w:ascii="David" w:hAnsi="David" w:cs="David" w:hint="eastAsia"/>
          <w:sz w:val="24"/>
          <w:szCs w:val="24"/>
          <w:rtl/>
        </w:rPr>
        <w:t>מסמכים</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אובדן</w:t>
      </w:r>
      <w:r w:rsidRPr="008C387C">
        <w:rPr>
          <w:rFonts w:ascii="David" w:hAnsi="David" w:cs="David"/>
          <w:sz w:val="24"/>
          <w:szCs w:val="24"/>
          <w:rtl/>
        </w:rPr>
        <w:t xml:space="preserve"> </w:t>
      </w:r>
      <w:r w:rsidRPr="008C387C">
        <w:rPr>
          <w:rFonts w:ascii="David" w:hAnsi="David" w:cs="David" w:hint="eastAsia"/>
          <w:sz w:val="24"/>
          <w:szCs w:val="24"/>
          <w:rtl/>
        </w:rPr>
        <w:t>השימוש</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עיכוב</w:t>
      </w:r>
      <w:r w:rsidRPr="008C387C">
        <w:rPr>
          <w:rFonts w:ascii="David" w:hAnsi="David" w:cs="David"/>
          <w:sz w:val="24"/>
          <w:szCs w:val="24"/>
          <w:rtl/>
        </w:rPr>
        <w:t xml:space="preserve"> </w:t>
      </w:r>
      <w:r w:rsidRPr="008C387C">
        <w:rPr>
          <w:rFonts w:ascii="David" w:hAnsi="David" w:cs="David" w:hint="eastAsia"/>
          <w:sz w:val="24"/>
          <w:szCs w:val="24"/>
          <w:rtl/>
        </w:rPr>
        <w:t>עקב</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ביטוח</w:t>
      </w:r>
      <w:r w:rsidR="00433914"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צולבת, אולם הפוליסה לא תכסה את תביעות היזם כלפי מדינת ישראל – משרד האנרגיה</w:t>
      </w:r>
      <w:r w:rsidR="00433914" w:rsidRPr="008C387C">
        <w:rPr>
          <w:rFonts w:ascii="David" w:hAnsi="David" w:cs="David"/>
          <w:sz w:val="24"/>
          <w:szCs w:val="24"/>
          <w:rtl/>
        </w:rPr>
        <w:t xml:space="preserve">, </w:t>
      </w:r>
      <w:r w:rsidRPr="008C387C">
        <w:rPr>
          <w:rFonts w:ascii="David" w:hAnsi="David" w:cs="David"/>
          <w:sz w:val="24"/>
          <w:szCs w:val="24"/>
          <w:rtl/>
        </w:rPr>
        <w:t xml:space="preserve"> הארכת תקופת הגילוי לפחות 6 חודשים.</w:t>
      </w:r>
    </w:p>
    <w:p w14:paraId="598EABD6" w14:textId="743B47CE"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לשפות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שייחשבו</w:t>
      </w:r>
      <w:r w:rsidRPr="008C387C">
        <w:rPr>
          <w:rFonts w:ascii="David" w:hAnsi="David" w:cs="David"/>
          <w:sz w:val="24"/>
          <w:szCs w:val="24"/>
          <w:rtl/>
        </w:rPr>
        <w:t xml:space="preserve"> </w:t>
      </w:r>
      <w:r w:rsidRPr="008C387C">
        <w:rPr>
          <w:rFonts w:ascii="David" w:hAnsi="David" w:cs="David" w:hint="eastAsia"/>
          <w:sz w:val="24"/>
          <w:szCs w:val="24"/>
          <w:rtl/>
        </w:rPr>
        <w:t>אחראים</w:t>
      </w:r>
      <w:r w:rsidRPr="008C387C">
        <w:rPr>
          <w:rFonts w:ascii="David" w:hAnsi="David" w:cs="David"/>
          <w:sz w:val="24"/>
          <w:szCs w:val="24"/>
          <w:rtl/>
        </w:rPr>
        <w:t xml:space="preserve"> </w:t>
      </w:r>
      <w:r w:rsidRPr="008C387C">
        <w:rPr>
          <w:rFonts w:ascii="David" w:hAnsi="David" w:cs="David" w:hint="eastAsia"/>
          <w:sz w:val="24"/>
          <w:szCs w:val="24"/>
          <w:rtl/>
        </w:rPr>
        <w:t>למעשי</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מחדלי</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וכל</w:t>
      </w:r>
      <w:r w:rsidRPr="008C387C">
        <w:rPr>
          <w:rFonts w:ascii="David" w:hAnsi="David" w:cs="David"/>
          <w:sz w:val="24"/>
          <w:szCs w:val="24"/>
          <w:rtl/>
        </w:rPr>
        <w:t xml:space="preserve"> </w:t>
      </w:r>
      <w:r w:rsidRPr="008C387C">
        <w:rPr>
          <w:rFonts w:ascii="David" w:hAnsi="David" w:cs="David" w:hint="eastAsia"/>
          <w:sz w:val="24"/>
          <w:szCs w:val="24"/>
          <w:rtl/>
        </w:rPr>
        <w:t>הפועלים</w:t>
      </w:r>
      <w:r w:rsidRPr="008C387C">
        <w:rPr>
          <w:rFonts w:ascii="David" w:hAnsi="David" w:cs="David"/>
          <w:sz w:val="24"/>
          <w:szCs w:val="24"/>
          <w:rtl/>
        </w:rPr>
        <w:t xml:space="preserve"> </w:t>
      </w:r>
      <w:r w:rsidRPr="008C387C">
        <w:rPr>
          <w:rFonts w:ascii="David" w:hAnsi="David" w:cs="David" w:hint="eastAsia"/>
          <w:sz w:val="24"/>
          <w:szCs w:val="24"/>
          <w:rtl/>
        </w:rPr>
        <w:t>מטעמו</w:t>
      </w:r>
      <w:r w:rsidRPr="008C387C">
        <w:rPr>
          <w:rFonts w:ascii="David" w:hAnsi="David" w:cs="David"/>
          <w:sz w:val="24"/>
          <w:szCs w:val="24"/>
          <w:rtl/>
        </w:rPr>
        <w:t>.</w:t>
      </w:r>
    </w:p>
    <w:p w14:paraId="15950B5F" w14:textId="5021B7B0" w:rsidR="002C6DFC" w:rsidRPr="008C387C" w:rsidRDefault="002C6DFC" w:rsidP="008C387C">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t>כללי</w:t>
      </w:r>
    </w:p>
    <w:p w14:paraId="25188062" w14:textId="77777777" w:rsidR="002C6DFC" w:rsidRPr="008C387C" w:rsidRDefault="002C6DFC" w:rsidP="008C387C">
      <w:pPr>
        <w:spacing w:after="0" w:line="360" w:lineRule="auto"/>
        <w:ind w:left="633"/>
        <w:rPr>
          <w:rFonts w:ascii="David" w:hAnsi="David" w:cs="David"/>
          <w:b/>
          <w:bCs/>
          <w:sz w:val="24"/>
          <w:szCs w:val="24"/>
          <w:u w:val="single"/>
          <w:rtl/>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פוליסות</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הנדרשות</w:t>
      </w:r>
      <w:r w:rsidRPr="008C387C">
        <w:rPr>
          <w:rFonts w:ascii="David" w:hAnsi="David" w:cs="David"/>
          <w:sz w:val="24"/>
          <w:szCs w:val="24"/>
          <w:rtl/>
        </w:rPr>
        <w:t xml:space="preserve"> </w:t>
      </w:r>
      <w:r w:rsidRPr="008C387C">
        <w:rPr>
          <w:rFonts w:ascii="David" w:hAnsi="David" w:cs="David" w:hint="eastAsia"/>
          <w:sz w:val="24"/>
          <w:szCs w:val="24"/>
          <w:rtl/>
        </w:rPr>
        <w:t>מהיזם</w:t>
      </w:r>
      <w:r w:rsidRPr="008C387C">
        <w:rPr>
          <w:rFonts w:ascii="David" w:hAnsi="David" w:cs="David"/>
          <w:sz w:val="24"/>
          <w:szCs w:val="24"/>
          <w:rtl/>
        </w:rPr>
        <w:t xml:space="preserve"> </w:t>
      </w:r>
      <w:r w:rsidRPr="008C387C">
        <w:rPr>
          <w:rFonts w:ascii="David" w:hAnsi="David" w:cs="David" w:hint="eastAsia"/>
          <w:sz w:val="24"/>
          <w:szCs w:val="24"/>
          <w:rtl/>
        </w:rPr>
        <w:t>יכללו</w:t>
      </w:r>
      <w:r w:rsidRPr="008C387C">
        <w:rPr>
          <w:rFonts w:ascii="David" w:hAnsi="David" w:cs="David"/>
          <w:sz w:val="24"/>
          <w:szCs w:val="24"/>
          <w:rtl/>
        </w:rPr>
        <w:t xml:space="preserve"> </w:t>
      </w:r>
      <w:r w:rsidRPr="008C387C">
        <w:rPr>
          <w:rFonts w:ascii="David" w:hAnsi="David" w:cs="David" w:hint="eastAsia"/>
          <w:sz w:val="24"/>
          <w:szCs w:val="24"/>
          <w:rtl/>
        </w:rPr>
        <w:t>התנאים</w:t>
      </w:r>
      <w:r w:rsidRPr="008C387C">
        <w:rPr>
          <w:rFonts w:ascii="David" w:hAnsi="David" w:cs="David"/>
          <w:sz w:val="24"/>
          <w:szCs w:val="24"/>
          <w:rtl/>
        </w:rPr>
        <w:t xml:space="preserve"> </w:t>
      </w:r>
      <w:r w:rsidRPr="008C387C">
        <w:rPr>
          <w:rFonts w:ascii="David" w:hAnsi="David" w:cs="David" w:hint="eastAsia"/>
          <w:sz w:val="24"/>
          <w:szCs w:val="24"/>
          <w:rtl/>
        </w:rPr>
        <w:t>הבאים</w:t>
      </w:r>
      <w:smartTag w:uri="urn:schemas-microsoft-com:office:smarttags" w:element="PersonName">
        <w:r w:rsidRPr="008C387C">
          <w:rPr>
            <w:rFonts w:ascii="David" w:hAnsi="David" w:cs="David"/>
            <w:sz w:val="24"/>
            <w:szCs w:val="24"/>
            <w:rtl/>
          </w:rPr>
          <w:t>:</w:t>
        </w:r>
      </w:smartTag>
    </w:p>
    <w:p w14:paraId="3F793983"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לשם</w:t>
      </w:r>
      <w:r w:rsidRPr="008C387C">
        <w:rPr>
          <w:rFonts w:ascii="David" w:hAnsi="David" w:cs="David"/>
          <w:sz w:val="24"/>
          <w:szCs w:val="24"/>
          <w:rtl/>
        </w:rPr>
        <w:t xml:space="preserve"> המבוטח יתווספו כמבוטחים  נוספים </w:t>
      </w:r>
      <w:smartTag w:uri="urn:schemas-microsoft-com:office:smarttags" w:element="PersonName">
        <w:r w:rsidRPr="008C387C">
          <w:rPr>
            <w:rFonts w:ascii="David" w:hAnsi="David" w:cs="David"/>
            <w:sz w:val="24"/>
            <w:szCs w:val="24"/>
            <w:rtl/>
          </w:rPr>
          <w:t>:</w:t>
        </w:r>
      </w:smartTag>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ישראל – משרד האנרגיה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sz w:val="24"/>
          <w:szCs w:val="24"/>
        </w:rPr>
        <w:t xml:space="preserve"> </w:t>
      </w:r>
      <w:proofErr w:type="spellStart"/>
      <w:r w:rsidRPr="008C387C">
        <w:rPr>
          <w:rFonts w:ascii="David" w:hAnsi="David" w:cs="David" w:hint="eastAsia"/>
          <w:sz w:val="24"/>
          <w:szCs w:val="24"/>
          <w:rtl/>
        </w:rPr>
        <w:t>להרחבי</w:t>
      </w:r>
      <w:proofErr w:type="spellEnd"/>
      <w:r w:rsidRPr="008C387C">
        <w:rPr>
          <w:rFonts w:ascii="David" w:hAnsi="David" w:cs="David"/>
          <w:sz w:val="24"/>
          <w:szCs w:val="24"/>
          <w:rtl/>
        </w:rPr>
        <w:t xml:space="preserve"> השיפוי כמפורט לעיל. </w:t>
      </w:r>
    </w:p>
    <w:p w14:paraId="211EC3C9"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צמצום</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ביטול</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w:t>
      </w:r>
      <w:r w:rsidRPr="008C387C">
        <w:rPr>
          <w:rFonts w:ascii="David" w:hAnsi="David" w:cs="David"/>
          <w:sz w:val="24"/>
          <w:szCs w:val="24"/>
          <w:rtl/>
        </w:rPr>
        <w:t xml:space="preserve">"י </w:t>
      </w:r>
      <w:r w:rsidRPr="008C387C">
        <w:rPr>
          <w:rFonts w:ascii="David" w:hAnsi="David" w:cs="David" w:hint="eastAsia"/>
          <w:sz w:val="24"/>
          <w:szCs w:val="24"/>
          <w:rtl/>
        </w:rPr>
        <w:t>אחד</w:t>
      </w:r>
      <w:r w:rsidRPr="008C387C">
        <w:rPr>
          <w:rFonts w:ascii="David" w:hAnsi="David" w:cs="David"/>
          <w:sz w:val="24"/>
          <w:szCs w:val="24"/>
          <w:rtl/>
        </w:rPr>
        <w:t xml:space="preserve"> </w:t>
      </w:r>
      <w:r w:rsidRPr="008C387C">
        <w:rPr>
          <w:rFonts w:ascii="David" w:hAnsi="David" w:cs="David" w:hint="eastAsia"/>
          <w:sz w:val="24"/>
          <w:szCs w:val="24"/>
          <w:rtl/>
        </w:rPr>
        <w:t>הצדדים</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להם</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תוקף</w:t>
      </w:r>
      <w:r w:rsidRPr="008C387C">
        <w:rPr>
          <w:rFonts w:ascii="David" w:hAnsi="David" w:cs="David"/>
          <w:sz w:val="24"/>
          <w:szCs w:val="24"/>
          <w:rtl/>
        </w:rPr>
        <w:t xml:space="preserve">, </w:t>
      </w:r>
      <w:r w:rsidRPr="008C387C">
        <w:rPr>
          <w:rFonts w:ascii="David" w:hAnsi="David" w:cs="David" w:hint="eastAsia"/>
          <w:sz w:val="24"/>
          <w:szCs w:val="24"/>
          <w:rtl/>
        </w:rPr>
        <w:t>אלא</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ניתנה</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כך</w:t>
      </w:r>
      <w:r w:rsidRPr="008C387C">
        <w:rPr>
          <w:rFonts w:ascii="David" w:hAnsi="David" w:cs="David"/>
          <w:sz w:val="24"/>
          <w:szCs w:val="24"/>
          <w:rtl/>
        </w:rPr>
        <w:t xml:space="preserve"> </w:t>
      </w:r>
      <w:r w:rsidRPr="008C387C">
        <w:rPr>
          <w:rFonts w:ascii="David" w:hAnsi="David" w:cs="David" w:hint="eastAsia"/>
          <w:sz w:val="24"/>
          <w:szCs w:val="24"/>
          <w:rtl/>
        </w:rPr>
        <w:t>הודעה</w:t>
      </w:r>
      <w:r w:rsidRPr="008C387C">
        <w:rPr>
          <w:rFonts w:ascii="David" w:hAnsi="David" w:cs="David"/>
          <w:sz w:val="24"/>
          <w:szCs w:val="24"/>
          <w:rtl/>
        </w:rPr>
        <w:t xml:space="preserve"> </w:t>
      </w:r>
      <w:r w:rsidRPr="008C387C">
        <w:rPr>
          <w:rFonts w:ascii="David" w:hAnsi="David" w:cs="David" w:hint="eastAsia"/>
          <w:sz w:val="24"/>
          <w:szCs w:val="24"/>
          <w:rtl/>
        </w:rPr>
        <w:t>מוקדמת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60 </w:t>
      </w:r>
      <w:r w:rsidRPr="008C387C">
        <w:rPr>
          <w:rFonts w:ascii="David" w:hAnsi="David" w:cs="David" w:hint="eastAsia"/>
          <w:sz w:val="24"/>
          <w:szCs w:val="24"/>
          <w:rtl/>
        </w:rPr>
        <w:t>יום</w:t>
      </w:r>
      <w:r w:rsidRPr="008C387C">
        <w:rPr>
          <w:rFonts w:ascii="David" w:hAnsi="David" w:cs="David"/>
          <w:sz w:val="24"/>
          <w:szCs w:val="24"/>
          <w:rtl/>
        </w:rPr>
        <w:t xml:space="preserve"> </w:t>
      </w:r>
      <w:r w:rsidRPr="008C387C">
        <w:rPr>
          <w:rFonts w:ascii="David" w:hAnsi="David" w:cs="David" w:hint="eastAsia"/>
          <w:sz w:val="24"/>
          <w:szCs w:val="24"/>
          <w:rtl/>
        </w:rPr>
        <w:t>לפחות</w:t>
      </w:r>
      <w:r w:rsidRPr="008C387C">
        <w:rPr>
          <w:rFonts w:ascii="David" w:hAnsi="David" w:cs="David"/>
          <w:sz w:val="24"/>
          <w:szCs w:val="24"/>
          <w:rtl/>
        </w:rPr>
        <w:t xml:space="preserve"> </w:t>
      </w:r>
      <w:r w:rsidRPr="008C387C">
        <w:rPr>
          <w:rFonts w:ascii="David" w:hAnsi="David" w:cs="David" w:hint="eastAsia"/>
          <w:sz w:val="24"/>
          <w:szCs w:val="24"/>
          <w:rtl/>
        </w:rPr>
        <w:t>במכתב</w:t>
      </w:r>
      <w:r w:rsidRPr="008C387C">
        <w:rPr>
          <w:rFonts w:ascii="David" w:hAnsi="David" w:cs="David"/>
          <w:sz w:val="24"/>
          <w:szCs w:val="24"/>
          <w:rtl/>
        </w:rPr>
        <w:t xml:space="preserve"> </w:t>
      </w:r>
      <w:r w:rsidRPr="008C387C">
        <w:rPr>
          <w:rFonts w:ascii="David" w:hAnsi="David" w:cs="David" w:hint="eastAsia"/>
          <w:sz w:val="24"/>
          <w:szCs w:val="24"/>
          <w:rtl/>
        </w:rPr>
        <w:t>רשום</w:t>
      </w:r>
      <w:r w:rsidRPr="008C387C">
        <w:rPr>
          <w:rFonts w:ascii="David" w:hAnsi="David" w:cs="David"/>
          <w:sz w:val="24"/>
          <w:szCs w:val="24"/>
          <w:rtl/>
        </w:rPr>
        <w:t xml:space="preserve"> </w:t>
      </w:r>
      <w:r w:rsidRPr="008C387C">
        <w:rPr>
          <w:rFonts w:ascii="David" w:hAnsi="David" w:cs="David" w:hint="eastAsia"/>
          <w:sz w:val="24"/>
          <w:szCs w:val="24"/>
          <w:rtl/>
        </w:rPr>
        <w:t>לחשב</w:t>
      </w:r>
      <w:r w:rsidRPr="008C387C">
        <w:rPr>
          <w:rFonts w:ascii="David" w:hAnsi="David" w:cs="David"/>
          <w:sz w:val="24"/>
          <w:szCs w:val="24"/>
          <w:rtl/>
        </w:rPr>
        <w:t xml:space="preserve">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בירושלים</w:t>
      </w:r>
      <w:r w:rsidRPr="008C387C">
        <w:rPr>
          <w:rFonts w:ascii="David" w:hAnsi="David" w:cs="David"/>
          <w:sz w:val="24"/>
          <w:szCs w:val="24"/>
          <w:rtl/>
        </w:rPr>
        <w:t>.</w:t>
      </w:r>
    </w:p>
    <w:p w14:paraId="0CDDB1F0"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המבטח</w:t>
      </w:r>
      <w:r w:rsidRPr="008C387C">
        <w:rPr>
          <w:rFonts w:ascii="David" w:hAnsi="David" w:cs="David"/>
          <w:sz w:val="24"/>
          <w:szCs w:val="24"/>
          <w:rtl/>
        </w:rPr>
        <w:t xml:space="preserve">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14:paraId="08267972"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אחראי</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המבטח</w:t>
      </w:r>
      <w:r w:rsidRPr="008C387C">
        <w:rPr>
          <w:rFonts w:ascii="David" w:hAnsi="David" w:cs="David"/>
          <w:sz w:val="24"/>
          <w:szCs w:val="24"/>
          <w:rtl/>
        </w:rPr>
        <w:t xml:space="preserve"> </w:t>
      </w:r>
      <w:r w:rsidRPr="008C387C">
        <w:rPr>
          <w:rFonts w:ascii="David" w:hAnsi="David" w:cs="David" w:hint="eastAsia"/>
          <w:sz w:val="24"/>
          <w:szCs w:val="24"/>
          <w:rtl/>
        </w:rPr>
        <w:t>לתשלום</w:t>
      </w:r>
      <w:r w:rsidRPr="008C387C">
        <w:rPr>
          <w:rFonts w:ascii="David" w:hAnsi="David" w:cs="David"/>
          <w:sz w:val="24"/>
          <w:szCs w:val="24"/>
          <w:rtl/>
        </w:rPr>
        <w:t xml:space="preserve"> </w:t>
      </w:r>
      <w:r w:rsidRPr="008C387C">
        <w:rPr>
          <w:rFonts w:ascii="David" w:hAnsi="David" w:cs="David" w:hint="eastAsia"/>
          <w:sz w:val="24"/>
          <w:szCs w:val="24"/>
          <w:rtl/>
        </w:rPr>
        <w:t>דמי</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ולמילוי</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החובות</w:t>
      </w:r>
      <w:r w:rsidRPr="008C387C">
        <w:rPr>
          <w:rFonts w:ascii="David" w:hAnsi="David" w:cs="David"/>
          <w:sz w:val="24"/>
          <w:szCs w:val="24"/>
          <w:rtl/>
        </w:rPr>
        <w:t xml:space="preserve"> </w:t>
      </w:r>
      <w:r w:rsidRPr="008C387C">
        <w:rPr>
          <w:rFonts w:ascii="David" w:hAnsi="David" w:cs="David" w:hint="eastAsia"/>
          <w:sz w:val="24"/>
          <w:szCs w:val="24"/>
          <w:rtl/>
        </w:rPr>
        <w:t>המוטלות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המבוטח</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תנאי</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w:t>
      </w:r>
    </w:p>
    <w:p w14:paraId="73F5D41C"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ההשתתפויות</w:t>
      </w:r>
      <w:r w:rsidRPr="008C387C">
        <w:rPr>
          <w:rFonts w:ascii="David" w:hAnsi="David" w:cs="David"/>
          <w:sz w:val="24"/>
          <w:szCs w:val="24"/>
          <w:rtl/>
        </w:rPr>
        <w:t xml:space="preserve"> </w:t>
      </w:r>
      <w:r w:rsidRPr="008C387C">
        <w:rPr>
          <w:rFonts w:ascii="David" w:hAnsi="David" w:cs="David" w:hint="eastAsia"/>
          <w:sz w:val="24"/>
          <w:szCs w:val="24"/>
          <w:rtl/>
        </w:rPr>
        <w:t>העצמיות</w:t>
      </w:r>
      <w:r w:rsidRPr="008C387C">
        <w:rPr>
          <w:rFonts w:ascii="David" w:hAnsi="David" w:cs="David"/>
          <w:sz w:val="24"/>
          <w:szCs w:val="24"/>
          <w:rtl/>
        </w:rPr>
        <w:t xml:space="preserve"> </w:t>
      </w:r>
      <w:r w:rsidRPr="008C387C">
        <w:rPr>
          <w:rFonts w:ascii="David" w:hAnsi="David" w:cs="David" w:hint="eastAsia"/>
          <w:sz w:val="24"/>
          <w:szCs w:val="24"/>
          <w:rtl/>
        </w:rPr>
        <w:t>הנקובות</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פוליסה</w:t>
      </w:r>
      <w:r w:rsidRPr="008C387C">
        <w:rPr>
          <w:rFonts w:ascii="David" w:hAnsi="David" w:cs="David"/>
          <w:sz w:val="24"/>
          <w:szCs w:val="24"/>
          <w:rtl/>
        </w:rPr>
        <w:t xml:space="preserve"> </w:t>
      </w:r>
      <w:r w:rsidRPr="008C387C">
        <w:rPr>
          <w:rFonts w:ascii="David" w:hAnsi="David" w:cs="David" w:hint="eastAsia"/>
          <w:sz w:val="24"/>
          <w:szCs w:val="24"/>
          <w:rtl/>
        </w:rPr>
        <w:t>ופוליסה</w:t>
      </w:r>
      <w:r w:rsidRPr="008C387C">
        <w:rPr>
          <w:rFonts w:ascii="David" w:hAnsi="David" w:cs="David"/>
          <w:sz w:val="24"/>
          <w:szCs w:val="24"/>
          <w:rtl/>
        </w:rPr>
        <w:t xml:space="preserve"> </w:t>
      </w:r>
      <w:r w:rsidRPr="008C387C">
        <w:rPr>
          <w:rFonts w:ascii="David" w:hAnsi="David" w:cs="David" w:hint="eastAsia"/>
          <w:sz w:val="24"/>
          <w:szCs w:val="24"/>
          <w:rtl/>
        </w:rPr>
        <w:t>תחולנה</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p>
    <w:p w14:paraId="3408AA24"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כל סעיף בפוליסות הביטוח המפקיע או מצמצם בדרך כל שהיא את אחריות המבטח, כאשר   </w:t>
      </w:r>
    </w:p>
    <w:p w14:paraId="4B740124"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קיים ביטוח אחר, לא יופעל כלפי מדינת ישראל והביטוח הינו בחזקת ביטוח ראשוני המזכה  </w:t>
      </w:r>
    </w:p>
    <w:p w14:paraId="3C5CA8A8"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במלוא הזכויות על פי הביטוח.</w:t>
      </w:r>
    </w:p>
    <w:p w14:paraId="3FBEC8CC"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תנאי הכיסוי של הפוליסות חבות מעבידים ואחריות כלפי צד שלישי לא יפחתו מהמקובל על </w:t>
      </w:r>
    </w:p>
    <w:p w14:paraId="152A21AA"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פי תנאי "פוליסות נוסח ביט", בכפוף להרחבת הכיסויים המתחייבים על פי הנדרש לעיל.</w:t>
      </w:r>
    </w:p>
    <w:p w14:paraId="7A3B4FA8"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hint="eastAsia"/>
          <w:sz w:val="24"/>
          <w:szCs w:val="24"/>
          <w:rtl/>
        </w:rPr>
        <w:lastRenderedPageBreak/>
        <w:t>חריג</w:t>
      </w:r>
      <w:r w:rsidRPr="008C387C">
        <w:rPr>
          <w:rFonts w:ascii="David" w:hAnsi="David" w:cs="David"/>
          <w:sz w:val="24"/>
          <w:szCs w:val="24"/>
          <w:rtl/>
        </w:rPr>
        <w:t xml:space="preserve"> </w:t>
      </w:r>
      <w:r w:rsidRPr="008C387C">
        <w:rPr>
          <w:rFonts w:ascii="David" w:hAnsi="David" w:cs="David" w:hint="eastAsia"/>
          <w:sz w:val="24"/>
          <w:szCs w:val="24"/>
          <w:rtl/>
        </w:rPr>
        <w:t>כוונה</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רבתי</w:t>
      </w:r>
      <w:r w:rsidRPr="008C387C">
        <w:rPr>
          <w:rFonts w:ascii="David" w:hAnsi="David" w:cs="David"/>
          <w:sz w:val="24"/>
          <w:szCs w:val="24"/>
          <w:rtl/>
        </w:rPr>
        <w:t xml:space="preserve"> </w:t>
      </w:r>
      <w:r w:rsidRPr="008C387C">
        <w:rPr>
          <w:rFonts w:ascii="David" w:hAnsi="David" w:cs="David" w:hint="eastAsia"/>
          <w:sz w:val="24"/>
          <w:szCs w:val="24"/>
          <w:rtl/>
        </w:rPr>
        <w:t>מבוטל</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שקיים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המבוטחות</w:t>
      </w:r>
      <w:r w:rsidRPr="008C387C">
        <w:rPr>
          <w:rFonts w:ascii="David" w:hAnsi="David" w:cs="David"/>
          <w:sz w:val="24"/>
          <w:szCs w:val="24"/>
          <w:rtl/>
        </w:rPr>
        <w:t>.</w:t>
      </w:r>
    </w:p>
    <w:p w14:paraId="528F51AF" w14:textId="4108EA62" w:rsidR="002C6DFC" w:rsidRPr="008C387C" w:rsidRDefault="002C6DFC" w:rsidP="008C387C">
      <w:pPr>
        <w:pStyle w:val="af5"/>
        <w:numPr>
          <w:ilvl w:val="0"/>
          <w:numId w:val="167"/>
        </w:numPr>
        <w:spacing w:after="120" w:line="360" w:lineRule="auto"/>
        <w:jc w:val="both"/>
        <w:rPr>
          <w:rFonts w:ascii="David" w:hAnsi="David"/>
          <w:b/>
          <w:bCs/>
          <w:szCs w:val="24"/>
          <w:rtl/>
        </w:rPr>
      </w:pPr>
      <w:r w:rsidRPr="008C387C">
        <w:rPr>
          <w:rFonts w:ascii="David" w:hAnsi="David" w:hint="eastAsia"/>
          <w:b/>
          <w:bCs/>
          <w:szCs w:val="24"/>
          <w:rtl/>
        </w:rPr>
        <w:t>העתקי</w:t>
      </w:r>
      <w:r w:rsidRPr="008C387C">
        <w:rPr>
          <w:rFonts w:ascii="David" w:hAnsi="David"/>
          <w:b/>
          <w:bCs/>
          <w:szCs w:val="24"/>
          <w:rtl/>
        </w:rPr>
        <w:t xml:space="preserve"> </w:t>
      </w:r>
      <w:r w:rsidRPr="008C387C">
        <w:rPr>
          <w:rFonts w:ascii="David" w:hAnsi="David" w:hint="eastAsia"/>
          <w:b/>
          <w:bCs/>
          <w:szCs w:val="24"/>
          <w:rtl/>
        </w:rPr>
        <w:t>פוליסות</w:t>
      </w:r>
      <w:r w:rsidRPr="008C387C">
        <w:rPr>
          <w:rFonts w:ascii="David" w:hAnsi="David"/>
          <w:b/>
          <w:bCs/>
          <w:szCs w:val="24"/>
          <w:rtl/>
        </w:rPr>
        <w:t xml:space="preserve"> </w:t>
      </w:r>
      <w:r w:rsidRPr="008C387C">
        <w:rPr>
          <w:rFonts w:ascii="David" w:hAnsi="David" w:hint="eastAsia"/>
          <w:b/>
          <w:bCs/>
          <w:szCs w:val="24"/>
          <w:rtl/>
        </w:rPr>
        <w:t>הביטוח</w:t>
      </w:r>
      <w:r w:rsidRPr="008C387C">
        <w:rPr>
          <w:rFonts w:ascii="David" w:hAnsi="David"/>
          <w:b/>
          <w:bCs/>
          <w:szCs w:val="24"/>
          <w:rtl/>
        </w:rPr>
        <w:t xml:space="preserve">, </w:t>
      </w:r>
      <w:r w:rsidRPr="008C387C">
        <w:rPr>
          <w:rFonts w:ascii="David" w:hAnsi="David" w:hint="eastAsia"/>
          <w:b/>
          <w:bCs/>
          <w:szCs w:val="24"/>
          <w:rtl/>
        </w:rPr>
        <w:t>מאושרות</w:t>
      </w:r>
      <w:r w:rsidRPr="008C387C">
        <w:rPr>
          <w:rFonts w:ascii="David" w:hAnsi="David"/>
          <w:b/>
          <w:bCs/>
          <w:szCs w:val="24"/>
          <w:rtl/>
        </w:rPr>
        <w:t xml:space="preserve"> </w:t>
      </w:r>
      <w:r w:rsidRPr="008C387C">
        <w:rPr>
          <w:rFonts w:ascii="David" w:hAnsi="David" w:hint="eastAsia"/>
          <w:b/>
          <w:bCs/>
          <w:szCs w:val="24"/>
          <w:rtl/>
        </w:rPr>
        <w:t>ע</w:t>
      </w:r>
      <w:r w:rsidRPr="008C387C">
        <w:rPr>
          <w:rFonts w:ascii="David" w:hAnsi="David"/>
          <w:b/>
          <w:bCs/>
          <w:szCs w:val="24"/>
          <w:rtl/>
        </w:rPr>
        <w:t xml:space="preserve">"י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או</w:t>
      </w:r>
      <w:r w:rsidRPr="008C387C">
        <w:rPr>
          <w:rFonts w:ascii="David" w:hAnsi="David"/>
          <w:b/>
          <w:bCs/>
          <w:szCs w:val="24"/>
          <w:rtl/>
        </w:rPr>
        <w:t xml:space="preserve"> </w:t>
      </w:r>
      <w:r w:rsidRPr="008C387C">
        <w:rPr>
          <w:rFonts w:ascii="David" w:hAnsi="David" w:hint="eastAsia"/>
          <w:b/>
          <w:bCs/>
          <w:szCs w:val="24"/>
          <w:rtl/>
        </w:rPr>
        <w:t>אישור</w:t>
      </w:r>
      <w:r w:rsidRPr="008C387C">
        <w:rPr>
          <w:rFonts w:ascii="David" w:hAnsi="David"/>
          <w:b/>
          <w:bCs/>
          <w:szCs w:val="24"/>
          <w:rtl/>
        </w:rPr>
        <w:t xml:space="preserve"> </w:t>
      </w:r>
      <w:r w:rsidRPr="008C387C">
        <w:rPr>
          <w:rFonts w:ascii="David" w:hAnsi="David" w:hint="eastAsia"/>
          <w:b/>
          <w:bCs/>
          <w:szCs w:val="24"/>
          <w:rtl/>
        </w:rPr>
        <w:t>בחתימת</w:t>
      </w:r>
      <w:r w:rsidRPr="008C387C">
        <w:rPr>
          <w:rFonts w:ascii="David" w:hAnsi="David"/>
          <w:b/>
          <w:bCs/>
          <w:szCs w:val="24"/>
          <w:rtl/>
        </w:rPr>
        <w:t xml:space="preserve">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קיום</w:t>
      </w:r>
      <w:r w:rsidRPr="008C387C">
        <w:rPr>
          <w:rFonts w:ascii="David" w:hAnsi="David"/>
          <w:b/>
          <w:bCs/>
          <w:szCs w:val="24"/>
          <w:rtl/>
        </w:rPr>
        <w:t xml:space="preserve"> </w:t>
      </w:r>
      <w:r w:rsidRPr="008C387C">
        <w:rPr>
          <w:rFonts w:ascii="David" w:hAnsi="David" w:hint="eastAsia"/>
          <w:b/>
          <w:bCs/>
          <w:szCs w:val="24"/>
          <w:rtl/>
        </w:rPr>
        <w:t>הביטוחים</w:t>
      </w:r>
      <w:r w:rsidRPr="008C387C">
        <w:rPr>
          <w:rFonts w:ascii="David" w:hAnsi="David"/>
          <w:b/>
          <w:bCs/>
          <w:szCs w:val="24"/>
          <w:rtl/>
        </w:rPr>
        <w:t xml:space="preserve"> </w:t>
      </w:r>
      <w:r w:rsidRPr="008C387C">
        <w:rPr>
          <w:rFonts w:ascii="David" w:hAnsi="David" w:hint="eastAsia"/>
          <w:b/>
          <w:bCs/>
          <w:szCs w:val="24"/>
          <w:rtl/>
        </w:rPr>
        <w:t>יומצאו</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ידי</w:t>
      </w:r>
      <w:r w:rsidRPr="008C387C">
        <w:rPr>
          <w:rFonts w:ascii="David" w:hAnsi="David"/>
          <w:b/>
          <w:bCs/>
          <w:szCs w:val="24"/>
          <w:rtl/>
        </w:rPr>
        <w:t xml:space="preserve"> </w:t>
      </w:r>
      <w:r w:rsidRPr="008C387C">
        <w:rPr>
          <w:rFonts w:ascii="David" w:hAnsi="David" w:hint="eastAsia"/>
          <w:b/>
          <w:bCs/>
          <w:szCs w:val="24"/>
          <w:rtl/>
        </w:rPr>
        <w:t>היזם</w:t>
      </w:r>
      <w:r w:rsidRPr="008C387C">
        <w:rPr>
          <w:rFonts w:ascii="David" w:hAnsi="David"/>
          <w:b/>
          <w:bCs/>
          <w:szCs w:val="24"/>
          <w:rtl/>
        </w:rPr>
        <w:t xml:space="preserve"> </w:t>
      </w:r>
      <w:r w:rsidRPr="008C387C">
        <w:rPr>
          <w:rFonts w:ascii="David" w:hAnsi="David" w:hint="eastAsia"/>
          <w:b/>
          <w:bCs/>
          <w:szCs w:val="24"/>
          <w:rtl/>
        </w:rPr>
        <w:t>למשרד</w:t>
      </w:r>
      <w:r w:rsidRPr="008C387C">
        <w:rPr>
          <w:rFonts w:ascii="David" w:hAnsi="David"/>
          <w:b/>
          <w:bCs/>
          <w:szCs w:val="24"/>
          <w:rtl/>
        </w:rPr>
        <w:t xml:space="preserve"> </w:t>
      </w:r>
      <w:r w:rsidRPr="008C387C">
        <w:rPr>
          <w:rFonts w:ascii="David" w:hAnsi="David" w:hint="eastAsia"/>
          <w:b/>
          <w:bCs/>
          <w:szCs w:val="24"/>
          <w:rtl/>
        </w:rPr>
        <w:t>האנרגיה</w:t>
      </w:r>
      <w:r w:rsidRPr="008C387C">
        <w:rPr>
          <w:rFonts w:ascii="David" w:hAnsi="David"/>
          <w:b/>
          <w:bCs/>
          <w:szCs w:val="24"/>
          <w:rtl/>
        </w:rPr>
        <w:t xml:space="preserve"> </w:t>
      </w:r>
      <w:r w:rsidRPr="008C387C">
        <w:rPr>
          <w:rFonts w:ascii="David" w:hAnsi="David" w:hint="eastAsia"/>
          <w:b/>
          <w:bCs/>
          <w:szCs w:val="24"/>
          <w:rtl/>
        </w:rPr>
        <w:t>עד</w:t>
      </w:r>
      <w:r w:rsidRPr="008C387C">
        <w:rPr>
          <w:rFonts w:ascii="David" w:hAnsi="David"/>
          <w:b/>
          <w:bCs/>
          <w:szCs w:val="24"/>
          <w:rtl/>
        </w:rPr>
        <w:t xml:space="preserve"> </w:t>
      </w:r>
      <w:r w:rsidRPr="008C387C">
        <w:rPr>
          <w:rFonts w:ascii="David" w:hAnsi="David" w:hint="eastAsia"/>
          <w:b/>
          <w:bCs/>
          <w:szCs w:val="24"/>
          <w:rtl/>
        </w:rPr>
        <w:t>למועד</w:t>
      </w:r>
      <w:r w:rsidRPr="008C387C">
        <w:rPr>
          <w:rFonts w:ascii="David" w:hAnsi="David"/>
          <w:b/>
          <w:bCs/>
          <w:szCs w:val="24"/>
          <w:rtl/>
        </w:rPr>
        <w:t xml:space="preserve"> </w:t>
      </w:r>
      <w:r w:rsidRPr="008C387C">
        <w:rPr>
          <w:rFonts w:ascii="David" w:hAnsi="David" w:hint="eastAsia"/>
          <w:b/>
          <w:bCs/>
          <w:szCs w:val="24"/>
          <w:rtl/>
        </w:rPr>
        <w:t>חתימת</w:t>
      </w:r>
      <w:r w:rsidRPr="008C387C">
        <w:rPr>
          <w:rFonts w:ascii="David" w:hAnsi="David"/>
          <w:b/>
          <w:bCs/>
          <w:szCs w:val="24"/>
          <w:rtl/>
        </w:rPr>
        <w:t xml:space="preserve"> </w:t>
      </w:r>
      <w:r w:rsidRPr="008C387C">
        <w:rPr>
          <w:rFonts w:ascii="David" w:hAnsi="David" w:hint="eastAsia"/>
          <w:b/>
          <w:bCs/>
          <w:szCs w:val="24"/>
          <w:rtl/>
        </w:rPr>
        <w:t>ההסכם</w:t>
      </w:r>
      <w:r w:rsidR="00433914" w:rsidRPr="00616ED0">
        <w:rPr>
          <w:rFonts w:ascii="David" w:hAnsi="David"/>
          <w:b/>
          <w:bCs/>
          <w:szCs w:val="24"/>
          <w:rtl/>
        </w:rPr>
        <w:t xml:space="preserve"> (</w:t>
      </w:r>
      <w:r w:rsidR="00433914" w:rsidRPr="00F36BA8">
        <w:rPr>
          <w:rFonts w:ascii="David" w:hAnsi="David" w:hint="eastAsia"/>
          <w:b/>
          <w:bCs/>
          <w:szCs w:val="24"/>
          <w:rtl/>
        </w:rPr>
        <w:t>נספח</w:t>
      </w:r>
      <w:r w:rsidR="00433914" w:rsidRPr="00F36BA8">
        <w:rPr>
          <w:rFonts w:ascii="David" w:hAnsi="David"/>
          <w:b/>
          <w:bCs/>
          <w:szCs w:val="24"/>
          <w:rtl/>
        </w:rPr>
        <w:t xml:space="preserve"> </w:t>
      </w:r>
      <w:r w:rsidR="00CC2B13" w:rsidRPr="008C387C">
        <w:rPr>
          <w:rFonts w:ascii="David" w:hAnsi="David"/>
          <w:b/>
          <w:bCs/>
          <w:szCs w:val="24"/>
          <w:rtl/>
        </w:rPr>
        <w:t xml:space="preserve"> ט'</w:t>
      </w:r>
      <w:r w:rsidR="00433914" w:rsidRPr="00616ED0">
        <w:rPr>
          <w:rFonts w:ascii="David" w:hAnsi="David"/>
          <w:b/>
          <w:bCs/>
          <w:szCs w:val="24"/>
          <w:rtl/>
        </w:rPr>
        <w:t>).</w:t>
      </w:r>
    </w:p>
    <w:p w14:paraId="587F3122" w14:textId="1DFD4DEE" w:rsidR="002C6DFC" w:rsidRPr="008C387C" w:rsidRDefault="002C6DFC" w:rsidP="008C387C">
      <w:pPr>
        <w:pStyle w:val="af5"/>
        <w:numPr>
          <w:ilvl w:val="0"/>
          <w:numId w:val="167"/>
        </w:numPr>
        <w:spacing w:after="120" w:line="360" w:lineRule="auto"/>
        <w:jc w:val="both"/>
        <w:rPr>
          <w:rFonts w:ascii="David" w:hAnsi="David"/>
          <w:szCs w:val="24"/>
          <w:rtl/>
        </w:rPr>
      </w:pPr>
      <w:r w:rsidRPr="008C387C">
        <w:rPr>
          <w:rFonts w:ascii="David" w:hAnsi="David" w:hint="eastAsia"/>
          <w:szCs w:val="24"/>
          <w:rtl/>
        </w:rPr>
        <w:t>אין</w:t>
      </w:r>
      <w:r w:rsidRPr="008C387C">
        <w:rPr>
          <w:rFonts w:ascii="David" w:hAnsi="David"/>
          <w:szCs w:val="24"/>
          <w:rtl/>
        </w:rPr>
        <w:t xml:space="preserve"> בכל האמור בסעיפי הביטוח כדי לפטור את היזם מכל חובה החלה עליו על</w:t>
      </w:r>
      <w:r w:rsidRPr="008C387C">
        <w:rPr>
          <w:rFonts w:ascii="David" w:eastAsiaTheme="minorHAnsi" w:hAnsi="David"/>
          <w:szCs w:val="24"/>
          <w:rtl/>
        </w:rPr>
        <w:t xml:space="preserve">  פי כל דין ועל פי ההסכם ואין לפרש את האמור כוויתור של מדינת ישראל – משרד האנרגיה על כל סעד או זכות המוקנים להם על פי הדין ועל פי  הסכם זה.</w:t>
      </w:r>
    </w:p>
    <w:p w14:paraId="0BDA74A0" w14:textId="5071DFCB" w:rsidR="002C6DFC" w:rsidRPr="00616ED0" w:rsidRDefault="002C6DFC" w:rsidP="008C387C">
      <w:pPr>
        <w:pStyle w:val="af5"/>
        <w:numPr>
          <w:ilvl w:val="0"/>
          <w:numId w:val="167"/>
        </w:numPr>
        <w:spacing w:after="120" w:line="360" w:lineRule="auto"/>
        <w:jc w:val="both"/>
        <w:rPr>
          <w:rFonts w:ascii="David" w:hAnsi="David"/>
          <w:szCs w:val="24"/>
        </w:rPr>
      </w:pPr>
      <w:r w:rsidRPr="008C387C">
        <w:rPr>
          <w:rFonts w:ascii="David" w:hAnsi="David" w:hint="eastAsia"/>
          <w:szCs w:val="24"/>
          <w:rtl/>
        </w:rPr>
        <w:t>היזם</w:t>
      </w:r>
      <w:r w:rsidRPr="008C387C">
        <w:rPr>
          <w:rFonts w:ascii="David" w:hAnsi="David"/>
          <w:szCs w:val="24"/>
          <w:rtl/>
        </w:rPr>
        <w:t xml:space="preserve"> מתחייב בכל תקופת ההתקשרות החוזית עם מדינת ישראל – משרד האנרגיה וכל עוד אחריותו קיימת להחזיק בתוקף את פוליסות הביטוח. היזם מתחייב כי פוליסות הביטוח תחודשנה על ידו מדי שנה בשנה, כל עוד ההסכם עם משרד האנרגיה בתוקף. היזם מתחייב להציג את הפוליסות המתחדשות, או אישור קיום ביטוחים מאושרים וחתומים  ע"י המבטח למשרד האנרגיה, לכל המאוחר שבועיים לפני סיום תקופת הביטוח.</w:t>
      </w:r>
    </w:p>
    <w:p w14:paraId="6FFC2336" w14:textId="047F0716"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sz w:val="24"/>
          <w:szCs w:val="24"/>
          <w:u w:val="single"/>
        </w:rPr>
      </w:pPr>
      <w:r w:rsidRPr="008C387C">
        <w:rPr>
          <w:rFonts w:ascii="David" w:hAnsi="David" w:cs="David"/>
          <w:b/>
          <w:bCs/>
          <w:sz w:val="24"/>
          <w:szCs w:val="24"/>
          <w:u w:val="single"/>
          <w:rtl/>
        </w:rPr>
        <w:t>הפסקה בטרם עת של ביצוע ה</w:t>
      </w:r>
      <w:r w:rsidR="00694C92">
        <w:rPr>
          <w:rFonts w:ascii="David" w:hAnsi="David" w:cs="David"/>
          <w:b/>
          <w:bCs/>
          <w:sz w:val="24"/>
          <w:szCs w:val="24"/>
          <w:u w:val="single"/>
          <w:rtl/>
        </w:rPr>
        <w:t>תוכנית</w:t>
      </w:r>
    </w:p>
    <w:p w14:paraId="36DFBDBD" w14:textId="65A5FD31" w:rsidR="006A3880" w:rsidRPr="00E00B5C" w:rsidRDefault="006A3880" w:rsidP="00616ED0">
      <w:pPr>
        <w:pStyle w:val="af5"/>
        <w:numPr>
          <w:ilvl w:val="0"/>
          <w:numId w:val="91"/>
        </w:numPr>
        <w:spacing w:after="200" w:line="360" w:lineRule="auto"/>
        <w:jc w:val="both"/>
        <w:rPr>
          <w:rFonts w:ascii="David" w:hAnsi="David"/>
          <w:szCs w:val="24"/>
        </w:rPr>
      </w:pPr>
      <w:r w:rsidRPr="00E00B5C">
        <w:rPr>
          <w:rFonts w:ascii="David" w:hAnsi="David"/>
          <w:szCs w:val="24"/>
          <w:rtl/>
        </w:rPr>
        <w:t>במקרה בו מי מהצדדים יגיע למסקנה שה</w:t>
      </w:r>
      <w:r w:rsidR="00694C92">
        <w:rPr>
          <w:rFonts w:ascii="David" w:hAnsi="David"/>
          <w:szCs w:val="24"/>
          <w:rtl/>
        </w:rPr>
        <w:t>תוכנית</w:t>
      </w:r>
      <w:r w:rsidRPr="00E00B5C">
        <w:rPr>
          <w:rFonts w:ascii="David" w:hAnsi="David"/>
          <w:szCs w:val="24"/>
          <w:rtl/>
        </w:rPr>
        <w:t xml:space="preserve">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w:t>
      </w:r>
      <w:r w:rsidR="00694C92">
        <w:rPr>
          <w:rFonts w:ascii="David" w:hAnsi="David"/>
          <w:szCs w:val="24"/>
          <w:rtl/>
        </w:rPr>
        <w:t>תוכנית</w:t>
      </w:r>
      <w:r w:rsidRPr="00E00B5C">
        <w:rPr>
          <w:rFonts w:ascii="David" w:hAnsi="David"/>
          <w:szCs w:val="24"/>
          <w:rtl/>
        </w:rPr>
        <w:t xml:space="preserve">. </w:t>
      </w:r>
    </w:p>
    <w:p w14:paraId="407EBD86" w14:textId="2D0D10BE"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 xml:space="preserve">היה ופנה היזם למשרד בהודעה כאמור </w:t>
      </w:r>
      <w:proofErr w:type="spellStart"/>
      <w:r w:rsidRPr="00E00B5C">
        <w:rPr>
          <w:rFonts w:ascii="David" w:hAnsi="David"/>
          <w:szCs w:val="24"/>
          <w:rtl/>
        </w:rPr>
        <w:t>בס"ק</w:t>
      </w:r>
      <w:proofErr w:type="spellEnd"/>
      <w:r w:rsidRPr="00E00B5C">
        <w:rPr>
          <w:rFonts w:ascii="David" w:hAnsi="David"/>
          <w:szCs w:val="24"/>
          <w:rtl/>
        </w:rPr>
        <w:t xml:space="preserve"> א', יחדל הוא מיד מהוצאת כל הוצאה הקשורה ל</w:t>
      </w:r>
      <w:r w:rsidR="00694C92">
        <w:rPr>
          <w:rFonts w:ascii="David" w:hAnsi="David"/>
          <w:szCs w:val="24"/>
          <w:rtl/>
        </w:rPr>
        <w:t>תוכנית</w:t>
      </w:r>
      <w:r w:rsidRPr="00E00B5C">
        <w:rPr>
          <w:rFonts w:ascii="David" w:hAnsi="David"/>
          <w:szCs w:val="24"/>
          <w:rtl/>
        </w:rPr>
        <w:t>. המשרד יבדוק את ההודעה המנומקת האמורה, וישיב החלטתו ליזם בכתב.</w:t>
      </w:r>
    </w:p>
    <w:p w14:paraId="59398A8E" w14:textId="500CE381"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היה ונציג המשרד יאשר בפני היזם את הפסקת ה</w:t>
      </w:r>
      <w:r w:rsidR="00694C92">
        <w:rPr>
          <w:rFonts w:ascii="David" w:hAnsi="David"/>
          <w:szCs w:val="24"/>
          <w:rtl/>
        </w:rPr>
        <w:t>תוכנית</w:t>
      </w:r>
      <w:r w:rsidRPr="00E00B5C">
        <w:rPr>
          <w:rFonts w:ascii="David" w:hAnsi="David"/>
          <w:szCs w:val="24"/>
          <w:rtl/>
        </w:rPr>
        <w:t xml:space="preserve">, בעקבות פנייה כאמור </w:t>
      </w:r>
      <w:proofErr w:type="spellStart"/>
      <w:r w:rsidRPr="00E00B5C">
        <w:rPr>
          <w:rFonts w:ascii="David" w:hAnsi="David"/>
          <w:szCs w:val="24"/>
          <w:rtl/>
        </w:rPr>
        <w:t>בס"ק</w:t>
      </w:r>
      <w:proofErr w:type="spellEnd"/>
      <w:r w:rsidRPr="00E00B5C">
        <w:rPr>
          <w:rFonts w:ascii="David" w:hAnsi="David"/>
          <w:szCs w:val="24"/>
          <w:rtl/>
        </w:rPr>
        <w:t xml:space="preserve"> (א), יעביר היזם למשרד דו"ח מדעי סופי המסכם את ה</w:t>
      </w:r>
      <w:r w:rsidR="00694C92">
        <w:rPr>
          <w:rFonts w:ascii="David" w:hAnsi="David"/>
          <w:szCs w:val="24"/>
          <w:rtl/>
        </w:rPr>
        <w:t>תוכנית</w:t>
      </w:r>
      <w:r w:rsidRPr="00E00B5C">
        <w:rPr>
          <w:rFonts w:ascii="David" w:hAnsi="David"/>
          <w:szCs w:val="24"/>
          <w:rtl/>
        </w:rPr>
        <w:t xml:space="preserve"> ואת נסיבות הפסקתה, וכן דו"ח כספי סופי, שישקף את כל ההוצאות שהוצאו עד הפסקת ה</w:t>
      </w:r>
      <w:r w:rsidR="00694C92">
        <w:rPr>
          <w:rFonts w:ascii="David" w:hAnsi="David"/>
          <w:szCs w:val="24"/>
          <w:rtl/>
        </w:rPr>
        <w:t>תוכנית</w:t>
      </w:r>
      <w:r w:rsidRPr="00E00B5C">
        <w:rPr>
          <w:rFonts w:ascii="David" w:hAnsi="David"/>
          <w:szCs w:val="24"/>
          <w:rtl/>
        </w:rPr>
        <w:t xml:space="preserve"> כאמור. דוחות אלו יימסרו למשרד תוך 30 ימים מיום קבלת אישור נציג המשרד להפסקת ה</w:t>
      </w:r>
      <w:r w:rsidR="00694C92">
        <w:rPr>
          <w:rFonts w:ascii="David" w:hAnsi="David"/>
          <w:szCs w:val="24"/>
          <w:rtl/>
        </w:rPr>
        <w:t>תוכנית</w:t>
      </w:r>
      <w:r w:rsidRPr="00E00B5C">
        <w:rPr>
          <w:rFonts w:ascii="David" w:hAnsi="David"/>
          <w:szCs w:val="24"/>
          <w:rtl/>
        </w:rPr>
        <w:t>. הדוחות ייבדקו על ידי המשרד, ולאחר אישור הממונה לדוחות אלו, ובמקרה הצורך העברת תשלום ליזם, תיחשב ה</w:t>
      </w:r>
      <w:r w:rsidR="00694C92">
        <w:rPr>
          <w:rFonts w:ascii="David" w:hAnsi="David"/>
          <w:szCs w:val="24"/>
          <w:rtl/>
        </w:rPr>
        <w:t>תוכנית</w:t>
      </w:r>
      <w:r w:rsidRPr="00E00B5C">
        <w:rPr>
          <w:rFonts w:ascii="David" w:hAnsi="David"/>
          <w:szCs w:val="24"/>
          <w:rtl/>
        </w:rPr>
        <w:t xml:space="preserve"> כמבוטלת סופית. </w:t>
      </w:r>
    </w:p>
    <w:p w14:paraId="0F85515D" w14:textId="77777777"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אין באמור בסעיף זה כדי לפגוע בזכויות המשרד על-פי סעיף 16 להסכם או בכל זכות אחרת העומדת לו.</w:t>
      </w:r>
    </w:p>
    <w:p w14:paraId="088F2638"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rtl/>
        </w:rPr>
      </w:pPr>
      <w:r w:rsidRPr="00FF696A">
        <w:rPr>
          <w:rFonts w:ascii="David" w:hAnsi="David" w:cs="David"/>
          <w:b/>
          <w:bCs/>
          <w:sz w:val="24"/>
          <w:szCs w:val="24"/>
          <w:u w:val="single"/>
          <w:rtl/>
        </w:rPr>
        <w:t>הפרת הוראות ההסכם</w:t>
      </w:r>
      <w:r w:rsidRPr="00FF696A">
        <w:rPr>
          <w:rFonts w:ascii="David" w:hAnsi="David" w:cs="David"/>
          <w:b/>
          <w:bCs/>
          <w:sz w:val="24"/>
          <w:szCs w:val="24"/>
          <w:rtl/>
        </w:rPr>
        <w:t xml:space="preserve"> </w:t>
      </w:r>
    </w:p>
    <w:p w14:paraId="76B9E61E" w14:textId="77777777" w:rsidR="006A3880" w:rsidRPr="00E00B5C" w:rsidRDefault="006A3880" w:rsidP="00616ED0">
      <w:pPr>
        <w:pStyle w:val="af5"/>
        <w:numPr>
          <w:ilvl w:val="0"/>
          <w:numId w:val="90"/>
        </w:numPr>
        <w:spacing w:after="200" w:line="360" w:lineRule="auto"/>
        <w:jc w:val="both"/>
        <w:rPr>
          <w:rFonts w:ascii="David" w:hAnsi="David"/>
          <w:szCs w:val="24"/>
          <w:rtl/>
        </w:rPr>
      </w:pPr>
      <w:r w:rsidRPr="00E00B5C">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4BDFA71" w14:textId="77777777" w:rsidR="006A3880" w:rsidRPr="00E00B5C" w:rsidRDefault="006A3880" w:rsidP="00F36BA8">
      <w:pPr>
        <w:pStyle w:val="af5"/>
        <w:numPr>
          <w:ilvl w:val="0"/>
          <w:numId w:val="90"/>
        </w:numPr>
        <w:spacing w:after="200" w:line="360" w:lineRule="auto"/>
        <w:jc w:val="both"/>
        <w:rPr>
          <w:rFonts w:ascii="David" w:hAnsi="David"/>
          <w:szCs w:val="24"/>
        </w:rPr>
      </w:pPr>
      <w:r w:rsidRPr="00E00B5C">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73DB079"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ערבות</w:t>
      </w:r>
    </w:p>
    <w:p w14:paraId="34A7C941" w14:textId="77777777" w:rsidR="006A3880" w:rsidRPr="00E00B5C" w:rsidRDefault="006A3880" w:rsidP="00616ED0">
      <w:pPr>
        <w:pStyle w:val="af5"/>
        <w:numPr>
          <w:ilvl w:val="0"/>
          <w:numId w:val="93"/>
        </w:numPr>
        <w:spacing w:after="200" w:line="360" w:lineRule="auto"/>
        <w:jc w:val="both"/>
        <w:rPr>
          <w:rFonts w:ascii="David" w:hAnsi="David"/>
          <w:szCs w:val="24"/>
          <w:u w:val="single"/>
        </w:rPr>
      </w:pPr>
      <w:r w:rsidRPr="00E00B5C">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E00B5C">
        <w:rPr>
          <w:rFonts w:ascii="David" w:hAnsi="David"/>
          <w:szCs w:val="24"/>
          <w:u w:val="single"/>
          <w:rtl/>
        </w:rPr>
        <w:tab/>
      </w:r>
      <w:r w:rsidRPr="00E00B5C">
        <w:rPr>
          <w:rFonts w:ascii="David" w:hAnsi="David"/>
          <w:szCs w:val="24"/>
          <w:u w:val="single"/>
          <w:rtl/>
        </w:rPr>
        <w:tab/>
      </w:r>
      <w:r w:rsidRPr="00E00B5C">
        <w:rPr>
          <w:rFonts w:ascii="David" w:hAnsi="David"/>
          <w:szCs w:val="24"/>
          <w:u w:val="single"/>
          <w:rtl/>
        </w:rPr>
        <w:tab/>
      </w:r>
      <w:r w:rsidRPr="00E00B5C">
        <w:rPr>
          <w:rFonts w:ascii="David" w:hAnsi="David"/>
          <w:szCs w:val="24"/>
          <w:rtl/>
        </w:rPr>
        <w:t xml:space="preserve"> ₪ </w:t>
      </w:r>
      <w:r w:rsidRPr="00E00B5C">
        <w:rPr>
          <w:rFonts w:ascii="David" w:hAnsi="David"/>
          <w:szCs w:val="24"/>
          <w:rtl/>
        </w:rPr>
        <w:lastRenderedPageBreak/>
        <w:t>(7.5% מהיקף ההשקעה). הערבות תהיה בתוקף לפחות 90 יום לאחר גמר תקופת ההסכם, ותוצמד למדד המחירים לצרכן (להלן – "</w:t>
      </w:r>
      <w:r w:rsidRPr="00E00B5C">
        <w:rPr>
          <w:rFonts w:ascii="David" w:hAnsi="David"/>
          <w:b/>
          <w:bCs/>
          <w:szCs w:val="24"/>
          <w:rtl/>
        </w:rPr>
        <w:t>הערבות</w:t>
      </w:r>
      <w:r w:rsidRPr="00E00B5C">
        <w:rPr>
          <w:rFonts w:ascii="David" w:hAnsi="David"/>
          <w:szCs w:val="24"/>
          <w:rtl/>
        </w:rPr>
        <w:t>"). מסירת הערבות תהיה תנאי מוקדם לכניסת ההתקשרות לתוקף.</w:t>
      </w:r>
    </w:p>
    <w:p w14:paraId="04C44B4A" w14:textId="77777777" w:rsidR="004A7339" w:rsidRPr="00F36BA8" w:rsidRDefault="004A7339" w:rsidP="00FF696A">
      <w:pPr>
        <w:pStyle w:val="af5"/>
        <w:numPr>
          <w:ilvl w:val="0"/>
          <w:numId w:val="93"/>
        </w:numPr>
        <w:spacing w:after="200" w:line="360" w:lineRule="auto"/>
        <w:jc w:val="both"/>
        <w:rPr>
          <w:rFonts w:ascii="David" w:hAnsi="David"/>
          <w:szCs w:val="24"/>
        </w:rPr>
      </w:pPr>
      <w:r w:rsidRPr="00616ED0">
        <w:rPr>
          <w:rFonts w:ascii="David" w:hAnsi="David" w:hint="eastAsia"/>
          <w:szCs w:val="24"/>
          <w:rtl/>
        </w:rPr>
        <w:t>במידה</w:t>
      </w:r>
      <w:r w:rsidRPr="00F36BA8">
        <w:rPr>
          <w:rFonts w:ascii="David" w:hAnsi="David"/>
          <w:szCs w:val="24"/>
          <w:rtl/>
        </w:rPr>
        <w:t xml:space="preserve"> ומחליט היזם לוותר על המקדמה, יגיש היזם ערבות ביצוע בשיעור של 2.5% מגובה ההשקעה המוסכם.</w:t>
      </w:r>
    </w:p>
    <w:p w14:paraId="23E09E67" w14:textId="1AC29B55"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7B299C72" w14:textId="77777777"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0663C91D" w14:textId="77777777"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3D270F37" w14:textId="77777777" w:rsidR="006A3880" w:rsidRPr="00E00B5C" w:rsidRDefault="006A3880" w:rsidP="00F36BA8">
      <w:pPr>
        <w:pStyle w:val="af5"/>
        <w:numPr>
          <w:ilvl w:val="0"/>
          <w:numId w:val="93"/>
        </w:numPr>
        <w:spacing w:after="200" w:line="360" w:lineRule="auto"/>
        <w:jc w:val="both"/>
        <w:rPr>
          <w:rFonts w:ascii="David" w:hAnsi="David"/>
          <w:szCs w:val="24"/>
        </w:rPr>
      </w:pPr>
      <w:r w:rsidRPr="00E00B5C">
        <w:rPr>
          <w:rFonts w:ascii="David" w:hAnsi="David"/>
          <w:szCs w:val="24"/>
          <w:rtl/>
        </w:rPr>
        <w:t xml:space="preserve">אין בגובה הערבות לשמש כל הגבלה או תקרה להתחייבויותיו של היזם. נוסח הערבות יהיה בהתאם להוראות החשב הכללי והיא תיחתם על ידי </w:t>
      </w:r>
      <w:proofErr w:type="spellStart"/>
      <w:r w:rsidRPr="00E00B5C">
        <w:rPr>
          <w:rFonts w:ascii="David" w:hAnsi="David"/>
          <w:szCs w:val="24"/>
          <w:rtl/>
        </w:rPr>
        <w:t>מורשי</w:t>
      </w:r>
      <w:proofErr w:type="spellEnd"/>
      <w:r w:rsidRPr="00E00B5C">
        <w:rPr>
          <w:rFonts w:ascii="David" w:hAnsi="David"/>
          <w:szCs w:val="24"/>
          <w:rtl/>
        </w:rPr>
        <w:t xml:space="preserve"> חתימה מטעם הבנק. עלויות הערבות יחולו על היזם בלבד.</w:t>
      </w:r>
    </w:p>
    <w:p w14:paraId="1E7F74DE" w14:textId="77777777"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14:paraId="1AB331DB"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הוראות שונות</w:t>
      </w:r>
    </w:p>
    <w:p w14:paraId="678C63CA" w14:textId="77777777" w:rsidR="006A3880" w:rsidRPr="00E00B5C" w:rsidRDefault="006A3880" w:rsidP="00616ED0">
      <w:pPr>
        <w:pStyle w:val="af5"/>
        <w:numPr>
          <w:ilvl w:val="0"/>
          <w:numId w:val="94"/>
        </w:numPr>
        <w:spacing w:after="200" w:line="360" w:lineRule="auto"/>
        <w:jc w:val="both"/>
        <w:rPr>
          <w:rFonts w:ascii="David" w:hAnsi="David"/>
          <w:szCs w:val="24"/>
          <w:rtl/>
        </w:rPr>
      </w:pPr>
      <w:r w:rsidRPr="00E00B5C">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0FDD364B"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478A307"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להסכם</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תקנה</w:t>
      </w:r>
      <w:r w:rsidRPr="00E00B5C">
        <w:rPr>
          <w:rFonts w:ascii="David" w:hAnsi="David"/>
          <w:szCs w:val="24"/>
          <w:rtl/>
        </w:rPr>
        <w:t xml:space="preserve"> 34300306.</w:t>
      </w:r>
    </w:p>
    <w:p w14:paraId="13131DD6" w14:textId="77777777" w:rsidR="006A3880" w:rsidRPr="00E00B5C" w:rsidRDefault="006A3880" w:rsidP="00F36BA8">
      <w:pPr>
        <w:pStyle w:val="af5"/>
        <w:numPr>
          <w:ilvl w:val="0"/>
          <w:numId w:val="94"/>
        </w:numPr>
        <w:spacing w:after="200" w:line="360" w:lineRule="auto"/>
        <w:jc w:val="both"/>
        <w:rPr>
          <w:rFonts w:ascii="David" w:hAnsi="David"/>
          <w:szCs w:val="24"/>
        </w:rPr>
      </w:pPr>
      <w:r w:rsidRPr="00E00B5C">
        <w:rPr>
          <w:rFonts w:ascii="David" w:hAnsi="David"/>
          <w:szCs w:val="24"/>
          <w:rtl/>
        </w:rPr>
        <w:t>בהסכם זה:</w:t>
      </w:r>
    </w:p>
    <w:p w14:paraId="5F6C497F" w14:textId="77777777"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w:t>
      </w:r>
      <w:r w:rsidRPr="00FF696A">
        <w:rPr>
          <w:rFonts w:ascii="David" w:hAnsi="David" w:cs="David"/>
          <w:b/>
          <w:bCs/>
          <w:sz w:val="24"/>
          <w:szCs w:val="24"/>
          <w:rtl/>
        </w:rPr>
        <w:t>שנה</w:t>
      </w:r>
      <w:r w:rsidRPr="00FF696A">
        <w:rPr>
          <w:rFonts w:ascii="David" w:hAnsi="David" w:cs="David"/>
          <w:sz w:val="24"/>
          <w:szCs w:val="24"/>
          <w:rtl/>
        </w:rPr>
        <w:t>" ו"</w:t>
      </w:r>
      <w:r w:rsidRPr="00FF696A">
        <w:rPr>
          <w:rFonts w:ascii="David" w:hAnsi="David" w:cs="David"/>
          <w:b/>
          <w:bCs/>
          <w:sz w:val="24"/>
          <w:szCs w:val="24"/>
          <w:rtl/>
        </w:rPr>
        <w:t>חודש</w:t>
      </w:r>
      <w:r w:rsidRPr="00FF696A">
        <w:rPr>
          <w:rFonts w:ascii="David" w:hAnsi="David" w:cs="David"/>
          <w:sz w:val="24"/>
          <w:szCs w:val="24"/>
          <w:rtl/>
        </w:rPr>
        <w:t>" – למניין הלוח הגרגוריאני.</w:t>
      </w:r>
    </w:p>
    <w:p w14:paraId="584C7429" w14:textId="77777777"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08113FBC" w14:textId="77777777" w:rsidR="006A3880" w:rsidRPr="00E00B5C" w:rsidRDefault="006A3880" w:rsidP="00616ED0">
      <w:pPr>
        <w:pStyle w:val="af5"/>
        <w:numPr>
          <w:ilvl w:val="0"/>
          <w:numId w:val="94"/>
        </w:numPr>
        <w:spacing w:after="200" w:line="360" w:lineRule="auto"/>
        <w:jc w:val="both"/>
        <w:rPr>
          <w:rFonts w:ascii="David" w:hAnsi="David"/>
          <w:szCs w:val="24"/>
        </w:rPr>
      </w:pPr>
      <w:r w:rsidRPr="00E00B5C">
        <w:rPr>
          <w:rFonts w:ascii="David" w:hAnsi="David"/>
          <w:szCs w:val="24"/>
          <w:rtl/>
        </w:rPr>
        <w:t xml:space="preserve">כתובת הצדדים לצורך הסכם זה הינן: </w:t>
      </w:r>
    </w:p>
    <w:p w14:paraId="18C6C5EC" w14:textId="77777777" w:rsidR="006A3880" w:rsidRPr="00FF696A" w:rsidRDefault="006A3880" w:rsidP="00F36BA8">
      <w:pPr>
        <w:spacing w:line="360" w:lineRule="auto"/>
        <w:ind w:left="720"/>
        <w:jc w:val="both"/>
        <w:rPr>
          <w:rFonts w:ascii="David" w:hAnsi="David" w:cs="David"/>
          <w:sz w:val="24"/>
          <w:szCs w:val="24"/>
        </w:rPr>
      </w:pPr>
      <w:r w:rsidRPr="00FF696A">
        <w:rPr>
          <w:rFonts w:ascii="David" w:hAnsi="David" w:cs="David"/>
          <w:sz w:val="24"/>
          <w:szCs w:val="24"/>
          <w:rtl/>
        </w:rPr>
        <w:t>המשרד: ______________________________</w:t>
      </w:r>
    </w:p>
    <w:p w14:paraId="1CA3B22C" w14:textId="77777777" w:rsidR="006A3880" w:rsidRPr="00FF696A" w:rsidRDefault="006A3880" w:rsidP="00F36BA8">
      <w:pPr>
        <w:spacing w:line="360" w:lineRule="auto"/>
        <w:ind w:left="720"/>
        <w:jc w:val="both"/>
        <w:rPr>
          <w:rFonts w:ascii="David" w:hAnsi="David" w:cs="David"/>
          <w:sz w:val="24"/>
          <w:szCs w:val="24"/>
          <w:rtl/>
        </w:rPr>
      </w:pPr>
      <w:r w:rsidRPr="00FF696A">
        <w:rPr>
          <w:rFonts w:ascii="David" w:hAnsi="David" w:cs="David"/>
          <w:sz w:val="24"/>
          <w:szCs w:val="24"/>
          <w:rtl/>
        </w:rPr>
        <w:t>היזם: ______________________________</w:t>
      </w:r>
    </w:p>
    <w:p w14:paraId="4EF707BE"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lastRenderedPageBreak/>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5F0E1FB" w14:textId="77777777" w:rsidR="006A3880" w:rsidRPr="00E00B5C" w:rsidRDefault="006A3880" w:rsidP="00F36BA8">
      <w:pPr>
        <w:pStyle w:val="af5"/>
        <w:numPr>
          <w:ilvl w:val="0"/>
          <w:numId w:val="94"/>
        </w:numPr>
        <w:spacing w:after="200" w:line="360" w:lineRule="auto"/>
        <w:jc w:val="both"/>
        <w:rPr>
          <w:rFonts w:ascii="David" w:hAnsi="David"/>
          <w:b/>
          <w:bCs/>
          <w:szCs w:val="24"/>
          <w:rtl/>
        </w:rPr>
      </w:pPr>
      <w:r w:rsidRPr="00E00B5C">
        <w:rPr>
          <w:rFonts w:ascii="David" w:hAnsi="David"/>
          <w:szCs w:val="24"/>
          <w:rtl/>
        </w:rPr>
        <w:t>מקום השיפוט הייחודי בכל הקשור להסכם זה, לרבות הפרתו, יהיה ירושלים.</w:t>
      </w:r>
      <w:r w:rsidRPr="00E00B5C">
        <w:rPr>
          <w:rFonts w:ascii="David" w:hAnsi="David"/>
          <w:szCs w:val="24"/>
          <w:rtl/>
        </w:rPr>
        <w:br/>
      </w:r>
    </w:p>
    <w:p w14:paraId="351A51D8" w14:textId="77777777"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t>ולראיה באו הצדדים על החתום</w:t>
      </w:r>
    </w:p>
    <w:p w14:paraId="4DC2A874" w14:textId="77777777"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t>במקום ובתאריך הנקובים בראש הסכם זה:</w:t>
      </w:r>
    </w:p>
    <w:p w14:paraId="3FC553F1" w14:textId="73130A24" w:rsidR="006A3880" w:rsidRPr="00FF696A" w:rsidRDefault="006A3880" w:rsidP="00FF696A">
      <w:pPr>
        <w:widowControl w:val="0"/>
        <w:spacing w:line="360" w:lineRule="auto"/>
        <w:jc w:val="both"/>
        <w:rPr>
          <w:rFonts w:ascii="David" w:hAnsi="David" w:cs="David"/>
          <w:b/>
          <w:bCs/>
          <w:sz w:val="24"/>
          <w:szCs w:val="24"/>
        </w:rPr>
      </w:pPr>
      <w:r w:rsidRPr="00FF696A">
        <w:rPr>
          <w:rFonts w:ascii="David" w:hAnsi="David" w:cs="David"/>
          <w:b/>
          <w:bCs/>
          <w:sz w:val="24"/>
          <w:szCs w:val="24"/>
          <w:rtl/>
        </w:rPr>
        <w:br/>
      </w:r>
      <w:r w:rsidRPr="00FF696A">
        <w:rPr>
          <w:rFonts w:ascii="David" w:hAnsi="David" w:cs="David"/>
          <w:sz w:val="24"/>
          <w:szCs w:val="24"/>
          <w:rtl/>
        </w:rPr>
        <w:t xml:space="preserve">    </w:t>
      </w:r>
      <w:r w:rsidRPr="00FF696A">
        <w:rPr>
          <w:rFonts w:ascii="David" w:hAnsi="David" w:cs="David"/>
          <w:b/>
          <w:bCs/>
          <w:sz w:val="24"/>
          <w:szCs w:val="24"/>
          <w:u w:val="single"/>
          <w:rtl/>
        </w:rPr>
        <w:t>המשרד</w:t>
      </w:r>
      <w:r w:rsidRPr="00FF696A">
        <w:rPr>
          <w:rFonts w:ascii="David" w:hAnsi="David" w:cs="David"/>
          <w:b/>
          <w:bCs/>
          <w:sz w:val="24"/>
          <w:szCs w:val="24"/>
          <w:rtl/>
        </w:rPr>
        <w:t xml:space="preserve">                                                  </w:t>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Pr="00FF696A">
        <w:rPr>
          <w:rFonts w:ascii="David" w:hAnsi="David" w:cs="David"/>
          <w:b/>
          <w:bCs/>
          <w:sz w:val="24"/>
          <w:szCs w:val="24"/>
          <w:rtl/>
        </w:rPr>
        <w:t xml:space="preserve">   </w:t>
      </w:r>
      <w:r w:rsidRPr="00FF696A">
        <w:rPr>
          <w:rFonts w:ascii="David" w:hAnsi="David" w:cs="David"/>
          <w:b/>
          <w:bCs/>
          <w:sz w:val="24"/>
          <w:szCs w:val="24"/>
          <w:u w:val="single"/>
          <w:rtl/>
        </w:rPr>
        <w:t>היזם</w:t>
      </w:r>
      <w:r w:rsidRPr="00FF696A">
        <w:rPr>
          <w:rFonts w:ascii="David" w:hAnsi="David" w:cs="David"/>
          <w:b/>
          <w:bCs/>
          <w:sz w:val="24"/>
          <w:szCs w:val="24"/>
          <w:rtl/>
        </w:rPr>
        <w:t xml:space="preserve"> </w:t>
      </w:r>
    </w:p>
    <w:p w14:paraId="10320A50" w14:textId="77777777" w:rsidR="006A3880" w:rsidRPr="00FF696A" w:rsidRDefault="006A3880" w:rsidP="00FF696A">
      <w:pPr>
        <w:pStyle w:val="42"/>
        <w:keepNext w:val="0"/>
        <w:widowControl w:val="0"/>
        <w:spacing w:line="360" w:lineRule="auto"/>
        <w:jc w:val="both"/>
        <w:rPr>
          <w:rFonts w:ascii="David" w:hAnsi="David" w:cs="David"/>
          <w:b w:val="0"/>
          <w:bCs w:val="0"/>
          <w:szCs w:val="24"/>
          <w:u w:val="single"/>
          <w:rtl/>
        </w:rPr>
      </w:pPr>
      <w:r w:rsidRPr="00FF696A">
        <w:rPr>
          <w:rFonts w:ascii="David" w:hAnsi="David" w:cs="David"/>
          <w:szCs w:val="24"/>
        </w:rPr>
        <w:br/>
      </w:r>
      <w:r w:rsidRPr="00FF696A">
        <w:rPr>
          <w:rFonts w:ascii="David" w:hAnsi="David" w:cs="David"/>
          <w:szCs w:val="24"/>
          <w:rtl/>
        </w:rPr>
        <w:t xml:space="preserve">   </w:t>
      </w:r>
    </w:p>
    <w:tbl>
      <w:tblPr>
        <w:bidiVisual/>
        <w:tblW w:w="0" w:type="auto"/>
        <w:tblLook w:val="04A0" w:firstRow="1" w:lastRow="0" w:firstColumn="1" w:lastColumn="0" w:noHBand="0" w:noVBand="1"/>
      </w:tblPr>
      <w:tblGrid>
        <w:gridCol w:w="2840"/>
        <w:gridCol w:w="2841"/>
        <w:gridCol w:w="2841"/>
      </w:tblGrid>
      <w:tr w:rsidR="006A3880" w:rsidRPr="00E00B5C" w14:paraId="7197E372" w14:textId="77777777" w:rsidTr="0041190C">
        <w:tc>
          <w:tcPr>
            <w:tcW w:w="2840" w:type="dxa"/>
            <w:tcBorders>
              <w:top w:val="single" w:sz="4" w:space="0" w:color="auto"/>
              <w:left w:val="nil"/>
              <w:bottom w:val="nil"/>
              <w:right w:val="nil"/>
            </w:tcBorders>
            <w:hideMark/>
          </w:tcPr>
          <w:p w14:paraId="6AC256A8" w14:textId="7C0B284E" w:rsidR="006A3880" w:rsidRPr="00E00B5C" w:rsidRDefault="006A3880" w:rsidP="00FF696A">
            <w:pPr>
              <w:pStyle w:val="smalltablestyle"/>
              <w:spacing w:line="360" w:lineRule="auto"/>
              <w:rPr>
                <w:rFonts w:ascii="David" w:hAnsi="David"/>
              </w:rPr>
            </w:pPr>
            <w:r w:rsidRPr="00E00B5C">
              <w:rPr>
                <w:rFonts w:ascii="David" w:hAnsi="David"/>
                <w:rtl/>
              </w:rPr>
              <w:t xml:space="preserve">מנכ"ל\ </w:t>
            </w:r>
            <w:r w:rsidRPr="00E00B5C">
              <w:rPr>
                <w:rFonts w:ascii="David" w:hAnsi="David" w:hint="eastAsia"/>
                <w:rtl/>
              </w:rPr>
              <w:t>מדע</w:t>
            </w:r>
            <w:r w:rsidR="003C3114">
              <w:rPr>
                <w:rFonts w:ascii="David" w:hAnsi="David" w:hint="cs"/>
                <w:rtl/>
              </w:rPr>
              <w:t>ן</w:t>
            </w:r>
            <w:r w:rsidRPr="00E00B5C">
              <w:rPr>
                <w:rFonts w:ascii="David" w:hAnsi="David"/>
                <w:rtl/>
              </w:rPr>
              <w:t xml:space="preserve"> ראשי, משרד </w:t>
            </w:r>
            <w:r w:rsidRPr="00E00B5C">
              <w:rPr>
                <w:rFonts w:ascii="David" w:hAnsi="David" w:hint="eastAsia"/>
                <w:rtl/>
              </w:rPr>
              <w:t>האנרגיה</w:t>
            </w:r>
          </w:p>
        </w:tc>
        <w:tc>
          <w:tcPr>
            <w:tcW w:w="2841" w:type="dxa"/>
          </w:tcPr>
          <w:p w14:paraId="3C8362B1" w14:textId="77777777" w:rsidR="006A3880" w:rsidRPr="00E00B5C" w:rsidRDefault="006A3880" w:rsidP="00FF696A">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14:paraId="176DFD37" w14:textId="77777777" w:rsidR="006A3880" w:rsidRPr="00E00B5C" w:rsidRDefault="006A3880" w:rsidP="00FF696A">
            <w:pPr>
              <w:pStyle w:val="smalltablestyle"/>
              <w:spacing w:line="360" w:lineRule="auto"/>
              <w:rPr>
                <w:rFonts w:ascii="David" w:hAnsi="David"/>
              </w:rPr>
            </w:pPr>
            <w:r w:rsidRPr="00E00B5C">
              <w:rPr>
                <w:rFonts w:ascii="David" w:hAnsi="David"/>
                <w:rtl/>
              </w:rPr>
              <w:t>מורשה חתימה מטעם היזם</w:t>
            </w:r>
          </w:p>
        </w:tc>
      </w:tr>
    </w:tbl>
    <w:p w14:paraId="6AFD7CA8" w14:textId="77777777" w:rsidR="006A3880" w:rsidRPr="00E00B5C" w:rsidRDefault="006A3880" w:rsidP="00FF696A">
      <w:pPr>
        <w:pStyle w:val="smalltablestyle"/>
        <w:spacing w:line="360" w:lineRule="auto"/>
        <w:rPr>
          <w:rFonts w:ascii="David" w:hAnsi="David"/>
          <w:rtl/>
        </w:rPr>
      </w:pPr>
      <w:r w:rsidRPr="00E00B5C">
        <w:rPr>
          <w:rFonts w:ascii="David" w:hAnsi="David"/>
          <w:rtl/>
        </w:rPr>
        <w:tab/>
      </w:r>
    </w:p>
    <w:tbl>
      <w:tblPr>
        <w:bidiVisual/>
        <w:tblW w:w="0" w:type="auto"/>
        <w:tblLook w:val="04A0" w:firstRow="1" w:lastRow="0" w:firstColumn="1" w:lastColumn="0" w:noHBand="0" w:noVBand="1"/>
      </w:tblPr>
      <w:tblGrid>
        <w:gridCol w:w="2840"/>
        <w:gridCol w:w="2841"/>
        <w:gridCol w:w="2841"/>
      </w:tblGrid>
      <w:tr w:rsidR="006A3880" w:rsidRPr="00E00B5C" w14:paraId="20B38664" w14:textId="77777777" w:rsidTr="0041190C">
        <w:tc>
          <w:tcPr>
            <w:tcW w:w="2840" w:type="dxa"/>
          </w:tcPr>
          <w:p w14:paraId="19A416C5" w14:textId="77777777" w:rsidR="006A3880" w:rsidRPr="00E00B5C" w:rsidRDefault="006A3880" w:rsidP="00FF696A">
            <w:pPr>
              <w:pStyle w:val="smalltablestyle"/>
              <w:spacing w:line="360" w:lineRule="auto"/>
              <w:rPr>
                <w:rFonts w:ascii="David" w:hAnsi="David"/>
              </w:rPr>
            </w:pPr>
          </w:p>
        </w:tc>
        <w:tc>
          <w:tcPr>
            <w:tcW w:w="2841" w:type="dxa"/>
          </w:tcPr>
          <w:p w14:paraId="470A4009" w14:textId="77777777" w:rsidR="006A3880" w:rsidRPr="00E00B5C" w:rsidRDefault="006A3880" w:rsidP="00FF696A">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6F476325" w14:textId="77777777" w:rsidR="006A3880" w:rsidRPr="00E00B5C" w:rsidRDefault="006A3880" w:rsidP="00FF696A">
            <w:pPr>
              <w:pStyle w:val="smalltablestyle"/>
              <w:spacing w:line="360" w:lineRule="auto"/>
              <w:rPr>
                <w:rFonts w:ascii="David" w:hAnsi="David"/>
              </w:rPr>
            </w:pPr>
            <w:r w:rsidRPr="00E00B5C">
              <w:rPr>
                <w:rFonts w:ascii="David" w:hAnsi="David"/>
                <w:rtl/>
              </w:rPr>
              <w:t>שם ותפקיד</w:t>
            </w:r>
          </w:p>
        </w:tc>
      </w:tr>
    </w:tbl>
    <w:p w14:paraId="22377F39" w14:textId="77777777" w:rsidR="006A3880" w:rsidRPr="00E00B5C" w:rsidRDefault="006A3880" w:rsidP="00FB06E4">
      <w:pPr>
        <w:pStyle w:val="smalltablestyle"/>
        <w:spacing w:line="360" w:lineRule="auto"/>
        <w:rPr>
          <w:rFonts w:ascii="David" w:hAnsi="David"/>
          <w:rtl/>
        </w:rPr>
      </w:pPr>
    </w:p>
    <w:p w14:paraId="46187FD4" w14:textId="77777777"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14:paraId="65ADA510" w14:textId="77777777" w:rsidTr="0041190C">
        <w:tc>
          <w:tcPr>
            <w:tcW w:w="2840" w:type="dxa"/>
            <w:tcBorders>
              <w:top w:val="single" w:sz="4" w:space="0" w:color="auto"/>
              <w:left w:val="nil"/>
              <w:bottom w:val="nil"/>
              <w:right w:val="nil"/>
            </w:tcBorders>
            <w:hideMark/>
          </w:tcPr>
          <w:p w14:paraId="34ECC4DA" w14:textId="77777777" w:rsidR="006A3880" w:rsidRPr="00E00B5C" w:rsidRDefault="006A3880" w:rsidP="00FB06E4">
            <w:pPr>
              <w:pStyle w:val="smalltablestyle"/>
              <w:spacing w:line="360" w:lineRule="auto"/>
              <w:rPr>
                <w:rFonts w:ascii="David" w:hAnsi="David"/>
              </w:rPr>
            </w:pPr>
            <w:r w:rsidRPr="00E00B5C">
              <w:rPr>
                <w:rFonts w:ascii="David" w:hAnsi="David"/>
                <w:rtl/>
              </w:rPr>
              <w:t xml:space="preserve">חשב/סגן חשב, משרד </w:t>
            </w:r>
            <w:r w:rsidRPr="00E00B5C">
              <w:rPr>
                <w:rFonts w:ascii="David" w:hAnsi="David" w:hint="eastAsia"/>
                <w:rtl/>
              </w:rPr>
              <w:t>האנרגיה</w:t>
            </w:r>
          </w:p>
        </w:tc>
        <w:tc>
          <w:tcPr>
            <w:tcW w:w="2841" w:type="dxa"/>
          </w:tcPr>
          <w:p w14:paraId="7A48BB0E" w14:textId="77777777" w:rsidR="006A3880" w:rsidRPr="00E00B5C" w:rsidRDefault="006A3880" w:rsidP="00FB06E4">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14:paraId="533CFC73" w14:textId="77777777" w:rsidR="006A3880" w:rsidRPr="00E00B5C" w:rsidRDefault="006A3880" w:rsidP="00FB06E4">
            <w:pPr>
              <w:pStyle w:val="smalltablestyle"/>
              <w:spacing w:line="360" w:lineRule="auto"/>
              <w:rPr>
                <w:rFonts w:ascii="David" w:hAnsi="David"/>
              </w:rPr>
            </w:pPr>
            <w:r w:rsidRPr="00E00B5C">
              <w:rPr>
                <w:rFonts w:ascii="David" w:hAnsi="David"/>
                <w:rtl/>
              </w:rPr>
              <w:t xml:space="preserve">מורשה חתימה מטעם היזם </w:t>
            </w:r>
          </w:p>
        </w:tc>
      </w:tr>
    </w:tbl>
    <w:p w14:paraId="51A2361F" w14:textId="77777777"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14:paraId="7B8EA1F9" w14:textId="77777777" w:rsidTr="0041190C">
        <w:tc>
          <w:tcPr>
            <w:tcW w:w="2840" w:type="dxa"/>
          </w:tcPr>
          <w:p w14:paraId="57031EE6" w14:textId="77777777" w:rsidR="006A3880" w:rsidRPr="00E00B5C" w:rsidRDefault="006A3880" w:rsidP="00FB06E4">
            <w:pPr>
              <w:pStyle w:val="smalltablestyle"/>
              <w:spacing w:line="360" w:lineRule="auto"/>
              <w:rPr>
                <w:rFonts w:ascii="David" w:hAnsi="David"/>
              </w:rPr>
            </w:pPr>
          </w:p>
        </w:tc>
        <w:tc>
          <w:tcPr>
            <w:tcW w:w="2841" w:type="dxa"/>
          </w:tcPr>
          <w:p w14:paraId="2DC53D04" w14:textId="77777777"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02C285AB" w14:textId="77777777" w:rsidR="006A3880" w:rsidRPr="00E00B5C" w:rsidRDefault="006A3880" w:rsidP="00FB06E4">
            <w:pPr>
              <w:pStyle w:val="smalltablestyle"/>
              <w:spacing w:line="360" w:lineRule="auto"/>
              <w:rPr>
                <w:rFonts w:ascii="David" w:hAnsi="David"/>
              </w:rPr>
            </w:pPr>
            <w:r w:rsidRPr="00E00B5C">
              <w:rPr>
                <w:rFonts w:ascii="David" w:hAnsi="David"/>
                <w:rtl/>
              </w:rPr>
              <w:t>שם ותפקיד</w:t>
            </w:r>
          </w:p>
        </w:tc>
      </w:tr>
    </w:tbl>
    <w:p w14:paraId="29E8B7C9" w14:textId="77777777" w:rsidR="006A3880" w:rsidRPr="00FB06E4" w:rsidRDefault="006A3880" w:rsidP="00FB06E4">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A3880" w:rsidRPr="00E00B5C" w14:paraId="48D1BB2C" w14:textId="77777777" w:rsidTr="0041190C">
        <w:trPr>
          <w:trHeight w:val="506"/>
        </w:trPr>
        <w:tc>
          <w:tcPr>
            <w:tcW w:w="2840" w:type="dxa"/>
          </w:tcPr>
          <w:p w14:paraId="5FDF5AD5" w14:textId="77777777" w:rsidR="006A3880" w:rsidRPr="00E00B5C" w:rsidRDefault="006A3880" w:rsidP="00FB06E4">
            <w:pPr>
              <w:pStyle w:val="smalltablestyle"/>
              <w:spacing w:line="360" w:lineRule="auto"/>
              <w:rPr>
                <w:rFonts w:ascii="David" w:hAnsi="David"/>
              </w:rPr>
            </w:pPr>
            <w:r w:rsidRPr="00E00B5C">
              <w:rPr>
                <w:rFonts w:ascii="David" w:hAnsi="David"/>
              </w:rPr>
              <w:br/>
            </w:r>
            <w:r w:rsidRPr="00E00B5C">
              <w:rPr>
                <w:rFonts w:ascii="David" w:hAnsi="David"/>
              </w:rPr>
              <w:br/>
            </w:r>
          </w:p>
        </w:tc>
        <w:tc>
          <w:tcPr>
            <w:tcW w:w="2841" w:type="dxa"/>
          </w:tcPr>
          <w:p w14:paraId="16AC7BCB" w14:textId="77777777"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7215C920" w14:textId="77777777" w:rsidR="006A3880" w:rsidRPr="00E00B5C" w:rsidRDefault="006A3880" w:rsidP="00FB06E4">
            <w:pPr>
              <w:pStyle w:val="smalltablestyle"/>
              <w:spacing w:line="360" w:lineRule="auto"/>
              <w:rPr>
                <w:rFonts w:ascii="David" w:hAnsi="David"/>
              </w:rPr>
            </w:pPr>
            <w:r w:rsidRPr="00E00B5C">
              <w:rPr>
                <w:rFonts w:ascii="David" w:hAnsi="David"/>
                <w:rtl/>
              </w:rPr>
              <w:t>חותמת היזם</w:t>
            </w:r>
          </w:p>
        </w:tc>
      </w:tr>
    </w:tbl>
    <w:p w14:paraId="31066C37" w14:textId="77777777" w:rsidR="006A3880" w:rsidRPr="00FB06E4" w:rsidRDefault="006A3880" w:rsidP="00FB06E4">
      <w:pPr>
        <w:widowControl w:val="0"/>
        <w:tabs>
          <w:tab w:val="left" w:pos="746"/>
        </w:tabs>
        <w:spacing w:line="360" w:lineRule="auto"/>
        <w:jc w:val="both"/>
        <w:rPr>
          <w:rFonts w:ascii="David" w:hAnsi="David" w:cs="David"/>
          <w:b/>
          <w:bCs/>
          <w:sz w:val="24"/>
          <w:szCs w:val="24"/>
          <w:rtl/>
        </w:rPr>
      </w:pPr>
      <w:r w:rsidRPr="00FB06E4">
        <w:rPr>
          <w:rFonts w:ascii="David" w:hAnsi="David" w:cs="David"/>
          <w:b/>
          <w:bCs/>
          <w:sz w:val="24"/>
          <w:szCs w:val="24"/>
          <w:rtl/>
        </w:rPr>
        <w:t>אימות חתימה:</w:t>
      </w:r>
    </w:p>
    <w:p w14:paraId="5E723CAA" w14:textId="77777777" w:rsidR="006A3880" w:rsidRPr="00FB06E4" w:rsidRDefault="006A3880" w:rsidP="00FB06E4">
      <w:pPr>
        <w:widowControl w:val="0"/>
        <w:tabs>
          <w:tab w:val="left" w:pos="746"/>
        </w:tabs>
        <w:spacing w:line="360" w:lineRule="auto"/>
        <w:jc w:val="both"/>
        <w:rPr>
          <w:rFonts w:ascii="David" w:hAnsi="David" w:cs="David"/>
          <w:sz w:val="24"/>
          <w:szCs w:val="24"/>
          <w:rtl/>
        </w:rPr>
      </w:pPr>
      <w:r w:rsidRPr="00FB06E4">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5F8E38EC" w14:textId="77777777" w:rsidR="006A3880" w:rsidRPr="00FB06E4" w:rsidRDefault="006A3880" w:rsidP="00616ED0">
      <w:pPr>
        <w:widowControl w:val="0"/>
        <w:tabs>
          <w:tab w:val="left" w:pos="746"/>
        </w:tabs>
        <w:spacing w:line="360" w:lineRule="auto"/>
        <w:jc w:val="both"/>
        <w:rPr>
          <w:rFonts w:ascii="David" w:hAnsi="David" w:cs="David"/>
          <w:sz w:val="24"/>
          <w:szCs w:val="24"/>
          <w:rtl/>
        </w:rPr>
      </w:pPr>
    </w:p>
    <w:p w14:paraId="6E2A968A" w14:textId="77777777" w:rsidR="006A3880" w:rsidRPr="00FB06E4" w:rsidRDefault="006A3880" w:rsidP="00F36BA8">
      <w:pPr>
        <w:widowControl w:val="0"/>
        <w:tabs>
          <w:tab w:val="left" w:pos="746"/>
        </w:tabs>
        <w:spacing w:line="360" w:lineRule="auto"/>
        <w:jc w:val="both"/>
        <w:rPr>
          <w:rFonts w:ascii="David" w:hAnsi="David" w:cs="David"/>
          <w:sz w:val="24"/>
          <w:szCs w:val="24"/>
        </w:rPr>
      </w:pPr>
      <w:r w:rsidRPr="00FB06E4">
        <w:rPr>
          <w:rFonts w:ascii="David" w:hAnsi="David" w:cs="David"/>
          <w:sz w:val="24"/>
          <w:szCs w:val="24"/>
          <w:rtl/>
        </w:rPr>
        <w:t>___________________</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__________________</w:t>
      </w:r>
      <w:r w:rsidRPr="00FB06E4">
        <w:rPr>
          <w:rFonts w:ascii="David" w:hAnsi="David" w:cs="David"/>
          <w:sz w:val="24"/>
          <w:szCs w:val="24"/>
          <w:rtl/>
        </w:rPr>
        <w:tab/>
        <w:t>תאריך</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 xml:space="preserve">  </w:t>
      </w:r>
      <w:r w:rsidRPr="00FB06E4">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E804633"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2DE200B" w14:textId="77777777" w:rsidR="006A3880" w:rsidRPr="00FB06E4" w:rsidRDefault="006A3880" w:rsidP="00FB06E4">
            <w:pPr>
              <w:pStyle w:val="14"/>
              <w:pageBreakBefore/>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ב</w:t>
            </w:r>
            <w:r w:rsidRPr="00FB06E4">
              <w:rPr>
                <w:rFonts w:ascii="David" w:hAnsi="David"/>
                <w:szCs w:val="24"/>
                <w:rtl/>
              </w:rPr>
              <w:t>1'</w:t>
            </w:r>
          </w:p>
        </w:tc>
      </w:tr>
      <w:tr w:rsidR="006A3880" w:rsidRPr="00E00B5C" w14:paraId="0B6F31CA" w14:textId="77777777" w:rsidTr="0041190C">
        <w:trPr>
          <w:trHeight w:hRule="exact" w:val="561"/>
          <w:jc w:val="right"/>
        </w:trPr>
        <w:tc>
          <w:tcPr>
            <w:tcW w:w="8958" w:type="dxa"/>
            <w:tcBorders>
              <w:top w:val="nil"/>
              <w:bottom w:val="nil"/>
            </w:tcBorders>
            <w:shd w:val="clear" w:color="auto" w:fill="1B3461"/>
            <w:vAlign w:val="center"/>
          </w:tcPr>
          <w:p w14:paraId="2A11E447"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hint="eastAsia"/>
                <w:b w:val="0"/>
                <w:i/>
                <w:sz w:val="24"/>
                <w:szCs w:val="24"/>
                <w:rtl/>
              </w:rPr>
              <w:t>אבני</w:t>
            </w:r>
            <w:r w:rsidRPr="00FB06E4">
              <w:rPr>
                <w:rFonts w:ascii="David" w:hAnsi="David" w:cs="David"/>
                <w:b w:val="0"/>
                <w:i/>
                <w:sz w:val="24"/>
                <w:szCs w:val="24"/>
                <w:rtl/>
              </w:rPr>
              <w:t xml:space="preserve"> </w:t>
            </w:r>
            <w:r w:rsidRPr="00FB06E4">
              <w:rPr>
                <w:rFonts w:ascii="David" w:hAnsi="David" w:cs="David" w:hint="eastAsia"/>
                <w:b w:val="0"/>
                <w:i/>
                <w:sz w:val="24"/>
                <w:szCs w:val="24"/>
                <w:rtl/>
              </w:rPr>
              <w:t>דרך</w:t>
            </w:r>
            <w:r w:rsidRPr="00FB06E4">
              <w:rPr>
                <w:rFonts w:ascii="David" w:hAnsi="David" w:cs="David"/>
                <w:b w:val="0"/>
                <w:i/>
                <w:sz w:val="24"/>
                <w:szCs w:val="24"/>
                <w:rtl/>
              </w:rPr>
              <w:t xml:space="preserve"> </w:t>
            </w:r>
            <w:r w:rsidRPr="00FB06E4">
              <w:rPr>
                <w:rFonts w:ascii="David" w:hAnsi="David" w:cs="David" w:hint="eastAsia"/>
                <w:b w:val="0"/>
                <w:i/>
                <w:sz w:val="24"/>
                <w:szCs w:val="24"/>
                <w:rtl/>
              </w:rPr>
              <w:t>ומועדי</w:t>
            </w:r>
            <w:r w:rsidRPr="00FB06E4">
              <w:rPr>
                <w:rFonts w:ascii="David" w:hAnsi="David" w:cs="David"/>
                <w:b w:val="0"/>
                <w:i/>
                <w:sz w:val="24"/>
                <w:szCs w:val="24"/>
                <w:rtl/>
              </w:rPr>
              <w:t xml:space="preserve"> </w:t>
            </w:r>
            <w:r w:rsidRPr="00FB06E4">
              <w:rPr>
                <w:rFonts w:ascii="David" w:hAnsi="David" w:cs="David" w:hint="eastAsia"/>
                <w:b w:val="0"/>
                <w:i/>
                <w:sz w:val="24"/>
                <w:szCs w:val="24"/>
                <w:rtl/>
              </w:rPr>
              <w:t>תשלום</w:t>
            </w:r>
          </w:p>
        </w:tc>
      </w:tr>
    </w:tbl>
    <w:p w14:paraId="43D5DC7D" w14:textId="77777777" w:rsidR="006A3880" w:rsidRPr="00FB06E4" w:rsidRDefault="006A3880" w:rsidP="00616ED0">
      <w:pPr>
        <w:spacing w:after="0" w:line="360" w:lineRule="auto"/>
        <w:ind w:hanging="58"/>
        <w:jc w:val="both"/>
        <w:rPr>
          <w:rFonts w:ascii="David" w:hAnsi="David" w:cs="David"/>
          <w:b/>
          <w:bCs/>
          <w:sz w:val="24"/>
          <w:szCs w:val="24"/>
          <w:rtl/>
        </w:rPr>
      </w:pPr>
    </w:p>
    <w:p w14:paraId="7E787389" w14:textId="77777777"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מדינת ישראל</w:t>
      </w:r>
    </w:p>
    <w:p w14:paraId="6DF53D96" w14:textId="77777777"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משרד האנרגיה</w:t>
      </w:r>
    </w:p>
    <w:p w14:paraId="74489634" w14:textId="77777777" w:rsidR="006A3880" w:rsidRPr="00E00B5C" w:rsidRDefault="006A3880" w:rsidP="00F36BA8">
      <w:pPr>
        <w:spacing w:after="0" w:line="360" w:lineRule="auto"/>
        <w:ind w:hanging="58"/>
        <w:jc w:val="both"/>
        <w:rPr>
          <w:rFonts w:ascii="David" w:hAnsi="David" w:cs="David"/>
          <w:b/>
          <w:bCs/>
          <w:sz w:val="24"/>
          <w:szCs w:val="24"/>
          <w:u w:val="single"/>
          <w:rtl/>
        </w:rPr>
      </w:pPr>
      <w:r w:rsidRPr="00E00B5C">
        <w:rPr>
          <w:rFonts w:ascii="David" w:hAnsi="David" w:cs="David"/>
          <w:b/>
          <w:bCs/>
          <w:sz w:val="24"/>
          <w:szCs w:val="24"/>
          <w:u w:val="single"/>
          <w:rtl/>
        </w:rPr>
        <w:t>פריסת מועדי תשלומים</w:t>
      </w:r>
    </w:p>
    <w:p w14:paraId="1FB74CB1" w14:textId="77777777" w:rsidR="006A3880" w:rsidRPr="00E00B5C" w:rsidRDefault="006A3880" w:rsidP="009F10A8">
      <w:pPr>
        <w:spacing w:after="0" w:line="360" w:lineRule="auto"/>
        <w:ind w:hanging="58"/>
        <w:jc w:val="both"/>
        <w:rPr>
          <w:rFonts w:ascii="David" w:hAnsi="David" w:cs="David"/>
          <w:b/>
          <w:bCs/>
          <w:sz w:val="24"/>
          <w:szCs w:val="24"/>
          <w:u w:val="single"/>
          <w:rtl/>
        </w:rPr>
      </w:pPr>
    </w:p>
    <w:p w14:paraId="5605E942" w14:textId="77777777" w:rsidR="006A3880" w:rsidRPr="00E00B5C" w:rsidRDefault="006A3880" w:rsidP="009F10A8">
      <w:pPr>
        <w:tabs>
          <w:tab w:val="left" w:pos="8306"/>
        </w:tabs>
        <w:spacing w:after="0" w:line="360" w:lineRule="auto"/>
        <w:jc w:val="both"/>
        <w:rPr>
          <w:rFonts w:ascii="David" w:hAnsi="David" w:cs="David"/>
          <w:sz w:val="24"/>
          <w:szCs w:val="24"/>
          <w:rtl/>
        </w:rPr>
      </w:pPr>
      <w:r w:rsidRPr="00E00B5C">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E00B5C">
        <w:rPr>
          <w:rFonts w:ascii="David" w:hAnsi="David" w:cs="David"/>
          <w:b/>
          <w:bCs/>
          <w:sz w:val="24"/>
          <w:szCs w:val="24"/>
          <w:rtl/>
        </w:rPr>
        <w:t>ולאור אבני הדרך המצוינות להלן</w:t>
      </w:r>
      <w:r w:rsidRPr="00E00B5C">
        <w:rPr>
          <w:rFonts w:ascii="David" w:hAnsi="David" w:cs="David"/>
          <w:sz w:val="24"/>
          <w:szCs w:val="24"/>
          <w:rtl/>
        </w:rPr>
        <w:t>.</w:t>
      </w:r>
    </w:p>
    <w:p w14:paraId="3BD26357" w14:textId="77777777" w:rsidR="006A3880" w:rsidRPr="00E00B5C" w:rsidRDefault="006A3880" w:rsidP="00510797">
      <w:pPr>
        <w:tabs>
          <w:tab w:val="left" w:pos="8306"/>
        </w:tabs>
        <w:spacing w:after="0" w:line="360" w:lineRule="auto"/>
        <w:jc w:val="both"/>
        <w:rPr>
          <w:rFonts w:ascii="David" w:hAnsi="David" w:cs="David"/>
          <w:sz w:val="24"/>
          <w:szCs w:val="24"/>
          <w:rtl/>
        </w:rPr>
      </w:pPr>
    </w:p>
    <w:p w14:paraId="1139DCB2" w14:textId="77777777" w:rsidR="006A3880" w:rsidRPr="00E00B5C" w:rsidRDefault="006A3880" w:rsidP="00510797">
      <w:pPr>
        <w:spacing w:after="0" w:line="360" w:lineRule="auto"/>
        <w:jc w:val="both"/>
        <w:rPr>
          <w:rFonts w:ascii="David" w:hAnsi="David" w:cs="David"/>
          <w:b/>
          <w:bCs/>
          <w:sz w:val="24"/>
          <w:szCs w:val="24"/>
          <w:rtl/>
        </w:rPr>
      </w:pPr>
      <w:r w:rsidRPr="00E00B5C">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w:t>
      </w:r>
      <w:proofErr w:type="spellStart"/>
      <w:r w:rsidRPr="00E00B5C">
        <w:rPr>
          <w:rFonts w:ascii="David" w:hAnsi="David" w:cs="David"/>
          <w:sz w:val="24"/>
          <w:szCs w:val="24"/>
          <w:rtl/>
        </w:rPr>
        <w:t>קלנדרית</w:t>
      </w:r>
      <w:proofErr w:type="spellEnd"/>
      <w:r w:rsidRPr="00E00B5C">
        <w:rPr>
          <w:rFonts w:ascii="David" w:hAnsi="David" w:cs="David"/>
          <w:sz w:val="24"/>
          <w:szCs w:val="24"/>
          <w:rtl/>
        </w:rPr>
        <w:t xml:space="preserve">, וכי </w:t>
      </w:r>
      <w:r w:rsidRPr="00E00B5C">
        <w:rPr>
          <w:rFonts w:ascii="David" w:hAnsi="David" w:cs="David"/>
          <w:b/>
          <w:bCs/>
          <w:sz w:val="24"/>
          <w:szCs w:val="24"/>
          <w:rtl/>
        </w:rPr>
        <w:t>לא ניתן יהיה להקדים פירעונות משנים עתידיות</w:t>
      </w:r>
      <w:r w:rsidRPr="00E00B5C">
        <w:rPr>
          <w:rFonts w:ascii="David" w:hAnsi="David" w:cs="David"/>
          <w:sz w:val="24"/>
          <w:szCs w:val="24"/>
          <w:rtl/>
        </w:rPr>
        <w:t xml:space="preserve"> - אלו ישולמו במועדי התשלום המצוינים מטה.</w:t>
      </w:r>
      <w:r w:rsidRPr="00E00B5C">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6A3880" w:rsidRPr="00E00B5C" w14:paraId="758FA0B5" w14:textId="77777777" w:rsidTr="0041190C">
        <w:tc>
          <w:tcPr>
            <w:tcW w:w="2074" w:type="dxa"/>
          </w:tcPr>
          <w:p w14:paraId="73D45534" w14:textId="77777777" w:rsidR="006A3880" w:rsidRPr="00E00B5C" w:rsidRDefault="006A3880" w:rsidP="00510797">
            <w:pPr>
              <w:spacing w:line="360" w:lineRule="auto"/>
              <w:jc w:val="both"/>
              <w:rPr>
                <w:rFonts w:ascii="David" w:hAnsi="David" w:cs="David"/>
                <w:b/>
                <w:bCs/>
                <w:sz w:val="24"/>
                <w:szCs w:val="24"/>
                <w:rtl/>
              </w:rPr>
            </w:pPr>
            <w:r w:rsidRPr="00E00B5C">
              <w:rPr>
                <w:rFonts w:ascii="David" w:hAnsi="David" w:cs="David" w:hint="eastAsia"/>
                <w:b/>
                <w:bCs/>
                <w:sz w:val="24"/>
                <w:szCs w:val="24"/>
                <w:rtl/>
              </w:rPr>
              <w:t>שנות</w:t>
            </w:r>
            <w:r w:rsidRPr="00E00B5C">
              <w:rPr>
                <w:rFonts w:ascii="David" w:hAnsi="David" w:cs="David"/>
                <w:b/>
                <w:bCs/>
                <w:sz w:val="24"/>
                <w:szCs w:val="24"/>
                <w:rtl/>
              </w:rPr>
              <w:t xml:space="preserve"> </w:t>
            </w:r>
            <w:r w:rsidRPr="00E00B5C">
              <w:rPr>
                <w:rFonts w:ascii="David" w:hAnsi="David" w:cs="David" w:hint="eastAsia"/>
                <w:b/>
                <w:bCs/>
                <w:sz w:val="24"/>
                <w:szCs w:val="24"/>
                <w:rtl/>
              </w:rPr>
              <w:t>המחקר</w:t>
            </w:r>
          </w:p>
        </w:tc>
        <w:tc>
          <w:tcPr>
            <w:tcW w:w="2074" w:type="dxa"/>
          </w:tcPr>
          <w:p w14:paraId="33D5A31A" w14:textId="77777777"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אבן</w:t>
            </w:r>
            <w:r w:rsidRPr="00E00B5C">
              <w:rPr>
                <w:rFonts w:ascii="David" w:hAnsi="David" w:cs="David"/>
                <w:b/>
                <w:bCs/>
                <w:sz w:val="24"/>
                <w:szCs w:val="24"/>
                <w:rtl/>
              </w:rPr>
              <w:t xml:space="preserve"> </w:t>
            </w:r>
            <w:r w:rsidRPr="00E00B5C">
              <w:rPr>
                <w:rFonts w:ascii="David" w:hAnsi="David" w:cs="David" w:hint="eastAsia"/>
                <w:b/>
                <w:bCs/>
                <w:sz w:val="24"/>
                <w:szCs w:val="24"/>
                <w:rtl/>
              </w:rPr>
              <w:t>דרך</w:t>
            </w:r>
          </w:p>
        </w:tc>
        <w:tc>
          <w:tcPr>
            <w:tcW w:w="2074" w:type="dxa"/>
          </w:tcPr>
          <w:p w14:paraId="25DEF5FD" w14:textId="77777777"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מועד</w:t>
            </w:r>
            <w:r w:rsidRPr="00E00B5C">
              <w:rPr>
                <w:rFonts w:ascii="David" w:hAnsi="David" w:cs="David"/>
                <w:b/>
                <w:bCs/>
                <w:sz w:val="24"/>
                <w:szCs w:val="24"/>
                <w:rtl/>
              </w:rPr>
              <w:t xml:space="preserve"> </w:t>
            </w:r>
            <w:r w:rsidRPr="00E00B5C">
              <w:rPr>
                <w:rFonts w:ascii="David" w:hAnsi="David" w:cs="David" w:hint="eastAsia"/>
                <w:b/>
                <w:bCs/>
                <w:sz w:val="24"/>
                <w:szCs w:val="24"/>
                <w:rtl/>
              </w:rPr>
              <w:t>דיווח</w:t>
            </w:r>
          </w:p>
        </w:tc>
      </w:tr>
      <w:tr w:rsidR="006A3880" w:rsidRPr="00E00B5C" w14:paraId="64EEF0DA" w14:textId="77777777" w:rsidTr="0041190C">
        <w:tc>
          <w:tcPr>
            <w:tcW w:w="2074" w:type="dxa"/>
          </w:tcPr>
          <w:p w14:paraId="221529A1" w14:textId="77777777"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א</w:t>
            </w:r>
          </w:p>
        </w:tc>
        <w:tc>
          <w:tcPr>
            <w:tcW w:w="2074" w:type="dxa"/>
          </w:tcPr>
          <w:p w14:paraId="20EAD24B"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מקדמה</w:t>
            </w:r>
          </w:p>
        </w:tc>
        <w:tc>
          <w:tcPr>
            <w:tcW w:w="2074" w:type="dxa"/>
          </w:tcPr>
          <w:p w14:paraId="6B9241B0" w14:textId="77777777" w:rsidR="006A3880" w:rsidRPr="00E00B5C" w:rsidRDefault="006A3880" w:rsidP="00F36BA8">
            <w:pPr>
              <w:spacing w:line="360" w:lineRule="auto"/>
              <w:jc w:val="both"/>
              <w:rPr>
                <w:rFonts w:ascii="David" w:hAnsi="David" w:cs="David"/>
                <w:sz w:val="24"/>
                <w:szCs w:val="24"/>
                <w:rtl/>
              </w:rPr>
            </w:pPr>
          </w:p>
        </w:tc>
      </w:tr>
      <w:tr w:rsidR="006A3880" w:rsidRPr="00E00B5C" w14:paraId="0A0CCCDB" w14:textId="77777777" w:rsidTr="0041190C">
        <w:tc>
          <w:tcPr>
            <w:tcW w:w="2074" w:type="dxa"/>
          </w:tcPr>
          <w:p w14:paraId="3D9AB509" w14:textId="77777777" w:rsidR="006A3880" w:rsidRPr="00E00B5C" w:rsidRDefault="006A3880" w:rsidP="00616ED0">
            <w:pPr>
              <w:spacing w:line="360" w:lineRule="auto"/>
              <w:jc w:val="both"/>
              <w:rPr>
                <w:rFonts w:ascii="David" w:hAnsi="David" w:cs="David"/>
                <w:sz w:val="24"/>
                <w:szCs w:val="24"/>
                <w:rtl/>
              </w:rPr>
            </w:pPr>
          </w:p>
        </w:tc>
        <w:tc>
          <w:tcPr>
            <w:tcW w:w="2074" w:type="dxa"/>
          </w:tcPr>
          <w:p w14:paraId="731FEBF0"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2AAB55F1"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19FA584" w14:textId="77777777" w:rsidTr="0041190C">
        <w:tc>
          <w:tcPr>
            <w:tcW w:w="2074" w:type="dxa"/>
          </w:tcPr>
          <w:p w14:paraId="281B99EB" w14:textId="77777777" w:rsidR="006A3880" w:rsidRPr="00E00B5C" w:rsidRDefault="006A3880" w:rsidP="00616ED0">
            <w:pPr>
              <w:spacing w:line="360" w:lineRule="auto"/>
              <w:jc w:val="both"/>
              <w:rPr>
                <w:rFonts w:ascii="David" w:hAnsi="David" w:cs="David"/>
                <w:sz w:val="24"/>
                <w:szCs w:val="24"/>
                <w:rtl/>
              </w:rPr>
            </w:pPr>
          </w:p>
        </w:tc>
        <w:tc>
          <w:tcPr>
            <w:tcW w:w="2074" w:type="dxa"/>
          </w:tcPr>
          <w:p w14:paraId="45EC943A"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1FFF5654" w14:textId="77777777" w:rsidR="006A3880" w:rsidRPr="00E00B5C" w:rsidRDefault="006A3880" w:rsidP="00F36BA8">
            <w:pPr>
              <w:spacing w:line="360" w:lineRule="auto"/>
              <w:jc w:val="both"/>
              <w:rPr>
                <w:rFonts w:ascii="David" w:hAnsi="David" w:cs="David"/>
                <w:sz w:val="24"/>
                <w:szCs w:val="24"/>
                <w:rtl/>
              </w:rPr>
            </w:pPr>
          </w:p>
        </w:tc>
      </w:tr>
      <w:tr w:rsidR="006A3880" w:rsidRPr="00E00B5C" w14:paraId="4594FE73" w14:textId="77777777" w:rsidTr="0041190C">
        <w:tc>
          <w:tcPr>
            <w:tcW w:w="2074" w:type="dxa"/>
          </w:tcPr>
          <w:p w14:paraId="049D79FF" w14:textId="77777777" w:rsidR="006A3880" w:rsidRPr="00E00B5C" w:rsidRDefault="006A3880" w:rsidP="00616ED0">
            <w:pPr>
              <w:spacing w:line="360" w:lineRule="auto"/>
              <w:jc w:val="both"/>
              <w:rPr>
                <w:rFonts w:ascii="David" w:hAnsi="David" w:cs="David"/>
                <w:sz w:val="24"/>
                <w:szCs w:val="24"/>
                <w:rtl/>
              </w:rPr>
            </w:pPr>
          </w:p>
        </w:tc>
        <w:tc>
          <w:tcPr>
            <w:tcW w:w="2074" w:type="dxa"/>
          </w:tcPr>
          <w:p w14:paraId="285DD23A"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14:paraId="3256C374" w14:textId="77777777" w:rsidR="006A3880" w:rsidRPr="00E00B5C" w:rsidRDefault="006A3880" w:rsidP="00F36BA8">
            <w:pPr>
              <w:spacing w:line="360" w:lineRule="auto"/>
              <w:jc w:val="both"/>
              <w:rPr>
                <w:rFonts w:ascii="David" w:hAnsi="David" w:cs="David"/>
                <w:sz w:val="24"/>
                <w:szCs w:val="24"/>
                <w:rtl/>
              </w:rPr>
            </w:pPr>
          </w:p>
        </w:tc>
      </w:tr>
      <w:tr w:rsidR="006A3880" w:rsidRPr="00E00B5C" w14:paraId="36682762" w14:textId="77777777" w:rsidTr="0041190C">
        <w:tc>
          <w:tcPr>
            <w:tcW w:w="2074" w:type="dxa"/>
          </w:tcPr>
          <w:p w14:paraId="7FF25C4A" w14:textId="77777777" w:rsidR="006A3880" w:rsidRPr="00E00B5C" w:rsidRDefault="006A3880" w:rsidP="00616ED0">
            <w:pPr>
              <w:spacing w:line="360" w:lineRule="auto"/>
              <w:jc w:val="both"/>
              <w:rPr>
                <w:rFonts w:ascii="David" w:hAnsi="David" w:cs="David"/>
                <w:sz w:val="24"/>
                <w:szCs w:val="24"/>
                <w:rtl/>
              </w:rPr>
            </w:pPr>
          </w:p>
        </w:tc>
        <w:tc>
          <w:tcPr>
            <w:tcW w:w="2074" w:type="dxa"/>
          </w:tcPr>
          <w:p w14:paraId="0FCB6CE9"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p>
        </w:tc>
        <w:tc>
          <w:tcPr>
            <w:tcW w:w="2074" w:type="dxa"/>
          </w:tcPr>
          <w:p w14:paraId="0A1DDB06"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C0ACA95" w14:textId="77777777" w:rsidTr="0041190C">
        <w:tc>
          <w:tcPr>
            <w:tcW w:w="2074" w:type="dxa"/>
          </w:tcPr>
          <w:p w14:paraId="54BBA8E7" w14:textId="77777777"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sz w:val="24"/>
                <w:szCs w:val="24"/>
                <w:rtl/>
              </w:rPr>
              <w:t>'</w:t>
            </w:r>
          </w:p>
        </w:tc>
        <w:tc>
          <w:tcPr>
            <w:tcW w:w="2074" w:type="dxa"/>
          </w:tcPr>
          <w:p w14:paraId="3E4B78A4"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705FF36F" w14:textId="77777777" w:rsidR="006A3880" w:rsidRPr="00E00B5C" w:rsidRDefault="006A3880" w:rsidP="00F36BA8">
            <w:pPr>
              <w:spacing w:line="360" w:lineRule="auto"/>
              <w:jc w:val="both"/>
              <w:rPr>
                <w:rFonts w:ascii="David" w:hAnsi="David" w:cs="David"/>
                <w:sz w:val="24"/>
                <w:szCs w:val="24"/>
                <w:rtl/>
              </w:rPr>
            </w:pPr>
          </w:p>
        </w:tc>
      </w:tr>
      <w:tr w:rsidR="006A3880" w:rsidRPr="00E00B5C" w14:paraId="6AAF73FF" w14:textId="77777777" w:rsidTr="0041190C">
        <w:tc>
          <w:tcPr>
            <w:tcW w:w="2074" w:type="dxa"/>
          </w:tcPr>
          <w:p w14:paraId="350A8747" w14:textId="77777777" w:rsidR="006A3880" w:rsidRPr="00E00B5C" w:rsidRDefault="006A3880" w:rsidP="00616ED0">
            <w:pPr>
              <w:spacing w:line="360" w:lineRule="auto"/>
              <w:jc w:val="both"/>
              <w:rPr>
                <w:rFonts w:ascii="David" w:hAnsi="David" w:cs="David"/>
                <w:sz w:val="24"/>
                <w:szCs w:val="24"/>
                <w:rtl/>
              </w:rPr>
            </w:pPr>
          </w:p>
        </w:tc>
        <w:tc>
          <w:tcPr>
            <w:tcW w:w="2074" w:type="dxa"/>
          </w:tcPr>
          <w:p w14:paraId="6FF47DC4"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1189B347"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DC2010A" w14:textId="77777777" w:rsidTr="0041190C">
        <w:tc>
          <w:tcPr>
            <w:tcW w:w="2074" w:type="dxa"/>
          </w:tcPr>
          <w:p w14:paraId="6801E93B" w14:textId="77777777" w:rsidR="006A3880" w:rsidRPr="00E00B5C" w:rsidRDefault="006A3880" w:rsidP="00616ED0">
            <w:pPr>
              <w:spacing w:line="360" w:lineRule="auto"/>
              <w:jc w:val="both"/>
              <w:rPr>
                <w:rFonts w:ascii="David" w:hAnsi="David" w:cs="David"/>
                <w:sz w:val="24"/>
                <w:szCs w:val="24"/>
                <w:rtl/>
              </w:rPr>
            </w:pPr>
          </w:p>
        </w:tc>
        <w:tc>
          <w:tcPr>
            <w:tcW w:w="2074" w:type="dxa"/>
          </w:tcPr>
          <w:p w14:paraId="2C5D7658"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14:paraId="1891D5C1" w14:textId="77777777" w:rsidR="006A3880" w:rsidRPr="00E00B5C" w:rsidRDefault="006A3880" w:rsidP="00F36BA8">
            <w:pPr>
              <w:spacing w:line="360" w:lineRule="auto"/>
              <w:jc w:val="both"/>
              <w:rPr>
                <w:rFonts w:ascii="David" w:hAnsi="David" w:cs="David"/>
                <w:sz w:val="24"/>
                <w:szCs w:val="24"/>
                <w:rtl/>
              </w:rPr>
            </w:pPr>
          </w:p>
        </w:tc>
      </w:tr>
      <w:tr w:rsidR="006A3880" w:rsidRPr="00E00B5C" w14:paraId="38189757" w14:textId="77777777" w:rsidTr="0041190C">
        <w:tc>
          <w:tcPr>
            <w:tcW w:w="2074" w:type="dxa"/>
          </w:tcPr>
          <w:p w14:paraId="06AEB1C1" w14:textId="77777777" w:rsidR="006A3880" w:rsidRPr="00E00B5C" w:rsidRDefault="006A3880" w:rsidP="00616ED0">
            <w:pPr>
              <w:spacing w:line="360" w:lineRule="auto"/>
              <w:jc w:val="both"/>
              <w:rPr>
                <w:rFonts w:ascii="David" w:hAnsi="David" w:cs="David"/>
                <w:sz w:val="24"/>
                <w:szCs w:val="24"/>
                <w:rtl/>
              </w:rPr>
            </w:pPr>
          </w:p>
        </w:tc>
        <w:tc>
          <w:tcPr>
            <w:tcW w:w="2074" w:type="dxa"/>
          </w:tcPr>
          <w:p w14:paraId="76E5F9C6"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r w:rsidRPr="00E00B5C">
              <w:rPr>
                <w:rFonts w:ascii="David" w:hAnsi="David" w:cs="David"/>
                <w:sz w:val="24"/>
                <w:szCs w:val="24"/>
                <w:rtl/>
              </w:rPr>
              <w:t xml:space="preserve"> </w:t>
            </w:r>
            <w:r w:rsidRPr="00E00B5C">
              <w:rPr>
                <w:rFonts w:ascii="David" w:hAnsi="David" w:cs="David" w:hint="eastAsia"/>
                <w:sz w:val="24"/>
                <w:szCs w:val="24"/>
                <w:rtl/>
              </w:rPr>
              <w:t>וסופי</w:t>
            </w:r>
          </w:p>
        </w:tc>
        <w:tc>
          <w:tcPr>
            <w:tcW w:w="2074" w:type="dxa"/>
          </w:tcPr>
          <w:p w14:paraId="6FAC17C3" w14:textId="77777777" w:rsidR="006A3880" w:rsidRPr="00E00B5C" w:rsidRDefault="006A3880" w:rsidP="00F36BA8">
            <w:pPr>
              <w:spacing w:line="360" w:lineRule="auto"/>
              <w:jc w:val="both"/>
              <w:rPr>
                <w:rFonts w:ascii="David" w:hAnsi="David" w:cs="David"/>
                <w:sz w:val="24"/>
                <w:szCs w:val="24"/>
                <w:rtl/>
              </w:rPr>
            </w:pPr>
          </w:p>
        </w:tc>
      </w:tr>
    </w:tbl>
    <w:p w14:paraId="2272B60E" w14:textId="77777777" w:rsidR="006A3880" w:rsidRPr="00E00B5C" w:rsidRDefault="006A3880" w:rsidP="00616ED0">
      <w:pPr>
        <w:spacing w:after="0" w:line="360" w:lineRule="auto"/>
        <w:jc w:val="both"/>
        <w:rPr>
          <w:rFonts w:ascii="David" w:hAnsi="David" w:cs="David"/>
          <w:sz w:val="24"/>
          <w:szCs w:val="24"/>
          <w:rtl/>
        </w:rPr>
      </w:pPr>
    </w:p>
    <w:p w14:paraId="25BEFB93" w14:textId="77777777"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בחתימתי מטה מאושרת פריסת התשלומים דלעיל.</w:t>
      </w:r>
    </w:p>
    <w:p w14:paraId="2AC5EAA1" w14:textId="77777777" w:rsidR="006A3880" w:rsidRPr="00E00B5C" w:rsidRDefault="006A3880" w:rsidP="00F36BA8">
      <w:pPr>
        <w:spacing w:after="0" w:line="360" w:lineRule="auto"/>
        <w:jc w:val="both"/>
        <w:rPr>
          <w:rFonts w:ascii="David" w:hAnsi="David" w:cs="David"/>
          <w:sz w:val="24"/>
          <w:szCs w:val="24"/>
          <w:rtl/>
        </w:rPr>
      </w:pPr>
    </w:p>
    <w:p w14:paraId="05C6ED1F" w14:textId="77777777" w:rsidR="006A3880" w:rsidRPr="00E00B5C" w:rsidRDefault="006A3880" w:rsidP="00F36BA8">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A3880" w:rsidRPr="00E00B5C" w14:paraId="3A43535F" w14:textId="77777777" w:rsidTr="0041190C">
        <w:tc>
          <w:tcPr>
            <w:tcW w:w="2840" w:type="dxa"/>
          </w:tcPr>
          <w:p w14:paraId="3B836E71" w14:textId="77777777" w:rsidR="006A3880" w:rsidRPr="00E00B5C" w:rsidRDefault="006A3880" w:rsidP="009F10A8">
            <w:pPr>
              <w:spacing w:after="0" w:line="360" w:lineRule="auto"/>
              <w:jc w:val="both"/>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14:paraId="3C30B706" w14:textId="77777777" w:rsidR="006A3880" w:rsidRPr="00E00B5C" w:rsidRDefault="006A3880" w:rsidP="009F10A8">
            <w:pPr>
              <w:spacing w:after="0" w:line="360" w:lineRule="auto"/>
              <w:jc w:val="both"/>
              <w:rPr>
                <w:rFonts w:ascii="David" w:hAnsi="David" w:cs="David"/>
                <w:b/>
                <w:bCs/>
                <w:sz w:val="24"/>
                <w:szCs w:val="24"/>
                <w:rtl/>
              </w:rPr>
            </w:pPr>
          </w:p>
        </w:tc>
        <w:tc>
          <w:tcPr>
            <w:tcW w:w="2841" w:type="dxa"/>
          </w:tcPr>
          <w:p w14:paraId="33EA3015" w14:textId="77777777" w:rsidR="006A3880" w:rsidRPr="00E00B5C" w:rsidRDefault="006A3880" w:rsidP="00510797">
            <w:pPr>
              <w:spacing w:after="0" w:line="360" w:lineRule="auto"/>
              <w:jc w:val="both"/>
              <w:rPr>
                <w:rFonts w:ascii="David" w:hAnsi="David" w:cs="David"/>
                <w:sz w:val="24"/>
                <w:szCs w:val="24"/>
                <w:rtl/>
              </w:rPr>
            </w:pPr>
            <w:r w:rsidRPr="00E00B5C">
              <w:rPr>
                <w:rFonts w:ascii="David" w:hAnsi="David" w:cs="David"/>
                <w:sz w:val="24"/>
                <w:szCs w:val="24"/>
                <w:rtl/>
              </w:rPr>
              <w:t>חתימה</w:t>
            </w:r>
          </w:p>
        </w:tc>
      </w:tr>
    </w:tbl>
    <w:p w14:paraId="43E230C3" w14:textId="77777777" w:rsidR="006A3880" w:rsidRPr="00E00B5C" w:rsidRDefault="006A3880" w:rsidP="00616ED0">
      <w:pPr>
        <w:spacing w:after="0" w:line="360" w:lineRule="auto"/>
        <w:jc w:val="both"/>
        <w:rPr>
          <w:rFonts w:ascii="David" w:hAnsi="David" w:cs="David"/>
          <w:sz w:val="24"/>
          <w:szCs w:val="24"/>
          <w:rtl/>
        </w:rPr>
      </w:pPr>
    </w:p>
    <w:p w14:paraId="57758D18" w14:textId="77777777"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*הבהרות:</w:t>
      </w:r>
    </w:p>
    <w:p w14:paraId="53B2ACE8" w14:textId="77777777" w:rsidR="006A3880" w:rsidRPr="00E00B5C" w:rsidRDefault="006A3880" w:rsidP="00616ED0">
      <w:pPr>
        <w:pStyle w:val="af5"/>
        <w:numPr>
          <w:ilvl w:val="2"/>
          <w:numId w:val="149"/>
        </w:numPr>
        <w:spacing w:line="360" w:lineRule="auto"/>
        <w:ind w:left="1701"/>
        <w:jc w:val="both"/>
        <w:rPr>
          <w:rFonts w:ascii="David" w:hAnsi="David"/>
          <w:szCs w:val="24"/>
        </w:rPr>
      </w:pPr>
      <w:r w:rsidRPr="00E00B5C">
        <w:rPr>
          <w:rFonts w:ascii="David" w:hAnsi="David"/>
          <w:szCs w:val="24"/>
          <w:rtl/>
        </w:rPr>
        <w:t>יש למלא כאן את סך ההוצאות ולא את המימון.</w:t>
      </w:r>
    </w:p>
    <w:p w14:paraId="08A01C4C" w14:textId="77777777"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יש לוודא כי ההוצאות תואמות את המפרט התקציבי.</w:t>
      </w:r>
    </w:p>
    <w:p w14:paraId="016A4530" w14:textId="6383866E"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 xml:space="preserve">יש להתאים את התאריכים לתחילת </w:t>
      </w:r>
      <w:proofErr w:type="spellStart"/>
      <w:r w:rsidR="00694C92">
        <w:rPr>
          <w:rFonts w:ascii="David" w:hAnsi="David"/>
          <w:szCs w:val="24"/>
          <w:rtl/>
        </w:rPr>
        <w:t>תוכנית</w:t>
      </w:r>
      <w:proofErr w:type="spellEnd"/>
      <w:r w:rsidRPr="00E00B5C">
        <w:rPr>
          <w:rFonts w:ascii="David" w:hAnsi="David"/>
          <w:szCs w:val="24"/>
          <w:rtl/>
        </w:rPr>
        <w:t xml:space="preserve"> העבודה.</w:t>
      </w:r>
    </w:p>
    <w:p w14:paraId="64ECF10A" w14:textId="77777777"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לנוחותכם: דאבל קליק על הטבלה – פותח אקסל, שינוי תאריך המקדמה משנה אוטומטית את שאר הטבלה.</w:t>
      </w:r>
    </w:p>
    <w:p w14:paraId="70E80C16" w14:textId="77777777" w:rsidR="006A3880" w:rsidRPr="00FB06E4" w:rsidRDefault="006A3880" w:rsidP="00FB06E4">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2224847"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11248C2D" w14:textId="77777777" w:rsidR="006A3880" w:rsidRPr="00FB06E4" w:rsidRDefault="006A3880" w:rsidP="00FB06E4">
            <w:pPr>
              <w:pStyle w:val="14"/>
              <w:spacing w:line="360" w:lineRule="auto"/>
              <w:jc w:val="left"/>
              <w:rPr>
                <w:rFonts w:ascii="David" w:hAnsi="David"/>
                <w:szCs w:val="24"/>
                <w:rtl/>
              </w:rPr>
            </w:pPr>
            <w:bookmarkStart w:id="25" w:name="_Ref509133776"/>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ג</w:t>
            </w:r>
            <w:r w:rsidRPr="00FB06E4">
              <w:rPr>
                <w:rFonts w:ascii="David" w:hAnsi="David"/>
                <w:szCs w:val="24"/>
                <w:rtl/>
              </w:rPr>
              <w:t>'</w:t>
            </w:r>
            <w:bookmarkEnd w:id="25"/>
          </w:p>
        </w:tc>
      </w:tr>
      <w:tr w:rsidR="006A3880" w:rsidRPr="00E00B5C" w14:paraId="654AD2A1" w14:textId="77777777" w:rsidTr="0041190C">
        <w:trPr>
          <w:trHeight w:hRule="exact" w:val="561"/>
          <w:jc w:val="right"/>
        </w:trPr>
        <w:tc>
          <w:tcPr>
            <w:tcW w:w="8958" w:type="dxa"/>
            <w:tcBorders>
              <w:top w:val="nil"/>
              <w:bottom w:val="nil"/>
            </w:tcBorders>
            <w:shd w:val="clear" w:color="auto" w:fill="1B3461"/>
            <w:vAlign w:val="center"/>
          </w:tcPr>
          <w:p w14:paraId="383BB2E5"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נוסח ערבות מציע (ערבות שתוגש במקור)</w:t>
            </w:r>
          </w:p>
        </w:tc>
      </w:tr>
    </w:tbl>
    <w:p w14:paraId="027F69B8" w14:textId="77777777" w:rsidR="006A3880" w:rsidRPr="00FB06E4" w:rsidRDefault="006A3880" w:rsidP="00FB06E4">
      <w:pPr>
        <w:spacing w:after="0" w:line="360" w:lineRule="auto"/>
        <w:jc w:val="center"/>
        <w:rPr>
          <w:rFonts w:ascii="David" w:hAnsi="David" w:cs="David"/>
          <w:b/>
          <w:bCs/>
          <w:sz w:val="24"/>
          <w:szCs w:val="24"/>
          <w:rtl/>
        </w:rPr>
      </w:pPr>
      <w:r w:rsidRPr="00FB06E4">
        <w:rPr>
          <w:rFonts w:ascii="David" w:hAnsi="David" w:cs="David"/>
          <w:b/>
          <w:bCs/>
          <w:sz w:val="24"/>
          <w:szCs w:val="24"/>
          <w:rtl/>
        </w:rPr>
        <w:t>על המציע להיצמד במדויק לנוסח המופיע מטה ולא לסטות ממנו בשום אופן, על מנת להימנע מפסילת ההצעה</w:t>
      </w:r>
    </w:p>
    <w:p w14:paraId="6D077BA7" w14:textId="77777777" w:rsidR="006A3880" w:rsidRPr="00FB06E4" w:rsidRDefault="006A3880" w:rsidP="00FB06E4">
      <w:pPr>
        <w:bidi w:val="0"/>
        <w:spacing w:after="0" w:line="360" w:lineRule="auto"/>
        <w:jc w:val="center"/>
        <w:rPr>
          <w:rFonts w:ascii="David" w:hAnsi="David" w:cs="David"/>
          <w:b/>
          <w:bCs/>
          <w:sz w:val="24"/>
          <w:szCs w:val="24"/>
          <w:u w:val="single"/>
          <w:rtl/>
        </w:rPr>
      </w:pPr>
    </w:p>
    <w:p w14:paraId="531F9E45" w14:textId="77777777" w:rsidR="006A3880" w:rsidRPr="00FB06E4" w:rsidRDefault="006A3880" w:rsidP="00616ED0">
      <w:pPr>
        <w:spacing w:after="0" w:line="360" w:lineRule="auto"/>
        <w:jc w:val="both"/>
        <w:rPr>
          <w:rFonts w:ascii="David" w:hAnsi="David" w:cs="David"/>
          <w:sz w:val="24"/>
          <w:szCs w:val="24"/>
          <w:u w:val="single"/>
          <w:rtl/>
        </w:rPr>
      </w:pPr>
      <w:r w:rsidRPr="00FB06E4">
        <w:rPr>
          <w:rFonts w:ascii="David" w:hAnsi="David" w:cs="David"/>
          <w:sz w:val="24"/>
          <w:szCs w:val="24"/>
          <w:rtl/>
        </w:rPr>
        <w:t xml:space="preserve">שם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7F079D7F" w14:textId="77777777"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הטלפון: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62320892" w14:textId="77777777"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הפקס: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47FB78F" w14:textId="77777777" w:rsidR="006A3880" w:rsidRPr="00FB06E4" w:rsidRDefault="006A3880" w:rsidP="00F36BA8">
      <w:pPr>
        <w:spacing w:after="0" w:line="360" w:lineRule="auto"/>
        <w:jc w:val="both"/>
        <w:rPr>
          <w:rFonts w:ascii="David" w:hAnsi="David" w:cs="David"/>
          <w:sz w:val="24"/>
          <w:szCs w:val="24"/>
          <w:rtl/>
        </w:rPr>
      </w:pPr>
    </w:p>
    <w:p w14:paraId="22B1BFB8" w14:textId="77777777"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לכבוד </w:t>
      </w:r>
    </w:p>
    <w:p w14:paraId="1814B65C" w14:textId="77777777"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ממשלת ישראל </w:t>
      </w:r>
    </w:p>
    <w:p w14:paraId="6DA4A9F5" w14:textId="77777777"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u w:val="single"/>
          <w:rtl/>
        </w:rPr>
        <w:t>באמצעות משרד האנרגיה</w:t>
      </w:r>
    </w:p>
    <w:p w14:paraId="6119013B" w14:textId="77777777" w:rsidR="006A3880" w:rsidRPr="00FB06E4" w:rsidRDefault="006A3880" w:rsidP="00510797">
      <w:pPr>
        <w:spacing w:after="0" w:line="360" w:lineRule="auto"/>
        <w:jc w:val="both"/>
        <w:rPr>
          <w:rFonts w:ascii="David" w:hAnsi="David" w:cs="David"/>
          <w:sz w:val="24"/>
          <w:szCs w:val="24"/>
          <w:rtl/>
        </w:rPr>
      </w:pPr>
    </w:p>
    <w:p w14:paraId="17511D90" w14:textId="77777777" w:rsidR="006A3880" w:rsidRPr="00FB06E4" w:rsidRDefault="006A3880" w:rsidP="00510797">
      <w:pPr>
        <w:spacing w:after="0" w:line="360" w:lineRule="auto"/>
        <w:jc w:val="both"/>
        <w:rPr>
          <w:rFonts w:ascii="David" w:hAnsi="David" w:cs="David"/>
          <w:sz w:val="24"/>
          <w:szCs w:val="24"/>
          <w:rtl/>
        </w:rPr>
      </w:pPr>
    </w:p>
    <w:p w14:paraId="1DE7CAB9" w14:textId="77777777"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b/>
          <w:bCs/>
          <w:sz w:val="24"/>
          <w:szCs w:val="24"/>
          <w:rtl/>
        </w:rPr>
        <w:t>הנדון: ערבות מס'</w:t>
      </w:r>
      <w:r w:rsidRPr="00FB06E4">
        <w:rPr>
          <w:rFonts w:ascii="David" w:hAnsi="David" w:cs="David"/>
          <w:sz w:val="24"/>
          <w:szCs w:val="24"/>
          <w:rtl/>
        </w:rPr>
        <w:t>____________</w:t>
      </w:r>
    </w:p>
    <w:p w14:paraId="6058D187" w14:textId="77777777" w:rsidR="006A3880" w:rsidRPr="00FB06E4" w:rsidRDefault="006A3880" w:rsidP="00510797">
      <w:pPr>
        <w:spacing w:after="0" w:line="360" w:lineRule="auto"/>
        <w:jc w:val="both"/>
        <w:rPr>
          <w:rFonts w:ascii="David" w:hAnsi="David" w:cs="David"/>
          <w:sz w:val="24"/>
          <w:szCs w:val="24"/>
        </w:rPr>
      </w:pPr>
    </w:p>
    <w:p w14:paraId="41735CF8" w14:textId="77777777" w:rsidR="008706AA" w:rsidRPr="00FB06E4" w:rsidRDefault="006A3880" w:rsidP="00FB06E4">
      <w:pPr>
        <w:spacing w:before="120" w:after="0" w:line="360" w:lineRule="auto"/>
        <w:jc w:val="both"/>
        <w:rPr>
          <w:rFonts w:ascii="David" w:hAnsi="David" w:cs="David"/>
          <w:sz w:val="24"/>
          <w:szCs w:val="24"/>
          <w:rtl/>
        </w:rPr>
      </w:pPr>
      <w:r w:rsidRPr="00FB06E4">
        <w:rPr>
          <w:rFonts w:ascii="David" w:hAnsi="David" w:cs="David"/>
          <w:sz w:val="24"/>
          <w:szCs w:val="24"/>
          <w:rtl/>
        </w:rPr>
        <w:t xml:space="preserve">אנו ערבים בזה כלפיכם לסילוק כל סכום עד לסך של </w:t>
      </w:r>
      <w:r w:rsidRPr="00FB06E4">
        <w:rPr>
          <w:rFonts w:ascii="David" w:hAnsi="David" w:cs="David"/>
          <w:b/>
          <w:bCs/>
          <w:sz w:val="24"/>
          <w:szCs w:val="24"/>
          <w:rtl/>
        </w:rPr>
        <w:t xml:space="preserve">12,500 ₪ (במילים: </w:t>
      </w:r>
      <w:r w:rsidR="00615407" w:rsidRPr="00FB06E4">
        <w:rPr>
          <w:rFonts w:ascii="David" w:hAnsi="David" w:cs="David" w:hint="eastAsia"/>
          <w:b/>
          <w:bCs/>
          <w:sz w:val="24"/>
          <w:szCs w:val="24"/>
          <w:rtl/>
        </w:rPr>
        <w:t>שנים</w:t>
      </w:r>
      <w:r w:rsidR="00615407" w:rsidRPr="00FB06E4">
        <w:rPr>
          <w:rFonts w:ascii="David" w:hAnsi="David" w:cs="David"/>
          <w:b/>
          <w:bCs/>
          <w:sz w:val="24"/>
          <w:szCs w:val="24"/>
          <w:rtl/>
        </w:rPr>
        <w:t xml:space="preserve"> </w:t>
      </w:r>
      <w:r w:rsidRPr="00FB06E4">
        <w:rPr>
          <w:rFonts w:ascii="David" w:hAnsi="David" w:cs="David" w:hint="eastAsia"/>
          <w:b/>
          <w:bCs/>
          <w:sz w:val="24"/>
          <w:szCs w:val="24"/>
          <w:rtl/>
        </w:rPr>
        <w:t>עשר</w:t>
      </w:r>
      <w:r w:rsidRPr="00FB06E4">
        <w:rPr>
          <w:rFonts w:ascii="David" w:hAnsi="David" w:cs="David"/>
          <w:b/>
          <w:bCs/>
          <w:sz w:val="24"/>
          <w:szCs w:val="24"/>
          <w:rtl/>
        </w:rPr>
        <w:t xml:space="preserve"> </w:t>
      </w:r>
      <w:r w:rsidRPr="00FB06E4">
        <w:rPr>
          <w:rFonts w:ascii="David" w:hAnsi="David" w:cs="David" w:hint="eastAsia"/>
          <w:b/>
          <w:bCs/>
          <w:sz w:val="24"/>
          <w:szCs w:val="24"/>
          <w:rtl/>
        </w:rPr>
        <w:t>אלף</w:t>
      </w:r>
      <w:r w:rsidRPr="00FB06E4">
        <w:rPr>
          <w:rFonts w:ascii="David" w:hAnsi="David" w:cs="David"/>
          <w:b/>
          <w:bCs/>
          <w:sz w:val="24"/>
          <w:szCs w:val="24"/>
          <w:rtl/>
        </w:rPr>
        <w:t xml:space="preserve"> </w:t>
      </w:r>
      <w:r w:rsidRPr="00FB06E4">
        <w:rPr>
          <w:rFonts w:ascii="David" w:hAnsi="David" w:cs="David" w:hint="eastAsia"/>
          <w:b/>
          <w:bCs/>
          <w:sz w:val="24"/>
          <w:szCs w:val="24"/>
          <w:rtl/>
        </w:rPr>
        <w:t>וחמש</w:t>
      </w:r>
      <w:r w:rsidRPr="00FB06E4">
        <w:rPr>
          <w:rFonts w:ascii="David" w:hAnsi="David" w:cs="David"/>
          <w:b/>
          <w:bCs/>
          <w:sz w:val="24"/>
          <w:szCs w:val="24"/>
          <w:rtl/>
        </w:rPr>
        <w:t xml:space="preserve"> </w:t>
      </w:r>
      <w:r w:rsidRPr="00FB06E4">
        <w:rPr>
          <w:rFonts w:ascii="David" w:hAnsi="David" w:cs="David" w:hint="eastAsia"/>
          <w:b/>
          <w:bCs/>
          <w:sz w:val="24"/>
          <w:szCs w:val="24"/>
          <w:rtl/>
        </w:rPr>
        <w:t>מאות</w:t>
      </w:r>
      <w:r w:rsidRPr="00FB06E4">
        <w:rPr>
          <w:rFonts w:ascii="David" w:hAnsi="David" w:cs="David"/>
          <w:b/>
          <w:bCs/>
          <w:sz w:val="24"/>
          <w:szCs w:val="24"/>
          <w:rtl/>
        </w:rPr>
        <w:t xml:space="preserve"> </w:t>
      </w:r>
      <w:r w:rsidRPr="00FB06E4">
        <w:rPr>
          <w:rFonts w:ascii="David" w:hAnsi="David" w:cs="David" w:hint="eastAsia"/>
          <w:b/>
          <w:bCs/>
          <w:sz w:val="24"/>
          <w:szCs w:val="24"/>
          <w:rtl/>
        </w:rPr>
        <w:t>ש</w:t>
      </w:r>
      <w:r w:rsidRPr="00FB06E4">
        <w:rPr>
          <w:rFonts w:ascii="David" w:hAnsi="David" w:cs="David"/>
          <w:b/>
          <w:bCs/>
          <w:sz w:val="24"/>
          <w:szCs w:val="24"/>
          <w:rtl/>
        </w:rPr>
        <w:t>"ח)</w:t>
      </w:r>
      <w:r w:rsidRPr="00FB06E4">
        <w:rPr>
          <w:rFonts w:ascii="David" w:hAnsi="David" w:cs="David"/>
          <w:sz w:val="24"/>
          <w:szCs w:val="24"/>
          <w:rtl/>
        </w:rPr>
        <w:t xml:space="preserve"> אשר תדרשו מאת: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sidRPr="00FB06E4">
        <w:rPr>
          <w:rFonts w:ascii="David" w:hAnsi="David" w:cs="David"/>
          <w:b/>
          <w:bCs/>
          <w:sz w:val="24"/>
          <w:szCs w:val="24"/>
          <w:rtl/>
        </w:rPr>
        <w:t>החייב</w:t>
      </w:r>
      <w:r w:rsidRPr="00FB06E4">
        <w:rPr>
          <w:rFonts w:ascii="David" w:hAnsi="David" w:cs="David"/>
          <w:sz w:val="24"/>
          <w:szCs w:val="24"/>
          <w:rtl/>
        </w:rPr>
        <w:t>")</w:t>
      </w:r>
    </w:p>
    <w:p w14:paraId="187B976A" w14:textId="77777777" w:rsidR="008706AA" w:rsidRPr="00FB06E4" w:rsidRDefault="008706AA" w:rsidP="00FB06E4">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4A6B1C55" w14:textId="0E2D18F8" w:rsidR="006A3880" w:rsidRPr="00FB06E4" w:rsidRDefault="006A3880" w:rsidP="007B7215">
      <w:pPr>
        <w:spacing w:before="120" w:after="0" w:line="360" w:lineRule="auto"/>
        <w:jc w:val="both"/>
        <w:rPr>
          <w:rFonts w:ascii="David" w:hAnsi="David" w:cs="David"/>
          <w:b/>
          <w:bCs/>
          <w:sz w:val="24"/>
          <w:szCs w:val="24"/>
          <w:rtl/>
        </w:rPr>
      </w:pPr>
      <w:r w:rsidRPr="00FB06E4">
        <w:rPr>
          <w:rFonts w:ascii="David" w:hAnsi="David" w:cs="David"/>
          <w:sz w:val="24"/>
          <w:szCs w:val="24"/>
          <w:rtl/>
        </w:rPr>
        <w:t xml:space="preserve">בקשר עם </w:t>
      </w:r>
      <w:r w:rsidRPr="00FB06E4">
        <w:rPr>
          <w:rFonts w:ascii="David" w:hAnsi="David" w:cs="David"/>
          <w:b/>
          <w:bCs/>
          <w:sz w:val="24"/>
          <w:szCs w:val="24"/>
          <w:rtl/>
        </w:rPr>
        <w:t xml:space="preserve">מכרז פומבי </w:t>
      </w:r>
      <w:r w:rsidRPr="00D40CE4">
        <w:rPr>
          <w:rFonts w:ascii="David" w:hAnsi="David" w:cs="David"/>
          <w:b/>
          <w:bCs/>
          <w:sz w:val="24"/>
          <w:szCs w:val="24"/>
          <w:rtl/>
        </w:rPr>
        <w:t xml:space="preserve">מס' </w:t>
      </w:r>
      <w:sdt>
        <w:sdtPr>
          <w:rPr>
            <w:rFonts w:ascii="David" w:hAnsi="David" w:cs="David"/>
            <w:b/>
            <w:bCs/>
            <w:sz w:val="24"/>
            <w:szCs w:val="24"/>
            <w:rtl/>
          </w:rPr>
          <w:alias w:val="כותרת"/>
          <w:tag w:val=""/>
          <w:id w:val="-862281687"/>
          <w:placeholder>
            <w:docPart w:val="85169E174B9742B0A7FF2747568954CA"/>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FB06E4">
        <w:rPr>
          <w:rFonts w:ascii="David" w:hAnsi="David" w:cs="David"/>
          <w:b/>
          <w:bCs/>
          <w:sz w:val="24"/>
          <w:szCs w:val="24"/>
          <w:rtl/>
        </w:rPr>
        <w:t xml:space="preserve"> </w:t>
      </w:r>
      <w:r w:rsidR="008706AA" w:rsidRPr="00FB06E4">
        <w:rPr>
          <w:rFonts w:ascii="David" w:hAnsi="David" w:cs="David" w:hint="eastAsia"/>
          <w:b/>
          <w:bCs/>
          <w:sz w:val="24"/>
          <w:szCs w:val="24"/>
          <w:rtl/>
        </w:rPr>
        <w:t>להגשת</w:t>
      </w:r>
      <w:r w:rsidR="008706AA" w:rsidRPr="00FB06E4">
        <w:rPr>
          <w:rFonts w:ascii="David" w:hAnsi="David" w:cs="David"/>
          <w:b/>
          <w:bCs/>
          <w:sz w:val="24"/>
          <w:szCs w:val="24"/>
          <w:rtl/>
        </w:rPr>
        <w:t xml:space="preserve"> </w:t>
      </w:r>
      <w:r w:rsidRPr="00FB06E4">
        <w:rPr>
          <w:rFonts w:ascii="David" w:hAnsi="David" w:cs="David" w:hint="eastAsia"/>
          <w:b/>
          <w:bCs/>
          <w:sz w:val="24"/>
          <w:szCs w:val="24"/>
          <w:rtl/>
        </w:rPr>
        <w:t>הצעות</w:t>
      </w:r>
      <w:r w:rsidRPr="00FB06E4">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A7328A1426CE49F482AA57D6B4001E89"/>
          </w:placeholder>
          <w:dataBinding w:prefixMappings="xmlns:ns0='http://purl.org/dc/elements/1.1/' xmlns:ns1='http://schemas.openxmlformats.org/package/2006/metadata/core-properties' " w:xpath="/ns1:coreProperties[1]/ns0:subject[1]" w:storeItemID="{6C3C8BC8-F283-45AE-878A-BAB7291924A1}"/>
          <w:text/>
        </w:sdtPr>
        <w:sdtEndPr/>
        <w:sdtContent>
          <w:proofErr w:type="spellStart"/>
          <w:r w:rsidR="00767EBC">
            <w:rPr>
              <w:rFonts w:ascii="David" w:hAnsi="David" w:cs="David"/>
              <w:b/>
              <w:bCs/>
              <w:sz w:val="24"/>
              <w:szCs w:val="24"/>
              <w:rtl/>
            </w:rPr>
            <w:t>פרויקטי</w:t>
          </w:r>
          <w:proofErr w:type="spellEnd"/>
          <w:r w:rsidR="00767EBC">
            <w:rPr>
              <w:rFonts w:ascii="David" w:hAnsi="David" w:cs="David"/>
              <w:b/>
              <w:bCs/>
              <w:sz w:val="24"/>
              <w:szCs w:val="24"/>
              <w:rtl/>
            </w:rPr>
            <w:t xml:space="preserve"> חלוץ והדגמה, בנושאי אנרגיה, תחליפי </w:t>
          </w:r>
          <w:proofErr w:type="spellStart"/>
          <w:r w:rsidR="00767EBC">
            <w:rPr>
              <w:rFonts w:ascii="David" w:hAnsi="David" w:cs="David"/>
              <w:b/>
              <w:bCs/>
              <w:sz w:val="24"/>
              <w:szCs w:val="24"/>
              <w:rtl/>
            </w:rPr>
            <w:t>דלקים</w:t>
          </w:r>
          <w:proofErr w:type="spellEnd"/>
          <w:r w:rsidR="00767EBC">
            <w:rPr>
              <w:rFonts w:ascii="David" w:hAnsi="David" w:cs="David"/>
              <w:b/>
              <w:bCs/>
              <w:sz w:val="24"/>
              <w:szCs w:val="24"/>
              <w:rtl/>
            </w:rPr>
            <w:t>, מים ואנרגיה והתייעלות אנרגטית, כריה וחציבה</w:t>
          </w:r>
        </w:sdtContent>
      </w:sdt>
      <w:r w:rsidRPr="00FB06E4">
        <w:rPr>
          <w:rFonts w:ascii="David" w:hAnsi="David" w:cs="David"/>
          <w:b/>
          <w:bCs/>
          <w:sz w:val="24"/>
          <w:szCs w:val="24"/>
          <w:rtl/>
        </w:rPr>
        <w:t>.</w:t>
      </w:r>
    </w:p>
    <w:p w14:paraId="0A2ABF20" w14:textId="77777777" w:rsidR="006A3880" w:rsidRPr="00FB06E4" w:rsidRDefault="006A3880" w:rsidP="00616ED0">
      <w:pPr>
        <w:spacing w:after="0" w:line="360" w:lineRule="auto"/>
        <w:jc w:val="both"/>
        <w:rPr>
          <w:rFonts w:ascii="David" w:hAnsi="David" w:cs="David"/>
          <w:sz w:val="24"/>
          <w:szCs w:val="24"/>
        </w:rPr>
      </w:pPr>
      <w:r w:rsidRPr="00FB06E4">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F2E4BA" w14:textId="77777777" w:rsidR="006A3880" w:rsidRPr="00FB06E4" w:rsidRDefault="006A3880" w:rsidP="00F36BA8">
      <w:pPr>
        <w:spacing w:after="0" w:line="360" w:lineRule="auto"/>
        <w:jc w:val="both"/>
        <w:rPr>
          <w:rFonts w:ascii="David" w:hAnsi="David" w:cs="David"/>
          <w:sz w:val="24"/>
          <w:szCs w:val="24"/>
          <w:rtl/>
        </w:rPr>
      </w:pPr>
    </w:p>
    <w:p w14:paraId="153D6C98" w14:textId="59B20E91" w:rsidR="006A3880" w:rsidRPr="00FB06E4" w:rsidRDefault="006A3880" w:rsidP="00D40CE4">
      <w:pPr>
        <w:spacing w:after="0" w:line="360" w:lineRule="auto"/>
        <w:jc w:val="both"/>
        <w:rPr>
          <w:rFonts w:ascii="David" w:hAnsi="David" w:cs="David"/>
          <w:sz w:val="24"/>
          <w:szCs w:val="24"/>
          <w:rtl/>
        </w:rPr>
      </w:pPr>
      <w:r w:rsidRPr="00D40CE4">
        <w:rPr>
          <w:rFonts w:ascii="David" w:hAnsi="David" w:cs="David"/>
          <w:sz w:val="24"/>
          <w:szCs w:val="24"/>
          <w:rtl/>
        </w:rPr>
        <w:t>ערבות זו תהיה בתוקף מ</w:t>
      </w:r>
      <w:r w:rsidRPr="00D40CE4">
        <w:rPr>
          <w:rFonts w:ascii="David" w:hAnsi="David" w:cs="David" w:hint="eastAsia"/>
          <w:sz w:val="24"/>
          <w:szCs w:val="24"/>
          <w:rtl/>
        </w:rPr>
        <w:t>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07</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 xml:space="preserve"> (</w:t>
      </w:r>
      <w:r w:rsidRPr="00D40CE4">
        <w:rPr>
          <w:rFonts w:ascii="David" w:hAnsi="David" w:cs="David" w:hint="eastAsia"/>
          <w:sz w:val="24"/>
          <w:szCs w:val="24"/>
          <w:rtl/>
        </w:rPr>
        <w:t>או</w:t>
      </w:r>
      <w:r w:rsidRPr="00D40CE4">
        <w:rPr>
          <w:rFonts w:ascii="David" w:hAnsi="David" w:cs="David"/>
          <w:sz w:val="24"/>
          <w:szCs w:val="24"/>
          <w:rtl/>
        </w:rPr>
        <w:t xml:space="preserve"> </w:t>
      </w:r>
      <w:r w:rsidRPr="00D40CE4">
        <w:rPr>
          <w:rFonts w:ascii="David" w:hAnsi="David" w:cs="David" w:hint="eastAsia"/>
          <w:sz w:val="24"/>
          <w:szCs w:val="24"/>
          <w:rtl/>
        </w:rPr>
        <w:t>מוקדם</w:t>
      </w:r>
      <w:r w:rsidRPr="00D40CE4">
        <w:rPr>
          <w:rFonts w:ascii="David" w:hAnsi="David" w:cs="David"/>
          <w:sz w:val="24"/>
          <w:szCs w:val="24"/>
          <w:rtl/>
        </w:rPr>
        <w:t xml:space="preserve"> </w:t>
      </w:r>
      <w:r w:rsidRPr="00D40CE4">
        <w:rPr>
          <w:rFonts w:ascii="David" w:hAnsi="David" w:cs="David" w:hint="eastAsia"/>
          <w:sz w:val="24"/>
          <w:szCs w:val="24"/>
          <w:rtl/>
        </w:rPr>
        <w:t>יותר</w:t>
      </w:r>
      <w:r w:rsidRPr="00D40CE4">
        <w:rPr>
          <w:rFonts w:ascii="David" w:hAnsi="David" w:cs="David"/>
          <w:sz w:val="24"/>
          <w:szCs w:val="24"/>
          <w:rtl/>
        </w:rPr>
        <w:t xml:space="preserve">) ועד </w:t>
      </w:r>
      <w:r w:rsidRPr="00D40CE4">
        <w:rPr>
          <w:rFonts w:ascii="David" w:hAnsi="David" w:cs="David" w:hint="eastAsia"/>
          <w:sz w:val="24"/>
          <w:szCs w:val="24"/>
          <w:rtl/>
        </w:rPr>
        <w:t>ליום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11</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w:t>
      </w:r>
    </w:p>
    <w:p w14:paraId="707BBF75" w14:textId="77777777" w:rsidR="006A3880" w:rsidRPr="00FB06E4" w:rsidRDefault="006A3880" w:rsidP="00F36BA8">
      <w:pPr>
        <w:spacing w:after="0" w:line="360" w:lineRule="auto"/>
        <w:jc w:val="both"/>
        <w:rPr>
          <w:rFonts w:ascii="David" w:hAnsi="David" w:cs="David"/>
          <w:sz w:val="24"/>
          <w:szCs w:val="24"/>
          <w:rtl/>
        </w:rPr>
      </w:pPr>
    </w:p>
    <w:p w14:paraId="566CED34" w14:textId="77777777" w:rsidR="006A3880" w:rsidRPr="00FB06E4" w:rsidRDefault="006A3880" w:rsidP="009F10A8">
      <w:pPr>
        <w:spacing w:after="0" w:line="360" w:lineRule="auto"/>
        <w:jc w:val="both"/>
        <w:rPr>
          <w:rFonts w:ascii="David" w:hAnsi="David" w:cs="David"/>
          <w:sz w:val="24"/>
          <w:szCs w:val="24"/>
          <w:rtl/>
        </w:rPr>
      </w:pPr>
    </w:p>
    <w:p w14:paraId="2BD4CDEA" w14:textId="77777777" w:rsidR="006A3880" w:rsidRPr="00FB06E4" w:rsidRDefault="006A3880" w:rsidP="009F10A8">
      <w:pPr>
        <w:spacing w:after="0" w:line="360" w:lineRule="auto"/>
        <w:jc w:val="both"/>
        <w:rPr>
          <w:rFonts w:ascii="David" w:hAnsi="David" w:cs="David"/>
          <w:sz w:val="24"/>
          <w:szCs w:val="24"/>
          <w:rtl/>
        </w:rPr>
      </w:pPr>
      <w:r w:rsidRPr="00FB06E4">
        <w:rPr>
          <w:rFonts w:ascii="David" w:hAnsi="David" w:cs="David"/>
          <w:sz w:val="24"/>
          <w:szCs w:val="24"/>
          <w:rtl/>
        </w:rPr>
        <w:t>דרישה על פי ערבות זו יש להפנות לסניף הבנק/חב' הביטוח שכתובתו___________________</w:t>
      </w:r>
    </w:p>
    <w:p w14:paraId="1DEC64AC" w14:textId="77777777" w:rsidR="006A3880" w:rsidRPr="00FB06E4" w:rsidRDefault="006A3880" w:rsidP="00510797">
      <w:pPr>
        <w:spacing w:after="0" w:line="360" w:lineRule="auto"/>
        <w:jc w:val="both"/>
        <w:rPr>
          <w:rFonts w:ascii="David" w:hAnsi="David" w:cs="David"/>
          <w:sz w:val="24"/>
          <w:szCs w:val="24"/>
          <w:rtl/>
        </w:rPr>
      </w:pPr>
    </w:p>
    <w:p w14:paraId="10DEEC16" w14:textId="77777777"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sz w:val="24"/>
          <w:szCs w:val="24"/>
          <w:rtl/>
        </w:rPr>
        <w:t>ערבות זו אינה ניתנת להעברה.</w:t>
      </w:r>
    </w:p>
    <w:p w14:paraId="5313B40D" w14:textId="77777777" w:rsidR="006A3880" w:rsidRPr="00FB06E4" w:rsidRDefault="006A3880" w:rsidP="00510797">
      <w:pPr>
        <w:spacing w:after="0" w:line="360" w:lineRule="auto"/>
        <w:jc w:val="both"/>
        <w:rPr>
          <w:rFonts w:ascii="David" w:hAnsi="David" w:cs="David"/>
          <w:sz w:val="24"/>
          <w:szCs w:val="24"/>
        </w:rPr>
      </w:pPr>
    </w:p>
    <w:p w14:paraId="35EF2912" w14:textId="77777777"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rtl/>
        </w:rPr>
        <w:t xml:space="preserve">שם הבנק/חב'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30762EB" w14:textId="77777777" w:rsidR="006A3880" w:rsidRPr="00FB06E4" w:rsidRDefault="006A3880" w:rsidP="00510797">
      <w:pPr>
        <w:spacing w:after="0" w:line="360" w:lineRule="auto"/>
        <w:jc w:val="both"/>
        <w:rPr>
          <w:rFonts w:ascii="David" w:hAnsi="David" w:cs="David"/>
          <w:sz w:val="24"/>
          <w:szCs w:val="24"/>
          <w:u w:val="single"/>
          <w:rtl/>
        </w:rPr>
      </w:pPr>
      <w:r w:rsidRPr="00FB06E4">
        <w:rPr>
          <w:rFonts w:ascii="David" w:hAnsi="David" w:cs="David"/>
          <w:sz w:val="24"/>
          <w:szCs w:val="24"/>
          <w:rtl/>
        </w:rPr>
        <w:t xml:space="preserve">מס' הבנק ומס' הסניף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D6AA0DF" w14:textId="77777777" w:rsidR="006A3880" w:rsidRPr="00FB06E4" w:rsidRDefault="006A3880" w:rsidP="00ED701A">
      <w:pPr>
        <w:spacing w:after="0" w:line="360" w:lineRule="auto"/>
        <w:jc w:val="both"/>
        <w:rPr>
          <w:rFonts w:ascii="David" w:hAnsi="David" w:cs="David"/>
          <w:sz w:val="24"/>
          <w:szCs w:val="24"/>
          <w:u w:val="single"/>
          <w:rtl/>
        </w:rPr>
      </w:pPr>
      <w:r w:rsidRPr="00FB06E4">
        <w:rPr>
          <w:rFonts w:ascii="David" w:hAnsi="David" w:cs="David"/>
          <w:sz w:val="24"/>
          <w:szCs w:val="24"/>
          <w:rtl/>
        </w:rPr>
        <w:t>כתובת סניף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EAA5A23" w14:textId="77777777" w:rsidR="006A3880" w:rsidRPr="00FB06E4" w:rsidRDefault="006A3880" w:rsidP="00ED701A">
      <w:pPr>
        <w:spacing w:after="0" w:line="360" w:lineRule="auto"/>
        <w:jc w:val="both"/>
        <w:rPr>
          <w:rFonts w:ascii="David" w:hAnsi="David" w:cs="David"/>
          <w:sz w:val="24"/>
          <w:szCs w:val="24"/>
          <w:rtl/>
        </w:rPr>
      </w:pPr>
    </w:p>
    <w:p w14:paraId="2850C35D" w14:textId="77777777" w:rsidR="006A3880" w:rsidRPr="00FB06E4" w:rsidRDefault="006A3880" w:rsidP="00FB06E4">
      <w:pPr>
        <w:bidi w:val="0"/>
        <w:spacing w:line="360" w:lineRule="auto"/>
        <w:rPr>
          <w:rFonts w:ascii="David" w:hAnsi="David" w:cs="David"/>
          <w:b/>
          <w:bCs/>
          <w:sz w:val="24"/>
          <w:szCs w:val="24"/>
        </w:rPr>
      </w:pPr>
      <w:r w:rsidRPr="00FB06E4">
        <w:rPr>
          <w:rFonts w:ascii="David" w:hAnsi="David" w:cs="David"/>
          <w:b/>
          <w:bCs/>
          <w:sz w:val="24"/>
          <w:szCs w:val="24"/>
          <w:rtl/>
        </w:rPr>
        <w:br w:type="page"/>
      </w:r>
    </w:p>
    <w:p w14:paraId="0C516363" w14:textId="77777777" w:rsidR="003C62B1" w:rsidRPr="00E00B5C" w:rsidRDefault="003C62B1" w:rsidP="00616ED0">
      <w:pPr>
        <w:spacing w:after="0" w:line="360" w:lineRule="auto"/>
        <w:jc w:val="center"/>
        <w:rPr>
          <w:rFonts w:ascii="David" w:hAnsi="David" w:cs="David"/>
          <w:b/>
          <w:bCs/>
          <w:sz w:val="24"/>
          <w:szCs w:val="24"/>
          <w:u w:val="single"/>
        </w:rPr>
      </w:pPr>
      <w:r w:rsidRPr="00E00B5C">
        <w:rPr>
          <w:rFonts w:ascii="David" w:hAnsi="David" w:cs="David"/>
          <w:b/>
          <w:bCs/>
          <w:sz w:val="24"/>
          <w:szCs w:val="24"/>
          <w:u w:val="single"/>
          <w:rtl/>
        </w:rPr>
        <w:lastRenderedPageBreak/>
        <w:t>הוראת קיזוז להגשת ההצעה</w:t>
      </w:r>
    </w:p>
    <w:p w14:paraId="295E8145" w14:textId="77777777" w:rsidR="003C62B1" w:rsidRPr="00E00B5C" w:rsidRDefault="003C62B1" w:rsidP="00F36BA8">
      <w:pPr>
        <w:spacing w:after="0" w:line="360" w:lineRule="auto"/>
        <w:jc w:val="center"/>
        <w:rPr>
          <w:rFonts w:ascii="David" w:hAnsi="David" w:cs="David"/>
          <w:sz w:val="24"/>
          <w:szCs w:val="24"/>
        </w:rPr>
      </w:pPr>
      <w:r w:rsidRPr="00E00B5C">
        <w:rPr>
          <w:rFonts w:ascii="David" w:hAnsi="David" w:cs="David"/>
          <w:sz w:val="24"/>
          <w:szCs w:val="24"/>
          <w:rtl/>
        </w:rPr>
        <w:t xml:space="preserve">מיועד למציע אשר הינו מוסד להשכלה גבוהה שהמדינה משתתפת בתקציבו </w:t>
      </w:r>
    </w:p>
    <w:p w14:paraId="2991EACE"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הגוף_____________________</w:t>
      </w:r>
    </w:p>
    <w:p w14:paraId="5DE99B8A"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טלפון_____________________________</w:t>
      </w:r>
    </w:p>
    <w:p w14:paraId="6600F641"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פקס______________________________</w:t>
      </w:r>
    </w:p>
    <w:p w14:paraId="4DF3FA2C" w14:textId="77777777" w:rsidR="003C62B1" w:rsidRPr="00E00B5C" w:rsidRDefault="003C62B1" w:rsidP="00FB06E4">
      <w:pPr>
        <w:spacing w:line="360" w:lineRule="auto"/>
        <w:rPr>
          <w:rFonts w:ascii="David" w:hAnsi="David" w:cs="David"/>
          <w:sz w:val="24"/>
          <w:szCs w:val="24"/>
          <w:rtl/>
        </w:rPr>
      </w:pPr>
    </w:p>
    <w:p w14:paraId="23D14CAB"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לכבוד:</w:t>
      </w:r>
    </w:p>
    <w:p w14:paraId="2F76F811"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חשב המשרד,</w:t>
      </w:r>
    </w:p>
    <w:p w14:paraId="021763A5"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משרד ___________________</w:t>
      </w:r>
    </w:p>
    <w:p w14:paraId="56565EA6" w14:textId="77777777" w:rsidR="003C62B1" w:rsidRPr="00E00B5C" w:rsidRDefault="003C62B1" w:rsidP="00616ED0">
      <w:pPr>
        <w:spacing w:line="360" w:lineRule="auto"/>
        <w:jc w:val="center"/>
        <w:rPr>
          <w:rFonts w:ascii="David" w:hAnsi="David" w:cs="David"/>
          <w:b/>
          <w:bCs/>
          <w:sz w:val="24"/>
          <w:szCs w:val="24"/>
          <w:u w:val="single"/>
        </w:rPr>
      </w:pPr>
      <w:r w:rsidRPr="00E00B5C">
        <w:rPr>
          <w:rFonts w:ascii="David" w:hAnsi="David" w:cs="David"/>
          <w:b/>
          <w:bCs/>
          <w:sz w:val="24"/>
          <w:szCs w:val="24"/>
          <w:u w:val="single"/>
          <w:rtl/>
        </w:rPr>
        <w:t>הנדון: הוראת קיזוז</w:t>
      </w:r>
    </w:p>
    <w:p w14:paraId="4A79D881" w14:textId="77777777" w:rsidR="003C62B1" w:rsidRPr="00E00B5C" w:rsidRDefault="003C62B1" w:rsidP="00616ED0">
      <w:pPr>
        <w:numPr>
          <w:ilvl w:val="0"/>
          <w:numId w:val="159"/>
        </w:numPr>
        <w:spacing w:after="0" w:line="360" w:lineRule="auto"/>
        <w:jc w:val="both"/>
        <w:rPr>
          <w:rFonts w:ascii="David" w:hAnsi="David" w:cs="David"/>
          <w:sz w:val="24"/>
          <w:szCs w:val="24"/>
        </w:rPr>
      </w:pPr>
      <w:bookmarkStart w:id="26" w:name="_Ref316566646"/>
      <w:r w:rsidRPr="00E00B5C">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6"/>
    </w:p>
    <w:p w14:paraId="3F73A14F"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E00B5C">
        <w:rPr>
          <w:rFonts w:ascii="David" w:hAnsi="David" w:cs="David"/>
          <w:sz w:val="24"/>
          <w:szCs w:val="24"/>
          <w:rtl/>
        </w:rPr>
        <w:tab/>
      </w:r>
    </w:p>
    <w:p w14:paraId="52002260"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A338C12"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56918E84" w14:textId="15F66F88" w:rsidR="003C62B1" w:rsidRPr="00E00B5C" w:rsidRDefault="003C62B1" w:rsidP="00D40CE4">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הוראה זו תישאר בתוקפה עד תאריך _</w:t>
      </w:r>
      <w:r w:rsidR="00D40CE4">
        <w:rPr>
          <w:rFonts w:ascii="David" w:hAnsi="David" w:cs="David" w:hint="cs"/>
          <w:sz w:val="24"/>
          <w:szCs w:val="24"/>
          <w:u w:val="single"/>
          <w:rtl/>
        </w:rPr>
        <w:t>10/11/2019 .</w:t>
      </w:r>
      <w:r w:rsidRPr="00E00B5C">
        <w:rPr>
          <w:rFonts w:ascii="David" w:hAnsi="David" w:cs="David"/>
          <w:sz w:val="24"/>
          <w:szCs w:val="24"/>
          <w:rtl/>
        </w:rPr>
        <w:tab/>
      </w:r>
    </w:p>
    <w:p w14:paraId="29154116" w14:textId="77777777" w:rsidR="003C62B1" w:rsidRPr="00E00B5C" w:rsidRDefault="003C62B1" w:rsidP="009F10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שינוי הוראה זו כפוף לאישור בכתב מהחשב הכללי במשרד האוצר.</w:t>
      </w:r>
    </w:p>
    <w:p w14:paraId="2F6EA862"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_______________________________</w:t>
      </w:r>
      <w:r w:rsidRPr="00E00B5C">
        <w:rPr>
          <w:rFonts w:ascii="David" w:hAnsi="David" w:cs="David"/>
          <w:sz w:val="24"/>
          <w:szCs w:val="24"/>
          <w:rtl/>
        </w:rPr>
        <w:tab/>
      </w:r>
    </w:p>
    <w:p w14:paraId="433E84B4" w14:textId="77777777" w:rsidR="003C62B1" w:rsidRPr="00E00B5C" w:rsidRDefault="003C62B1" w:rsidP="00616ED0">
      <w:pPr>
        <w:spacing w:line="360" w:lineRule="auto"/>
        <w:rPr>
          <w:rFonts w:ascii="David" w:hAnsi="David" w:cs="David"/>
          <w:sz w:val="24"/>
          <w:szCs w:val="24"/>
          <w:u w:val="single"/>
          <w:rtl/>
        </w:rPr>
      </w:pPr>
      <w:r w:rsidRPr="00E00B5C">
        <w:rPr>
          <w:rFonts w:ascii="David" w:hAnsi="David" w:cs="David"/>
          <w:sz w:val="24"/>
          <w:szCs w:val="24"/>
          <w:rtl/>
        </w:rPr>
        <w:t>שם מלא וחתימה של מוסמכים מטעם הגוף</w:t>
      </w:r>
      <w:r w:rsidRPr="00E00B5C">
        <w:rPr>
          <w:rFonts w:ascii="David" w:hAnsi="David" w:cs="David"/>
          <w:sz w:val="24"/>
          <w:szCs w:val="24"/>
          <w:rtl/>
        </w:rPr>
        <w:tab/>
      </w:r>
    </w:p>
    <w:p w14:paraId="50E1DA2F" w14:textId="77777777" w:rsidR="003C62B1" w:rsidRPr="00E00B5C" w:rsidRDefault="003C62B1" w:rsidP="00FB06E4">
      <w:pPr>
        <w:spacing w:line="360" w:lineRule="auto"/>
        <w:jc w:val="center"/>
        <w:rPr>
          <w:rFonts w:ascii="David" w:eastAsia="Times New Roman" w:hAnsi="David" w:cs="David"/>
          <w:sz w:val="24"/>
          <w:szCs w:val="24"/>
          <w:u w:val="single"/>
          <w:rtl/>
          <w:lang w:eastAsia="he-IL"/>
        </w:rPr>
      </w:pPr>
      <w:r w:rsidRPr="00E00B5C">
        <w:rPr>
          <w:rFonts w:ascii="David" w:eastAsia="Times New Roman" w:hAnsi="David" w:cs="David"/>
          <w:sz w:val="24"/>
          <w:szCs w:val="24"/>
          <w:u w:val="single"/>
          <w:rtl/>
          <w:lang w:eastAsia="he-IL"/>
        </w:rPr>
        <w:t>אישור עו"ד</w:t>
      </w:r>
    </w:p>
    <w:p w14:paraId="037C1857" w14:textId="77777777" w:rsidR="003C62B1" w:rsidRPr="00E00B5C" w:rsidRDefault="003C62B1" w:rsidP="00616ED0">
      <w:pPr>
        <w:spacing w:line="360" w:lineRule="auto"/>
        <w:jc w:val="both"/>
        <w:rPr>
          <w:rFonts w:ascii="David" w:eastAsia="Times New Roman" w:hAnsi="David" w:cs="David"/>
          <w:sz w:val="24"/>
          <w:szCs w:val="24"/>
          <w:lang w:eastAsia="he-IL"/>
        </w:rPr>
      </w:pPr>
      <w:r w:rsidRPr="00E00B5C">
        <w:rPr>
          <w:rFonts w:ascii="David" w:eastAsia="Times New Roman" w:hAnsi="David" w:cs="David"/>
          <w:sz w:val="24"/>
          <w:szCs w:val="24"/>
          <w:rtl/>
          <w:lang w:eastAsia="he-IL"/>
        </w:rPr>
        <w:t xml:space="preserve">אני הח"מ, עו"ד _____________, המשמש כיועץ המשפטי של ___________, מאשר בזאת כי הוראת הקיזוז שבנדון חתומה כדין על-ידי </w:t>
      </w:r>
      <w:proofErr w:type="spellStart"/>
      <w:r w:rsidRPr="00E00B5C">
        <w:rPr>
          <w:rFonts w:ascii="David" w:eastAsia="Times New Roman" w:hAnsi="David" w:cs="David"/>
          <w:sz w:val="24"/>
          <w:szCs w:val="24"/>
          <w:rtl/>
          <w:lang w:eastAsia="he-IL"/>
        </w:rPr>
        <w:t>מורשי</w:t>
      </w:r>
      <w:proofErr w:type="spellEnd"/>
      <w:r w:rsidRPr="00E00B5C">
        <w:rPr>
          <w:rFonts w:ascii="David" w:eastAsia="Times New Roman" w:hAnsi="David" w:cs="David"/>
          <w:sz w:val="24"/>
          <w:szCs w:val="24"/>
          <w:rtl/>
          <w:lang w:eastAsia="he-IL"/>
        </w:rPr>
        <w:t xml:space="preserve">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gridCol w:w="436"/>
      </w:tblGrid>
      <w:tr w:rsidR="008235E1" w:rsidRPr="00E00B5C" w14:paraId="7E5C4F58" w14:textId="77777777" w:rsidTr="008235E1">
        <w:trPr>
          <w:gridAfter w:val="1"/>
          <w:wAfter w:w="436" w:type="dxa"/>
        </w:trPr>
        <w:tc>
          <w:tcPr>
            <w:tcW w:w="2840" w:type="dxa"/>
          </w:tcPr>
          <w:p w14:paraId="19F06A05" w14:textId="77777777" w:rsidR="008235E1" w:rsidRPr="00E00B5C" w:rsidRDefault="008235E1" w:rsidP="00FB06E4">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14:paraId="372004A7" w14:textId="77777777" w:rsidR="008235E1" w:rsidRPr="00E00B5C" w:rsidRDefault="008235E1" w:rsidP="008235E1">
            <w:pPr>
              <w:spacing w:after="0" w:line="360" w:lineRule="auto"/>
              <w:jc w:val="both"/>
              <w:rPr>
                <w:rFonts w:ascii="David" w:hAnsi="David" w:cs="David"/>
                <w:b/>
                <w:bCs/>
                <w:sz w:val="24"/>
                <w:szCs w:val="24"/>
                <w:rtl/>
              </w:rPr>
            </w:pPr>
          </w:p>
        </w:tc>
        <w:tc>
          <w:tcPr>
            <w:tcW w:w="2841" w:type="dxa"/>
          </w:tcPr>
          <w:p w14:paraId="625F5568" w14:textId="6A3696E9" w:rsidR="008235E1" w:rsidRPr="00E00B5C" w:rsidRDefault="008235E1" w:rsidP="00FB06E4">
            <w:pPr>
              <w:spacing w:after="0" w:line="360" w:lineRule="auto"/>
              <w:jc w:val="center"/>
              <w:rPr>
                <w:rFonts w:ascii="David" w:hAnsi="David" w:cs="David"/>
                <w:sz w:val="24"/>
                <w:szCs w:val="24"/>
                <w:rtl/>
              </w:rPr>
            </w:pPr>
            <w:r>
              <w:rPr>
                <w:rFonts w:ascii="David" w:hAnsi="David" w:cs="David"/>
                <w:sz w:val="24"/>
                <w:szCs w:val="24"/>
                <w:rtl/>
              </w:rPr>
              <w:t>חתימ</w:t>
            </w:r>
            <w:r>
              <w:rPr>
                <w:rFonts w:ascii="David" w:hAnsi="David" w:cs="David" w:hint="cs"/>
                <w:sz w:val="24"/>
                <w:szCs w:val="24"/>
                <w:rtl/>
              </w:rPr>
              <w:t>ת עו"ד</w:t>
            </w:r>
          </w:p>
        </w:tc>
      </w:tr>
      <w:tr w:rsidR="006A3880" w:rsidRPr="00E00B5C" w14:paraId="79CBC4F2"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3578E3E6" w14:textId="77777777" w:rsidR="006A3880" w:rsidRPr="00FB06E4" w:rsidRDefault="006A3880" w:rsidP="00FB06E4">
            <w:pPr>
              <w:pStyle w:val="14"/>
              <w:spacing w:line="360" w:lineRule="auto"/>
              <w:jc w:val="left"/>
              <w:rPr>
                <w:rFonts w:ascii="David" w:hAnsi="David"/>
                <w:szCs w:val="24"/>
                <w:rtl/>
              </w:rPr>
            </w:pPr>
            <w:bookmarkStart w:id="27" w:name="_Ref509133593"/>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ד</w:t>
            </w:r>
            <w:r w:rsidRPr="00FB06E4">
              <w:rPr>
                <w:rFonts w:ascii="David" w:hAnsi="David"/>
                <w:szCs w:val="24"/>
                <w:rtl/>
              </w:rPr>
              <w:t>'</w:t>
            </w:r>
            <w:bookmarkEnd w:id="27"/>
          </w:p>
        </w:tc>
      </w:tr>
      <w:tr w:rsidR="006A3880" w:rsidRPr="00E00B5C" w14:paraId="157B6E35"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194F6251"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היעדר הרשעות בגין העסקת עובדים זרים ושכר מינימום</w:t>
            </w:r>
          </w:p>
        </w:tc>
      </w:tr>
    </w:tbl>
    <w:p w14:paraId="3B3FA43F" w14:textId="77777777" w:rsidR="006A3880" w:rsidRPr="00FB06E4" w:rsidRDefault="006A3880" w:rsidP="00616ED0">
      <w:pPr>
        <w:spacing w:after="0" w:line="360" w:lineRule="auto"/>
        <w:jc w:val="both"/>
        <w:rPr>
          <w:rFonts w:ascii="David" w:hAnsi="David" w:cs="David"/>
          <w:sz w:val="24"/>
          <w:szCs w:val="24"/>
          <w:rtl/>
        </w:rPr>
      </w:pPr>
    </w:p>
    <w:p w14:paraId="138CD92F"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D74A0D1" w14:textId="77777777" w:rsidR="006A3880" w:rsidRPr="008235E1" w:rsidRDefault="006A3880" w:rsidP="00F36BA8">
      <w:pPr>
        <w:spacing w:after="0" w:line="360" w:lineRule="auto"/>
        <w:jc w:val="both"/>
        <w:rPr>
          <w:rFonts w:ascii="David" w:hAnsi="David" w:cs="David"/>
          <w:rtl/>
        </w:rPr>
      </w:pPr>
    </w:p>
    <w:p w14:paraId="1E4A2302" w14:textId="73239A36"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הנני </w:t>
      </w:r>
      <w:r w:rsidRPr="00D40CE4">
        <w:rPr>
          <w:rFonts w:ascii="David" w:hAnsi="David" w:cs="David"/>
          <w:rtl/>
        </w:rPr>
        <w:t>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1562060014"/>
          <w:placeholder>
            <w:docPart w:val="C07B352623CD465F8DD956D42585B9AD"/>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7219427"/>
          <w:placeholder>
            <w:docPart w:val="4CC98B175F184A109B0DD6E937972AE7"/>
          </w:placeholder>
          <w:dataBinding w:prefixMappings="xmlns:ns0='http://purl.org/dc/elements/1.1/' xmlns:ns1='http://schemas.openxmlformats.org/package/2006/metadata/core-properties' " w:xpath="/ns1:coreProperties[1]/ns0:subject[1]" w:storeItemID="{6C3C8BC8-F283-45AE-878A-BAB7291924A1}"/>
          <w:text/>
        </w:sdtPr>
        <w:sdtEndPr/>
        <w:sdtContent>
          <w:proofErr w:type="spellStart"/>
          <w:r w:rsidR="00767EBC" w:rsidRPr="00D40CE4">
            <w:rPr>
              <w:rFonts w:ascii="David" w:hAnsi="David" w:cs="David"/>
              <w:b/>
              <w:bCs/>
              <w:rtl/>
            </w:rPr>
            <w:t>פרויקטי</w:t>
          </w:r>
          <w:proofErr w:type="spellEnd"/>
          <w:r w:rsidR="00767EBC" w:rsidRPr="00D40CE4">
            <w:rPr>
              <w:rFonts w:ascii="David" w:hAnsi="David" w:cs="David"/>
              <w:b/>
              <w:bCs/>
              <w:rtl/>
            </w:rPr>
            <w:t xml:space="preserve"> חלוץ והדגמה, בנושאי אנרגיה, תחליפי </w:t>
          </w:r>
          <w:proofErr w:type="spellStart"/>
          <w:r w:rsidR="00767EBC" w:rsidRPr="00D40CE4">
            <w:rPr>
              <w:rFonts w:ascii="David" w:hAnsi="David" w:cs="David"/>
              <w:b/>
              <w:bCs/>
              <w:rtl/>
            </w:rPr>
            <w:t>דלקים</w:t>
          </w:r>
          <w:proofErr w:type="spellEnd"/>
          <w:r w:rsidR="00767EBC" w:rsidRPr="00D40CE4">
            <w:rPr>
              <w:rFonts w:ascii="David" w:hAnsi="David" w:cs="David"/>
              <w:b/>
              <w:bCs/>
              <w:rtl/>
            </w:rPr>
            <w:t>,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14:paraId="1D2DB63B" w14:textId="77777777" w:rsidR="006A3880" w:rsidRPr="008235E1" w:rsidRDefault="006A3880" w:rsidP="009F10A8">
      <w:pPr>
        <w:spacing w:after="0" w:line="360" w:lineRule="auto"/>
        <w:jc w:val="both"/>
        <w:rPr>
          <w:rFonts w:ascii="David" w:hAnsi="David" w:cs="David"/>
          <w:rtl/>
        </w:rPr>
      </w:pPr>
    </w:p>
    <w:p w14:paraId="7DB4B93E" w14:textId="77777777" w:rsidR="006A3880" w:rsidRPr="008235E1" w:rsidRDefault="006A3880" w:rsidP="009F10A8">
      <w:pPr>
        <w:spacing w:after="0" w:line="360" w:lineRule="auto"/>
        <w:jc w:val="both"/>
        <w:rPr>
          <w:rFonts w:ascii="David" w:hAnsi="David" w:cs="David"/>
          <w:rtl/>
        </w:rPr>
      </w:pPr>
      <w:r w:rsidRPr="008235E1">
        <w:rPr>
          <w:rFonts w:ascii="David" w:hAnsi="David" w:cs="David"/>
          <w:rtl/>
        </w:rPr>
        <w:t>בתצהירי זה, משמעותו של המונח "</w:t>
      </w:r>
      <w:r w:rsidRPr="008235E1">
        <w:rPr>
          <w:rFonts w:ascii="David" w:hAnsi="David" w:cs="David"/>
          <w:b/>
          <w:bCs/>
          <w:rtl/>
        </w:rPr>
        <w:t>בעל זיקה</w:t>
      </w:r>
      <w:r w:rsidRPr="008235E1">
        <w:rPr>
          <w:rFonts w:ascii="David" w:hAnsi="David" w:cs="David"/>
          <w:rtl/>
        </w:rPr>
        <w:t>" כהגדרתו בחוק עסקאות גופים ציבוריים התשל"ו-1976 (להלן: "</w:t>
      </w:r>
      <w:r w:rsidRPr="008235E1">
        <w:rPr>
          <w:rFonts w:ascii="David" w:hAnsi="David" w:cs="David"/>
          <w:b/>
          <w:bCs/>
          <w:rtl/>
        </w:rPr>
        <w:t>חוק עסקאות גופים ציבוריים</w:t>
      </w:r>
      <w:r w:rsidRPr="008235E1">
        <w:rPr>
          <w:rFonts w:ascii="David" w:hAnsi="David" w:cs="David"/>
          <w:rtl/>
        </w:rPr>
        <w:t xml:space="preserve">"). אני מאשר/ת כי הוסברה לי משמעותו של מונח זה וכי אני מבין/ה אותו. </w:t>
      </w:r>
    </w:p>
    <w:p w14:paraId="19336820" w14:textId="77777777" w:rsidR="006A3880" w:rsidRPr="008235E1" w:rsidRDefault="006A3880" w:rsidP="00510797">
      <w:pPr>
        <w:spacing w:after="0" w:line="360" w:lineRule="auto"/>
        <w:jc w:val="both"/>
        <w:rPr>
          <w:rFonts w:ascii="David" w:hAnsi="David" w:cs="David"/>
          <w:rtl/>
        </w:rPr>
      </w:pPr>
      <w:r w:rsidRPr="008235E1">
        <w:rPr>
          <w:rFonts w:ascii="David" w:hAnsi="David" w:cs="David" w:hint="eastAsia"/>
          <w:rtl/>
        </w:rPr>
        <w:t>משמעותו</w:t>
      </w:r>
      <w:r w:rsidRPr="008235E1">
        <w:rPr>
          <w:rFonts w:ascii="David" w:hAnsi="David" w:cs="David"/>
          <w:rtl/>
        </w:rPr>
        <w:t xml:space="preserve"> של המונח </w:t>
      </w:r>
      <w:r w:rsidRPr="008235E1">
        <w:rPr>
          <w:rFonts w:ascii="David" w:hAnsi="David" w:cs="David"/>
          <w:b/>
          <w:bCs/>
          <w:rtl/>
        </w:rPr>
        <w:t>"עבירה"</w:t>
      </w:r>
      <w:r w:rsidRPr="008235E1">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2E5CFA" w14:textId="77777777" w:rsidR="006A3880" w:rsidRPr="008235E1" w:rsidRDefault="006A3880" w:rsidP="00510797">
      <w:pPr>
        <w:spacing w:after="0" w:line="360" w:lineRule="auto"/>
        <w:jc w:val="both"/>
        <w:rPr>
          <w:rFonts w:ascii="David" w:hAnsi="David" w:cs="David"/>
          <w:rtl/>
        </w:rPr>
      </w:pPr>
      <w:r w:rsidRPr="008235E1">
        <w:rPr>
          <w:rFonts w:ascii="David" w:hAnsi="David" w:cs="David"/>
          <w:rtl/>
        </w:rPr>
        <w:t>המציע הינו תאגיד הרשום בישראל.</w:t>
      </w:r>
    </w:p>
    <w:p w14:paraId="61B1DC5A" w14:textId="77777777" w:rsidR="006A3880" w:rsidRPr="008235E1" w:rsidRDefault="006A3880" w:rsidP="00510797">
      <w:pPr>
        <w:spacing w:after="0" w:line="360" w:lineRule="auto"/>
        <w:jc w:val="both"/>
        <w:rPr>
          <w:rFonts w:ascii="David" w:hAnsi="David" w:cs="David"/>
          <w:rtl/>
        </w:rPr>
      </w:pPr>
    </w:p>
    <w:p w14:paraId="7F5F5A5C" w14:textId="77777777" w:rsidR="006A3880" w:rsidRPr="008235E1" w:rsidRDefault="006A3880" w:rsidP="00510797">
      <w:pPr>
        <w:spacing w:after="0" w:line="360" w:lineRule="auto"/>
        <w:jc w:val="both"/>
        <w:rPr>
          <w:rFonts w:ascii="David" w:hAnsi="David" w:cs="David"/>
          <w:rtl/>
        </w:rPr>
      </w:pPr>
      <w:r w:rsidRPr="008235E1">
        <w:rPr>
          <w:rFonts w:ascii="David" w:hAnsi="David" w:cs="David"/>
          <w:rtl/>
        </w:rPr>
        <w:t xml:space="preserve">(סמן </w:t>
      </w:r>
      <w:r w:rsidRPr="008235E1">
        <w:rPr>
          <w:rFonts w:ascii="David" w:hAnsi="David" w:cs="David"/>
        </w:rPr>
        <w:t>x</w:t>
      </w:r>
      <w:r w:rsidRPr="008235E1">
        <w:rPr>
          <w:rFonts w:ascii="David" w:hAnsi="David" w:cs="David"/>
          <w:rtl/>
        </w:rPr>
        <w:t xml:space="preserve"> במשבצת המתאימה)</w:t>
      </w:r>
    </w:p>
    <w:p w14:paraId="081A6A52" w14:textId="292D6BBB" w:rsidR="006A3880" w:rsidRPr="008235E1" w:rsidRDefault="006A3880" w:rsidP="007B7215">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ובעל זיקה אליו </w:t>
      </w:r>
      <w:r w:rsidRPr="008235E1">
        <w:rPr>
          <w:rFonts w:ascii="David" w:hAnsi="David" w:cs="David"/>
          <w:b/>
          <w:bCs/>
          <w:u w:val="single"/>
          <w:rtl/>
        </w:rPr>
        <w:t>לא הורשעו</w:t>
      </w:r>
      <w:r w:rsidRPr="008235E1">
        <w:rPr>
          <w:rFonts w:ascii="David" w:hAnsi="David" w:cs="David"/>
          <w:rtl/>
        </w:rPr>
        <w:t xml:space="preserve"> ביותר </w:t>
      </w:r>
      <w:r w:rsidRPr="00D40CE4">
        <w:rPr>
          <w:rFonts w:ascii="David" w:hAnsi="David" w:cs="David"/>
          <w:rtl/>
        </w:rPr>
        <w:t>משתי עבירות עד למועד האחרון להגשת ההצעות (להלן: "</w:t>
      </w:r>
      <w:r w:rsidRPr="00D40CE4">
        <w:rPr>
          <w:rFonts w:ascii="David" w:hAnsi="David" w:cs="David"/>
          <w:b/>
          <w:bCs/>
          <w:rtl/>
        </w:rPr>
        <w:t>מועד להגשה</w:t>
      </w:r>
      <w:r w:rsidRPr="00D40CE4">
        <w:rPr>
          <w:rFonts w:ascii="David" w:hAnsi="David" w:cs="David"/>
          <w:rtl/>
        </w:rPr>
        <w:t xml:space="preserve">") מטעם המציע במכרז פומבי מס' </w:t>
      </w:r>
      <w:sdt>
        <w:sdtPr>
          <w:rPr>
            <w:rFonts w:ascii="David" w:hAnsi="David" w:cs="David"/>
            <w:rtl/>
          </w:rPr>
          <w:alias w:val="כותרת"/>
          <w:tag w:val=""/>
          <w:id w:val="-1043361213"/>
          <w:placeholder>
            <w:docPart w:val="C551B6805A6D42EBA508359E77CD9ADF"/>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rtl/>
            </w:rPr>
            <w:t>11/2019</w:t>
          </w:r>
        </w:sdtContent>
      </w:sdt>
      <w:r w:rsidRPr="00D40CE4">
        <w:rPr>
          <w:rFonts w:ascii="David" w:hAnsi="David" w:cs="David"/>
          <w:rtl/>
        </w:rPr>
        <w:t xml:space="preserve"> למתן </w:t>
      </w:r>
      <w:r w:rsidRPr="00D40CE4">
        <w:rPr>
          <w:rFonts w:ascii="David" w:hAnsi="David" w:cs="David" w:hint="eastAsia"/>
          <w:rtl/>
        </w:rPr>
        <w:t>הצעות</w:t>
      </w:r>
      <w:r w:rsidRPr="00D40CE4">
        <w:rPr>
          <w:rFonts w:ascii="David" w:hAnsi="David" w:cs="David"/>
          <w:rtl/>
        </w:rPr>
        <w:t xml:space="preserve"> </w:t>
      </w:r>
      <w:sdt>
        <w:sdtPr>
          <w:rPr>
            <w:rFonts w:ascii="David" w:hAnsi="David" w:cs="David"/>
            <w:rtl/>
          </w:rPr>
          <w:alias w:val="נושא"/>
          <w:tag w:val=""/>
          <w:id w:val="-928581412"/>
          <w:placeholder>
            <w:docPart w:val="C9EB19B1569842DBA04FB5C153AC0509"/>
          </w:placeholder>
          <w:dataBinding w:prefixMappings="xmlns:ns0='http://purl.org/dc/elements/1.1/' xmlns:ns1='http://schemas.openxmlformats.org/package/2006/metadata/core-properties' " w:xpath="/ns1:coreProperties[1]/ns0:subject[1]" w:storeItemID="{6C3C8BC8-F283-45AE-878A-BAB7291924A1}"/>
          <w:text/>
        </w:sdtPr>
        <w:sdtEndPr/>
        <w:sdtContent>
          <w:proofErr w:type="spellStart"/>
          <w:r w:rsidR="00767EBC" w:rsidRPr="00D40CE4">
            <w:rPr>
              <w:rFonts w:ascii="David" w:hAnsi="David" w:cs="David"/>
              <w:rtl/>
            </w:rPr>
            <w:t>פרויקטי</w:t>
          </w:r>
          <w:proofErr w:type="spellEnd"/>
          <w:r w:rsidR="00767EBC" w:rsidRPr="00D40CE4">
            <w:rPr>
              <w:rFonts w:ascii="David" w:hAnsi="David" w:cs="David"/>
              <w:rtl/>
            </w:rPr>
            <w:t xml:space="preserve"> חלוץ והדגמה, בנושאי אנרגיה, תחליפי </w:t>
          </w:r>
          <w:proofErr w:type="spellStart"/>
          <w:r w:rsidR="00767EBC" w:rsidRPr="00D40CE4">
            <w:rPr>
              <w:rFonts w:ascii="David" w:hAnsi="David" w:cs="David"/>
              <w:rtl/>
            </w:rPr>
            <w:t>דלקים</w:t>
          </w:r>
          <w:proofErr w:type="spellEnd"/>
          <w:r w:rsidR="00767EBC" w:rsidRPr="00D40CE4">
            <w:rPr>
              <w:rFonts w:ascii="David" w:hAnsi="David" w:cs="David"/>
              <w:rtl/>
            </w:rPr>
            <w:t>, מים ואנרגיה והתייעלות אנרגטית, כריה וחציבה</w:t>
          </w:r>
        </w:sdtContent>
      </w:sdt>
      <w:r w:rsidRPr="008235E1">
        <w:rPr>
          <w:rFonts w:ascii="David" w:hAnsi="David" w:cs="David"/>
          <w:rtl/>
        </w:rPr>
        <w:t>.</w:t>
      </w:r>
    </w:p>
    <w:p w14:paraId="786D78AB" w14:textId="77777777"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וחלפה שנה אחת</w:t>
      </w:r>
      <w:r w:rsidRPr="008235E1">
        <w:rPr>
          <w:rFonts w:ascii="David" w:hAnsi="David" w:cs="David"/>
          <w:rtl/>
        </w:rPr>
        <w:t xml:space="preserve"> לפחות ממועד ההרשעה האחרונה ועד למועד ההגשה. </w:t>
      </w:r>
    </w:p>
    <w:p w14:paraId="1ABB30C2" w14:textId="77777777"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tl/>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ולא חלפה שנה אחת</w:t>
      </w:r>
      <w:r w:rsidRPr="008235E1">
        <w:rPr>
          <w:rFonts w:ascii="David" w:hAnsi="David" w:cs="David"/>
          <w:rtl/>
        </w:rPr>
        <w:t xml:space="preserve"> לפחות ממועד ההרשעה האחרונה ועד למועד ההגשה. </w:t>
      </w:r>
    </w:p>
    <w:p w14:paraId="1A4A470A" w14:textId="77777777" w:rsidR="006A3880" w:rsidRPr="008235E1" w:rsidRDefault="006A3880" w:rsidP="00616ED0">
      <w:pPr>
        <w:spacing w:after="0" w:line="360" w:lineRule="auto"/>
        <w:jc w:val="both"/>
        <w:rPr>
          <w:rFonts w:ascii="David" w:hAnsi="David" w:cs="David"/>
          <w:b/>
          <w:bCs/>
          <w:rtl/>
        </w:rPr>
      </w:pPr>
    </w:p>
    <w:p w14:paraId="2E9405D4"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זה שמי, להלן חתימתי ותוכן תצהירי דלעיל אמת. </w:t>
      </w:r>
    </w:p>
    <w:p w14:paraId="7FB05C85" w14:textId="77777777" w:rsidR="006A3880" w:rsidRPr="008235E1" w:rsidRDefault="006A3880" w:rsidP="00F36BA8">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715A1090" w14:textId="77777777" w:rsidTr="0041190C">
        <w:trPr>
          <w:jc w:val="center"/>
        </w:trPr>
        <w:tc>
          <w:tcPr>
            <w:tcW w:w="2144" w:type="dxa"/>
            <w:tcBorders>
              <w:top w:val="single" w:sz="4" w:space="0" w:color="auto"/>
            </w:tcBorders>
          </w:tcPr>
          <w:p w14:paraId="2BDA5799"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725F5707" w14:textId="77777777"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14:paraId="4E9AAE90"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שם</w:t>
            </w:r>
          </w:p>
        </w:tc>
        <w:tc>
          <w:tcPr>
            <w:tcW w:w="993" w:type="dxa"/>
          </w:tcPr>
          <w:p w14:paraId="1F27B071" w14:textId="77777777"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14:paraId="50A8A8A1"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273A499E" w14:textId="77777777" w:rsidR="006A3880" w:rsidRPr="008235E1"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0226FC0F" w14:textId="77777777" w:rsidR="006A3880" w:rsidRPr="008235E1"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8235E1">
        <w:rPr>
          <w:rFonts w:ascii="David" w:hAnsi="David" w:cs="David"/>
          <w:b/>
          <w:bCs/>
          <w:u w:val="single"/>
          <w:rtl/>
        </w:rPr>
        <w:t>אישור עורך הדין</w:t>
      </w:r>
    </w:p>
    <w:p w14:paraId="2CA06DC5" w14:textId="77777777" w:rsidR="006A3880" w:rsidRPr="008235E1" w:rsidRDefault="006A3880" w:rsidP="00616ED0">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9FD964" w14:textId="77777777" w:rsidR="006A3880" w:rsidRPr="008235E1" w:rsidRDefault="006A3880" w:rsidP="00616ED0">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236246BC" w14:textId="77777777" w:rsidTr="0041190C">
        <w:trPr>
          <w:jc w:val="center"/>
        </w:trPr>
        <w:tc>
          <w:tcPr>
            <w:tcW w:w="2144" w:type="dxa"/>
            <w:tcBorders>
              <w:top w:val="single" w:sz="4" w:space="0" w:color="auto"/>
            </w:tcBorders>
          </w:tcPr>
          <w:p w14:paraId="0C638C00"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61FE9817" w14:textId="77777777"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14:paraId="7F1D9E1E"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14:paraId="2E47D717" w14:textId="77777777"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14:paraId="1513604E"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0C406F32" w14:textId="77777777" w:rsidR="006A3880" w:rsidRPr="00FB06E4" w:rsidRDefault="006A3880" w:rsidP="00FB06E4">
      <w:pPr>
        <w:spacing w:after="0" w:line="360" w:lineRule="auto"/>
        <w:rPr>
          <w:rFonts w:ascii="David" w:hAnsi="David" w:cs="David"/>
          <w:sz w:val="24"/>
          <w:szCs w:val="24"/>
        </w:rPr>
      </w:pPr>
      <w:r w:rsidRPr="00FB06E4">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71234691" w14:textId="77777777" w:rsidTr="00FB06E4">
        <w:trPr>
          <w:trHeight w:hRule="exact" w:val="561"/>
          <w:jc w:val="right"/>
        </w:trPr>
        <w:tc>
          <w:tcPr>
            <w:tcW w:w="5000" w:type="pct"/>
            <w:tcBorders>
              <w:top w:val="nil"/>
              <w:bottom w:val="nil"/>
            </w:tcBorders>
            <w:shd w:val="clear" w:color="auto" w:fill="D9D9D9" w:themeFill="background1" w:themeFillShade="D9"/>
            <w:vAlign w:val="center"/>
          </w:tcPr>
          <w:p w14:paraId="1EF67CED" w14:textId="77777777" w:rsidR="006A3880" w:rsidRPr="00FB06E4" w:rsidRDefault="006A3880" w:rsidP="00FB06E4">
            <w:pPr>
              <w:pStyle w:val="14"/>
              <w:spacing w:line="360" w:lineRule="auto"/>
              <w:jc w:val="left"/>
              <w:rPr>
                <w:rFonts w:ascii="David" w:hAnsi="David"/>
                <w:szCs w:val="24"/>
                <w:rtl/>
              </w:rPr>
            </w:pPr>
            <w:bookmarkStart w:id="28" w:name="_Ref509133455"/>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ה</w:t>
            </w:r>
            <w:r w:rsidRPr="00FB06E4">
              <w:rPr>
                <w:rFonts w:ascii="David" w:hAnsi="David"/>
                <w:szCs w:val="24"/>
                <w:rtl/>
              </w:rPr>
              <w:t>'</w:t>
            </w:r>
            <w:bookmarkEnd w:id="28"/>
          </w:p>
        </w:tc>
      </w:tr>
      <w:tr w:rsidR="006A3880" w:rsidRPr="00E00B5C" w14:paraId="3815AE12" w14:textId="77777777" w:rsidTr="00FB06E4">
        <w:trPr>
          <w:trHeight w:hRule="exact" w:val="561"/>
          <w:jc w:val="right"/>
        </w:trPr>
        <w:tc>
          <w:tcPr>
            <w:tcW w:w="5000" w:type="pct"/>
            <w:tcBorders>
              <w:top w:val="nil"/>
              <w:bottom w:val="nil"/>
            </w:tcBorders>
            <w:shd w:val="clear" w:color="auto" w:fill="1B3461"/>
            <w:vAlign w:val="center"/>
          </w:tcPr>
          <w:p w14:paraId="71572AE6"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העסקת עובדים עם מוגבלות</w:t>
            </w:r>
          </w:p>
        </w:tc>
      </w:tr>
    </w:tbl>
    <w:p w14:paraId="32C3AD66" w14:textId="77777777" w:rsidR="006A3880" w:rsidRPr="00FB06E4" w:rsidRDefault="006A3880" w:rsidP="00616ED0">
      <w:pPr>
        <w:spacing w:after="0" w:line="360" w:lineRule="auto"/>
        <w:jc w:val="both"/>
        <w:rPr>
          <w:rFonts w:ascii="David" w:hAnsi="David" w:cs="David"/>
          <w:sz w:val="24"/>
          <w:szCs w:val="24"/>
          <w:rtl/>
        </w:rPr>
      </w:pPr>
    </w:p>
    <w:p w14:paraId="17DFF920"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664F6A7" w14:textId="77777777" w:rsidR="006A3880" w:rsidRPr="008235E1" w:rsidRDefault="006A3880" w:rsidP="00F36BA8">
      <w:pPr>
        <w:spacing w:after="0" w:line="360" w:lineRule="auto"/>
        <w:jc w:val="both"/>
        <w:rPr>
          <w:rFonts w:ascii="David" w:hAnsi="David" w:cs="David"/>
          <w:rtl/>
        </w:rPr>
      </w:pPr>
    </w:p>
    <w:p w14:paraId="6A5716B8" w14:textId="4E8AA406" w:rsidR="006A3880" w:rsidRPr="008235E1" w:rsidRDefault="006A3880" w:rsidP="00F36BA8">
      <w:pPr>
        <w:spacing w:after="0" w:line="360" w:lineRule="auto"/>
        <w:jc w:val="both"/>
        <w:rPr>
          <w:rFonts w:ascii="David" w:hAnsi="David" w:cs="David"/>
          <w:rtl/>
        </w:rPr>
      </w:pPr>
      <w:r w:rsidRPr="00D40CE4">
        <w:rPr>
          <w:rFonts w:ascii="David" w:hAnsi="David" w:cs="David"/>
          <w:rtl/>
        </w:rPr>
        <w:t>הנני 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261649783"/>
          <w:placeholder>
            <w:docPart w:val="5A00879EC6B04A47ACDFDEF3A94FA7A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2031912784"/>
          <w:placeholder>
            <w:docPart w:val="78F89DA1BFD5423DA98BE4F0EDA09C7A"/>
          </w:placeholder>
          <w:dataBinding w:prefixMappings="xmlns:ns0='http://purl.org/dc/elements/1.1/' xmlns:ns1='http://schemas.openxmlformats.org/package/2006/metadata/core-properties' " w:xpath="/ns1:coreProperties[1]/ns0:subject[1]" w:storeItemID="{6C3C8BC8-F283-45AE-878A-BAB7291924A1}"/>
          <w:text/>
        </w:sdtPr>
        <w:sdtEndPr/>
        <w:sdtContent>
          <w:proofErr w:type="spellStart"/>
          <w:r w:rsidR="00767EBC" w:rsidRPr="00D40CE4">
            <w:rPr>
              <w:rFonts w:ascii="David" w:hAnsi="David" w:cs="David"/>
              <w:b/>
              <w:bCs/>
              <w:rtl/>
            </w:rPr>
            <w:t>פרויקטי</w:t>
          </w:r>
          <w:proofErr w:type="spellEnd"/>
          <w:r w:rsidR="00767EBC" w:rsidRPr="00D40CE4">
            <w:rPr>
              <w:rFonts w:ascii="David" w:hAnsi="David" w:cs="David"/>
              <w:b/>
              <w:bCs/>
              <w:rtl/>
            </w:rPr>
            <w:t xml:space="preserve"> חלוץ והדגמה, בנושאי אנרגיה, תחליפי </w:t>
          </w:r>
          <w:proofErr w:type="spellStart"/>
          <w:r w:rsidR="00767EBC" w:rsidRPr="00D40CE4">
            <w:rPr>
              <w:rFonts w:ascii="David" w:hAnsi="David" w:cs="David"/>
              <w:b/>
              <w:bCs/>
              <w:rtl/>
            </w:rPr>
            <w:t>דלקים</w:t>
          </w:r>
          <w:proofErr w:type="spellEnd"/>
          <w:r w:rsidR="00767EBC" w:rsidRPr="00D40CE4">
            <w:rPr>
              <w:rFonts w:ascii="David" w:hAnsi="David" w:cs="David"/>
              <w:b/>
              <w:bCs/>
              <w:rtl/>
            </w:rPr>
            <w:t>,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14:paraId="2A0F7792" w14:textId="77777777" w:rsidR="006A3880" w:rsidRPr="008235E1" w:rsidRDefault="006A3880" w:rsidP="009F10A8">
      <w:pPr>
        <w:spacing w:after="0" w:line="360" w:lineRule="auto"/>
        <w:jc w:val="both"/>
        <w:rPr>
          <w:rFonts w:ascii="David" w:hAnsi="David" w:cs="David"/>
          <w:rtl/>
        </w:rPr>
      </w:pPr>
    </w:p>
    <w:p w14:paraId="2E6AF701" w14:textId="77777777" w:rsidR="006A3880" w:rsidRPr="008235E1" w:rsidRDefault="006A3880" w:rsidP="009F10A8">
      <w:pPr>
        <w:spacing w:after="0" w:line="360" w:lineRule="auto"/>
        <w:jc w:val="both"/>
        <w:rPr>
          <w:rFonts w:ascii="David" w:hAnsi="David" w:cs="David"/>
          <w:u w:val="single"/>
          <w:rtl/>
        </w:rPr>
      </w:pPr>
      <w:r w:rsidRPr="008235E1">
        <w:rPr>
          <w:rFonts w:ascii="David" w:hAnsi="David" w:cs="David"/>
          <w:u w:val="single"/>
          <w:rtl/>
        </w:rPr>
        <w:t xml:space="preserve">(סמן </w:t>
      </w:r>
      <w:r w:rsidRPr="008235E1">
        <w:rPr>
          <w:rFonts w:ascii="David" w:hAnsi="David" w:cs="David"/>
          <w:u w:val="single"/>
        </w:rPr>
        <w:t>x</w:t>
      </w:r>
      <w:r w:rsidRPr="008235E1">
        <w:rPr>
          <w:rFonts w:ascii="David" w:hAnsi="David" w:cs="David"/>
          <w:u w:val="single"/>
          <w:rtl/>
        </w:rPr>
        <w:t xml:space="preserve"> במשבצת המתאימה):</w:t>
      </w:r>
    </w:p>
    <w:p w14:paraId="5892A878"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proofErr w:type="spellStart"/>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proofErr w:type="spellEnd"/>
      <w:r w:rsidRPr="008235E1">
        <w:rPr>
          <w:rFonts w:ascii="David" w:hAnsi="David" w:cs="David"/>
          <w:rtl/>
        </w:rPr>
        <w:t xml:space="preserve"> 1998 </w:t>
      </w:r>
      <w:r w:rsidRPr="008235E1">
        <w:rPr>
          <w:rFonts w:ascii="David" w:hAnsi="David" w:cs="David" w:hint="eastAsia"/>
          <w:rtl/>
        </w:rPr>
        <w:t>לא</w:t>
      </w:r>
      <w:r w:rsidRPr="008235E1">
        <w:rPr>
          <w:rFonts w:ascii="David" w:hAnsi="David" w:cs="David"/>
          <w:rtl/>
        </w:rPr>
        <w:t xml:space="preserve"> </w:t>
      </w:r>
      <w:r w:rsidRPr="008235E1">
        <w:rPr>
          <w:rFonts w:ascii="David" w:hAnsi="David" w:cs="David" w:hint="eastAsia"/>
          <w:rtl/>
        </w:rPr>
        <w:t>חלות</w:t>
      </w:r>
      <w:r w:rsidRPr="008235E1">
        <w:rPr>
          <w:rFonts w:ascii="David" w:hAnsi="David" w:cs="David"/>
          <w:rtl/>
        </w:rPr>
        <w:t xml:space="preserve"> </w:t>
      </w:r>
      <w:r w:rsidRPr="008235E1">
        <w:rPr>
          <w:rFonts w:ascii="David" w:hAnsi="David" w:cs="David" w:hint="eastAsia"/>
          <w:rtl/>
        </w:rPr>
        <w:t>על</w:t>
      </w:r>
      <w:r w:rsidRPr="008235E1">
        <w:rPr>
          <w:rFonts w:ascii="David" w:hAnsi="David" w:cs="David"/>
          <w:rtl/>
        </w:rPr>
        <w:t xml:space="preserve"> </w:t>
      </w:r>
      <w:r w:rsidRPr="008235E1">
        <w:rPr>
          <w:rFonts w:ascii="David" w:hAnsi="David" w:cs="David" w:hint="eastAsia"/>
          <w:rtl/>
        </w:rPr>
        <w:t>המציע</w:t>
      </w:r>
      <w:r w:rsidRPr="008235E1">
        <w:rPr>
          <w:rFonts w:ascii="David" w:hAnsi="David" w:cs="David"/>
          <w:rtl/>
        </w:rPr>
        <w:t>.</w:t>
      </w:r>
    </w:p>
    <w:p w14:paraId="0D55EBE6" w14:textId="77777777" w:rsidR="006A3880" w:rsidRPr="008235E1" w:rsidRDefault="006A3880" w:rsidP="00FB06E4">
      <w:pPr>
        <w:numPr>
          <w:ilvl w:val="0"/>
          <w:numId w:val="27"/>
        </w:numPr>
        <w:spacing w:after="0" w:line="360" w:lineRule="auto"/>
        <w:ind w:left="0" w:firstLine="0"/>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proofErr w:type="spellStart"/>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proofErr w:type="spellEnd"/>
      <w:r w:rsidRPr="008235E1">
        <w:rPr>
          <w:rFonts w:ascii="David" w:hAnsi="David" w:cs="David"/>
          <w:rtl/>
        </w:rPr>
        <w:t xml:space="preserve"> 1998 חלות על המציע והוא מקיים </w:t>
      </w:r>
    </w:p>
    <w:p w14:paraId="3447840A" w14:textId="77777777" w:rsidR="006A3880" w:rsidRPr="008235E1" w:rsidRDefault="006A3880" w:rsidP="00616ED0">
      <w:pPr>
        <w:spacing w:after="0" w:line="360" w:lineRule="auto"/>
        <w:jc w:val="both"/>
        <w:rPr>
          <w:rFonts w:ascii="David" w:hAnsi="David" w:cs="David"/>
        </w:rPr>
      </w:pPr>
      <w:r w:rsidRPr="008235E1">
        <w:rPr>
          <w:rFonts w:ascii="David" w:hAnsi="David" w:cs="David"/>
          <w:rtl/>
        </w:rPr>
        <w:t xml:space="preserve">   אותן. </w:t>
      </w:r>
    </w:p>
    <w:p w14:paraId="36A130ED" w14:textId="77777777" w:rsidR="006A3880" w:rsidRPr="008235E1" w:rsidRDefault="006A3880" w:rsidP="00F36BA8">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שהוראות</w:t>
      </w:r>
      <w:r w:rsidRPr="008235E1">
        <w:rPr>
          <w:rFonts w:ascii="David" w:hAnsi="David" w:cs="David"/>
          <w:u w:val="single"/>
          <w:rtl/>
        </w:rPr>
        <w:t xml:space="preserve"> </w:t>
      </w:r>
      <w:r w:rsidRPr="008235E1">
        <w:rPr>
          <w:rFonts w:ascii="David" w:hAnsi="David" w:cs="David" w:hint="eastAsia"/>
          <w:u w:val="single"/>
          <w:rtl/>
        </w:rPr>
        <w:t>סעיף</w:t>
      </w:r>
      <w:r w:rsidRPr="008235E1">
        <w:rPr>
          <w:rFonts w:ascii="David" w:hAnsi="David" w:cs="David"/>
          <w:u w:val="single"/>
          <w:rtl/>
        </w:rPr>
        <w:t xml:space="preserve"> 9 </w:t>
      </w:r>
      <w:r w:rsidRPr="008235E1">
        <w:rPr>
          <w:rFonts w:ascii="David" w:hAnsi="David" w:cs="David" w:hint="eastAsia"/>
          <w:u w:val="single"/>
          <w:rtl/>
        </w:rPr>
        <w:t>לחוק</w:t>
      </w:r>
      <w:r w:rsidRPr="008235E1">
        <w:rPr>
          <w:rFonts w:ascii="David" w:hAnsi="David" w:cs="David"/>
          <w:u w:val="single"/>
          <w:rtl/>
        </w:rPr>
        <w:t xml:space="preserve"> </w:t>
      </w:r>
      <w:r w:rsidRPr="008235E1">
        <w:rPr>
          <w:rFonts w:ascii="David" w:hAnsi="David" w:cs="David" w:hint="eastAsia"/>
          <w:u w:val="single"/>
          <w:rtl/>
        </w:rPr>
        <w:t>שוויון</w:t>
      </w:r>
      <w:r w:rsidRPr="008235E1">
        <w:rPr>
          <w:rFonts w:ascii="David" w:hAnsi="David" w:cs="David"/>
          <w:u w:val="single"/>
          <w:rtl/>
        </w:rPr>
        <w:t xml:space="preserve"> </w:t>
      </w:r>
      <w:r w:rsidRPr="008235E1">
        <w:rPr>
          <w:rFonts w:ascii="David" w:hAnsi="David" w:cs="David" w:hint="eastAsia"/>
          <w:u w:val="single"/>
          <w:rtl/>
        </w:rPr>
        <w:t>זכויות</w:t>
      </w:r>
      <w:r w:rsidRPr="008235E1">
        <w:rPr>
          <w:rFonts w:ascii="David" w:hAnsi="David" w:cs="David"/>
          <w:u w:val="single"/>
          <w:rtl/>
        </w:rPr>
        <w:t xml:space="preserve"> </w:t>
      </w:r>
      <w:r w:rsidRPr="008235E1">
        <w:rPr>
          <w:rFonts w:ascii="David" w:hAnsi="David" w:cs="David" w:hint="eastAsia"/>
          <w:u w:val="single"/>
          <w:rtl/>
        </w:rPr>
        <w:t>לאנשים</w:t>
      </w:r>
      <w:r w:rsidRPr="008235E1">
        <w:rPr>
          <w:rFonts w:ascii="David" w:hAnsi="David" w:cs="David"/>
          <w:u w:val="single"/>
          <w:rtl/>
        </w:rPr>
        <w:t xml:space="preserve"> </w:t>
      </w:r>
      <w:r w:rsidRPr="008235E1">
        <w:rPr>
          <w:rFonts w:ascii="David" w:hAnsi="David" w:cs="David" w:hint="eastAsia"/>
          <w:u w:val="single"/>
          <w:rtl/>
        </w:rPr>
        <w:t>עם</w:t>
      </w:r>
      <w:r w:rsidRPr="008235E1">
        <w:rPr>
          <w:rFonts w:ascii="David" w:hAnsi="David" w:cs="David"/>
          <w:u w:val="single"/>
          <w:rtl/>
        </w:rPr>
        <w:t xml:space="preserve"> </w:t>
      </w:r>
      <w:r w:rsidRPr="008235E1">
        <w:rPr>
          <w:rFonts w:ascii="David" w:hAnsi="David" w:cs="David" w:hint="eastAsia"/>
          <w:u w:val="single"/>
          <w:rtl/>
        </w:rPr>
        <w:t>מוגבלות</w:t>
      </w:r>
      <w:r w:rsidRPr="008235E1">
        <w:rPr>
          <w:rFonts w:ascii="David" w:hAnsi="David" w:cs="David"/>
          <w:u w:val="single"/>
          <w:rtl/>
        </w:rPr>
        <w:t xml:space="preserve">, </w:t>
      </w:r>
      <w:proofErr w:type="spellStart"/>
      <w:r w:rsidRPr="008235E1">
        <w:rPr>
          <w:rFonts w:ascii="David" w:hAnsi="David" w:cs="David" w:hint="eastAsia"/>
          <w:u w:val="single"/>
          <w:rtl/>
        </w:rPr>
        <w:t>התשנ</w:t>
      </w:r>
      <w:r w:rsidRPr="008235E1">
        <w:rPr>
          <w:rFonts w:ascii="David" w:hAnsi="David" w:cs="David"/>
          <w:u w:val="single"/>
          <w:rtl/>
        </w:rPr>
        <w:t>"</w:t>
      </w:r>
      <w:r w:rsidRPr="008235E1">
        <w:rPr>
          <w:rFonts w:ascii="David" w:hAnsi="David" w:cs="David" w:hint="eastAsia"/>
          <w:u w:val="single"/>
          <w:rtl/>
        </w:rPr>
        <w:t>ח</w:t>
      </w:r>
      <w:proofErr w:type="spellEnd"/>
      <w:r w:rsidRPr="008235E1">
        <w:rPr>
          <w:rFonts w:ascii="David" w:hAnsi="David" w:cs="David"/>
          <w:u w:val="single"/>
          <w:rtl/>
        </w:rPr>
        <w:t xml:space="preserve"> 1998 </w:t>
      </w:r>
      <w:r w:rsidRPr="008235E1">
        <w:rPr>
          <w:rFonts w:ascii="David" w:hAnsi="David" w:cs="David" w:hint="eastAsia"/>
          <w:b/>
          <w:bCs/>
          <w:u w:val="single"/>
          <w:rtl/>
        </w:rPr>
        <w:t>חלות</w:t>
      </w:r>
      <w:r w:rsidRPr="008235E1">
        <w:rPr>
          <w:rFonts w:ascii="David" w:hAnsi="David" w:cs="David"/>
          <w:b/>
          <w:bCs/>
          <w:u w:val="single"/>
          <w:rtl/>
        </w:rPr>
        <w:t xml:space="preserve"> </w:t>
      </w:r>
      <w:r w:rsidRPr="008235E1">
        <w:rPr>
          <w:rFonts w:ascii="David" w:hAnsi="David" w:cs="David" w:hint="eastAsia"/>
          <w:b/>
          <w:bCs/>
          <w:u w:val="single"/>
          <w:rtl/>
        </w:rPr>
        <w:t>על</w:t>
      </w:r>
      <w:r w:rsidRPr="008235E1">
        <w:rPr>
          <w:rFonts w:ascii="David" w:hAnsi="David" w:cs="David"/>
          <w:b/>
          <w:bCs/>
          <w:u w:val="single"/>
          <w:rtl/>
        </w:rPr>
        <w:t xml:space="preserve"> </w:t>
      </w:r>
      <w:r w:rsidRPr="008235E1">
        <w:rPr>
          <w:rFonts w:ascii="David" w:hAnsi="David" w:cs="David" w:hint="eastAsia"/>
          <w:b/>
          <w:bCs/>
          <w:u w:val="single"/>
          <w:rtl/>
        </w:rPr>
        <w:t>המציע</w:t>
      </w:r>
      <w:r w:rsidRPr="008235E1">
        <w:rPr>
          <w:rFonts w:ascii="David" w:hAnsi="David" w:cs="David"/>
          <w:u w:val="single"/>
          <w:rtl/>
        </w:rPr>
        <w:t xml:space="preserve"> נדרש לסמן </w:t>
      </w:r>
      <w:r w:rsidRPr="008235E1">
        <w:rPr>
          <w:rFonts w:ascii="David" w:hAnsi="David" w:cs="David"/>
          <w:u w:val="single"/>
        </w:rPr>
        <w:t>x</w:t>
      </w:r>
      <w:r w:rsidRPr="008235E1">
        <w:rPr>
          <w:rFonts w:ascii="David" w:hAnsi="David" w:cs="David"/>
          <w:u w:val="single"/>
          <w:rtl/>
        </w:rPr>
        <w:t xml:space="preserve"> במשבצת המתאימה)</w:t>
      </w:r>
      <w:r w:rsidRPr="008235E1">
        <w:rPr>
          <w:rFonts w:ascii="David" w:hAnsi="David" w:cs="David"/>
          <w:rtl/>
        </w:rPr>
        <w:t>:</w:t>
      </w:r>
    </w:p>
    <w:p w14:paraId="60DEBDE6"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w:t>
      </w:r>
      <w:r w:rsidRPr="008235E1">
        <w:rPr>
          <w:rFonts w:ascii="David" w:hAnsi="David" w:cs="David" w:hint="eastAsia"/>
          <w:rtl/>
        </w:rPr>
        <w:t>פחות</w:t>
      </w:r>
      <w:r w:rsidRPr="008235E1">
        <w:rPr>
          <w:rFonts w:ascii="David" w:hAnsi="David" w:cs="David"/>
          <w:rtl/>
        </w:rPr>
        <w:t xml:space="preserve"> </w:t>
      </w:r>
      <w:r w:rsidRPr="008235E1">
        <w:rPr>
          <w:rFonts w:ascii="David" w:hAnsi="David" w:cs="David" w:hint="eastAsia"/>
          <w:rtl/>
        </w:rPr>
        <w:t>מ</w:t>
      </w:r>
      <w:r w:rsidRPr="008235E1">
        <w:rPr>
          <w:rFonts w:ascii="David" w:hAnsi="David" w:cs="David"/>
          <w:rtl/>
        </w:rPr>
        <w:t xml:space="preserve">-100 </w:t>
      </w:r>
      <w:r w:rsidRPr="008235E1">
        <w:rPr>
          <w:rFonts w:ascii="David" w:hAnsi="David" w:cs="David" w:hint="eastAsia"/>
          <w:rtl/>
        </w:rPr>
        <w:t>עובדים</w:t>
      </w:r>
      <w:r w:rsidRPr="008235E1">
        <w:rPr>
          <w:rFonts w:ascii="David" w:hAnsi="David" w:cs="David"/>
          <w:rtl/>
        </w:rPr>
        <w:t>.</w:t>
      </w:r>
    </w:p>
    <w:p w14:paraId="5C281D89" w14:textId="77777777" w:rsidR="006A3880" w:rsidRPr="008235E1" w:rsidRDefault="006A3880" w:rsidP="00F36BA8">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100 </w:t>
      </w:r>
      <w:r w:rsidRPr="008235E1">
        <w:rPr>
          <w:rFonts w:ascii="David" w:hAnsi="David" w:cs="David" w:hint="eastAsia"/>
          <w:rtl/>
        </w:rPr>
        <w:t>עובדים</w:t>
      </w:r>
      <w:r w:rsidRPr="008235E1">
        <w:rPr>
          <w:rFonts w:ascii="David" w:hAnsi="David" w:cs="David"/>
          <w:rtl/>
        </w:rPr>
        <w:t xml:space="preserve"> </w:t>
      </w:r>
      <w:r w:rsidRPr="008235E1">
        <w:rPr>
          <w:rFonts w:ascii="David" w:hAnsi="David" w:cs="David" w:hint="eastAsia"/>
          <w:rtl/>
        </w:rPr>
        <w:t>או</w:t>
      </w:r>
      <w:r w:rsidRPr="008235E1">
        <w:rPr>
          <w:rFonts w:ascii="David" w:hAnsi="David" w:cs="David"/>
          <w:rtl/>
        </w:rPr>
        <w:t xml:space="preserve"> </w:t>
      </w:r>
      <w:r w:rsidRPr="008235E1">
        <w:rPr>
          <w:rFonts w:ascii="David" w:hAnsi="David" w:cs="David" w:hint="eastAsia"/>
          <w:rtl/>
        </w:rPr>
        <w:t>יותר</w:t>
      </w:r>
      <w:r w:rsidRPr="008235E1">
        <w:rPr>
          <w:rFonts w:ascii="David" w:hAnsi="David" w:cs="David"/>
          <w:rtl/>
        </w:rPr>
        <w:t>.</w:t>
      </w:r>
    </w:p>
    <w:p w14:paraId="0A01E9B7" w14:textId="77777777" w:rsidR="006A3880" w:rsidRPr="008235E1" w:rsidRDefault="006A3880" w:rsidP="00616ED0">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שהמציע</w:t>
      </w:r>
      <w:r w:rsidRPr="008235E1">
        <w:rPr>
          <w:rFonts w:ascii="David" w:hAnsi="David" w:cs="David"/>
          <w:u w:val="single"/>
          <w:rtl/>
        </w:rPr>
        <w:t xml:space="preserve"> </w:t>
      </w:r>
      <w:r w:rsidRPr="008235E1">
        <w:rPr>
          <w:rFonts w:ascii="David" w:hAnsi="David" w:cs="David" w:hint="eastAsia"/>
          <w:u w:val="single"/>
          <w:rtl/>
        </w:rPr>
        <w:t>מעסיק</w:t>
      </w:r>
      <w:r w:rsidRPr="008235E1">
        <w:rPr>
          <w:rFonts w:ascii="David" w:hAnsi="David" w:cs="David"/>
          <w:u w:val="single"/>
          <w:rtl/>
        </w:rPr>
        <w:t xml:space="preserve"> 100 </w:t>
      </w:r>
      <w:r w:rsidRPr="008235E1">
        <w:rPr>
          <w:rFonts w:ascii="David" w:hAnsi="David" w:cs="David" w:hint="eastAsia"/>
          <w:u w:val="single"/>
          <w:rtl/>
        </w:rPr>
        <w:t>עובדים</w:t>
      </w:r>
      <w:r w:rsidRPr="008235E1">
        <w:rPr>
          <w:rFonts w:ascii="David" w:hAnsi="David" w:cs="David"/>
          <w:u w:val="single"/>
          <w:rtl/>
        </w:rPr>
        <w:t xml:space="preserve"> </w:t>
      </w:r>
      <w:r w:rsidRPr="008235E1">
        <w:rPr>
          <w:rFonts w:ascii="David" w:hAnsi="David" w:cs="David" w:hint="eastAsia"/>
          <w:u w:val="single"/>
          <w:rtl/>
        </w:rPr>
        <w:t>או</w:t>
      </w:r>
      <w:r w:rsidRPr="008235E1">
        <w:rPr>
          <w:rFonts w:ascii="David" w:hAnsi="David" w:cs="David"/>
          <w:u w:val="single"/>
          <w:rtl/>
        </w:rPr>
        <w:t xml:space="preserve"> </w:t>
      </w:r>
      <w:r w:rsidRPr="008235E1">
        <w:rPr>
          <w:rFonts w:ascii="David" w:hAnsi="David" w:cs="David" w:hint="eastAsia"/>
          <w:u w:val="single"/>
          <w:rtl/>
        </w:rPr>
        <w:t>יותר</w:t>
      </w:r>
      <w:r w:rsidRPr="008235E1">
        <w:rPr>
          <w:rFonts w:ascii="David" w:hAnsi="David" w:cs="David"/>
          <w:u w:val="single"/>
          <w:rtl/>
        </w:rPr>
        <w:t xml:space="preserve"> </w:t>
      </w:r>
      <w:r w:rsidRPr="008235E1">
        <w:rPr>
          <w:rFonts w:ascii="David" w:hAnsi="David" w:cs="David" w:hint="eastAsia"/>
          <w:u w:val="single"/>
          <w:rtl/>
        </w:rPr>
        <w:t>נדרש</w:t>
      </w:r>
      <w:r w:rsidRPr="008235E1">
        <w:rPr>
          <w:rFonts w:ascii="David" w:hAnsi="David" w:cs="David"/>
          <w:u w:val="single"/>
          <w:rtl/>
        </w:rPr>
        <w:t xml:space="preserve"> </w:t>
      </w:r>
      <w:r w:rsidRPr="008235E1">
        <w:rPr>
          <w:rFonts w:ascii="David" w:hAnsi="David" w:cs="David" w:hint="eastAsia"/>
          <w:u w:val="single"/>
          <w:rtl/>
        </w:rPr>
        <w:t>לסמן</w:t>
      </w:r>
      <w:r w:rsidRPr="008235E1">
        <w:rPr>
          <w:rFonts w:ascii="David" w:hAnsi="David" w:cs="David"/>
          <w:u w:val="single"/>
        </w:rPr>
        <w:t xml:space="preserve"> x </w:t>
      </w:r>
      <w:r w:rsidRPr="008235E1">
        <w:rPr>
          <w:rFonts w:ascii="David" w:hAnsi="David" w:cs="David" w:hint="eastAsia"/>
          <w:u w:val="single"/>
          <w:rtl/>
        </w:rPr>
        <w:t>במשבצת</w:t>
      </w:r>
      <w:r w:rsidRPr="008235E1">
        <w:rPr>
          <w:rFonts w:ascii="David" w:hAnsi="David" w:cs="David"/>
          <w:u w:val="single"/>
          <w:rtl/>
        </w:rPr>
        <w:t xml:space="preserve"> </w:t>
      </w:r>
      <w:r w:rsidRPr="008235E1">
        <w:rPr>
          <w:rFonts w:ascii="David" w:hAnsi="David" w:cs="David" w:hint="eastAsia"/>
          <w:u w:val="single"/>
          <w:rtl/>
        </w:rPr>
        <w:t>המתאימה</w:t>
      </w:r>
      <w:r w:rsidRPr="008235E1">
        <w:rPr>
          <w:rFonts w:ascii="David" w:hAnsi="David" w:cs="David"/>
          <w:u w:val="single"/>
          <w:rtl/>
        </w:rPr>
        <w:t>)</w:t>
      </w:r>
      <w:r w:rsidRPr="008235E1">
        <w:rPr>
          <w:rFonts w:ascii="David" w:hAnsi="David" w:cs="David"/>
          <w:rtl/>
        </w:rPr>
        <w:t>:</w:t>
      </w:r>
    </w:p>
    <w:p w14:paraId="066FB5E6"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rtl/>
        </w:rPr>
        <w:t xml:space="preserve"> המציע מתחייב כי ככל שיזכה במכרז יפנה למנהל הכללי של משרד העבודה והרווחה והשירותים החברתיים לשם</w:t>
      </w:r>
      <w:r w:rsidRPr="008235E1">
        <w:rPr>
          <w:rFonts w:ascii="David" w:hAnsi="David" w:cs="David"/>
        </w:rPr>
        <w:t xml:space="preserve"> </w:t>
      </w:r>
      <w:r w:rsidRPr="008235E1">
        <w:rPr>
          <w:rFonts w:ascii="David" w:hAnsi="David" w:cs="David" w:hint="eastAsia"/>
          <w:rtl/>
        </w:rPr>
        <w:t>בחינת</w:t>
      </w:r>
      <w:r w:rsidRPr="008235E1">
        <w:rPr>
          <w:rFonts w:ascii="David" w:hAnsi="David" w:cs="David"/>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proofErr w:type="spellStart"/>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proofErr w:type="spellEnd"/>
      <w:r w:rsidRPr="008235E1">
        <w:rPr>
          <w:rFonts w:ascii="David" w:hAnsi="David" w:cs="David"/>
          <w:rtl/>
        </w:rPr>
        <w:t xml:space="preserve"> 1998</w:t>
      </w:r>
      <w:r w:rsidRPr="008235E1">
        <w:rPr>
          <w:rFonts w:ascii="David" w:hAnsi="David" w:cs="David"/>
        </w:rPr>
        <w:t>,</w:t>
      </w:r>
      <w:r w:rsidRPr="008235E1">
        <w:rPr>
          <w:rFonts w:ascii="David" w:hAnsi="David" w:cs="David"/>
          <w:rtl/>
        </w:rPr>
        <w:t xml:space="preserve"> ובמקרה</w:t>
      </w:r>
      <w:r w:rsidRPr="008235E1">
        <w:rPr>
          <w:rFonts w:ascii="David" w:hAnsi="David" w:cs="David"/>
        </w:rPr>
        <w:t xml:space="preserve"> </w:t>
      </w:r>
      <w:r w:rsidRPr="008235E1">
        <w:rPr>
          <w:rFonts w:ascii="David" w:hAnsi="David" w:cs="David" w:hint="eastAsia"/>
          <w:rtl/>
        </w:rPr>
        <w:t>הצורך</w:t>
      </w:r>
      <w:r w:rsidRPr="008235E1">
        <w:rPr>
          <w:rFonts w:ascii="David" w:hAnsi="David" w:cs="David"/>
        </w:rPr>
        <w:t>–</w:t>
      </w:r>
      <w:r w:rsidRPr="008235E1">
        <w:rPr>
          <w:rFonts w:ascii="David" w:hAnsi="David" w:cs="David"/>
          <w:rtl/>
        </w:rPr>
        <w:t xml:space="preserve"> לשם</w:t>
      </w:r>
      <w:r w:rsidRPr="008235E1">
        <w:rPr>
          <w:rFonts w:ascii="David" w:hAnsi="David" w:cs="David"/>
        </w:rPr>
        <w:t xml:space="preserve"> </w:t>
      </w:r>
      <w:r w:rsidRPr="008235E1">
        <w:rPr>
          <w:rFonts w:ascii="David" w:hAnsi="David" w:cs="David" w:hint="eastAsia"/>
          <w:rtl/>
        </w:rPr>
        <w:t>קבלת</w:t>
      </w:r>
      <w:r w:rsidRPr="008235E1">
        <w:rPr>
          <w:rFonts w:ascii="David" w:hAnsi="David" w:cs="David"/>
          <w:rtl/>
        </w:rPr>
        <w:t xml:space="preserve"> </w:t>
      </w:r>
      <w:r w:rsidRPr="008235E1">
        <w:rPr>
          <w:rFonts w:ascii="David" w:hAnsi="David" w:cs="David" w:hint="eastAsia"/>
          <w:rtl/>
        </w:rPr>
        <w:t>הנחיות</w:t>
      </w:r>
      <w:r w:rsidRPr="008235E1">
        <w:rPr>
          <w:rFonts w:ascii="David" w:hAnsi="David" w:cs="David"/>
        </w:rPr>
        <w:t xml:space="preserve"> </w:t>
      </w:r>
      <w:r w:rsidRPr="008235E1">
        <w:rPr>
          <w:rFonts w:ascii="David" w:hAnsi="David" w:cs="David" w:hint="eastAsia"/>
          <w:rtl/>
        </w:rPr>
        <w:t>בקשר</w:t>
      </w:r>
      <w:r w:rsidRPr="008235E1">
        <w:rPr>
          <w:rFonts w:ascii="David" w:hAnsi="David" w:cs="David"/>
        </w:rPr>
        <w:t xml:space="preserve"> </w:t>
      </w:r>
      <w:r w:rsidRPr="008235E1">
        <w:rPr>
          <w:rFonts w:ascii="David" w:hAnsi="David" w:cs="David" w:hint="eastAsia"/>
          <w:rtl/>
        </w:rPr>
        <w:t>ליישומן</w:t>
      </w:r>
      <w:r w:rsidRPr="008235E1">
        <w:rPr>
          <w:rFonts w:ascii="David" w:hAnsi="David" w:cs="David"/>
        </w:rPr>
        <w:t>.</w:t>
      </w:r>
    </w:p>
    <w:p w14:paraId="06A1F6AD" w14:textId="77777777" w:rsidR="006A3880" w:rsidRPr="008235E1" w:rsidRDefault="006A3880" w:rsidP="00F36BA8">
      <w:pPr>
        <w:numPr>
          <w:ilvl w:val="0"/>
          <w:numId w:val="27"/>
        </w:numPr>
        <w:spacing w:after="0" w:line="360" w:lineRule="auto"/>
        <w:jc w:val="both"/>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התחייב</w:t>
      </w:r>
      <w:r w:rsidRPr="008235E1">
        <w:rPr>
          <w:rFonts w:ascii="David" w:hAnsi="David" w:cs="David"/>
          <w:rtl/>
        </w:rPr>
        <w:t xml:space="preserve"> </w:t>
      </w:r>
      <w:r w:rsidRPr="008235E1">
        <w:rPr>
          <w:rFonts w:ascii="David" w:hAnsi="David" w:cs="David" w:hint="eastAsia"/>
          <w:rtl/>
        </w:rPr>
        <w:t>בעבר</w:t>
      </w:r>
      <w:r w:rsidRPr="008235E1">
        <w:rPr>
          <w:rFonts w:ascii="David" w:hAnsi="David" w:cs="David"/>
          <w:rtl/>
        </w:rPr>
        <w:t xml:space="preserve"> </w:t>
      </w:r>
      <w:r w:rsidRPr="008235E1">
        <w:rPr>
          <w:rFonts w:ascii="David" w:hAnsi="David" w:cs="David" w:hint="eastAsia"/>
          <w:rtl/>
        </w:rPr>
        <w:t>לפנות</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והרווחה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לשם</w:t>
      </w:r>
      <w:r w:rsidRPr="008235E1">
        <w:rPr>
          <w:rFonts w:ascii="David" w:hAnsi="David" w:cs="David"/>
          <w:rtl/>
        </w:rPr>
        <w:t xml:space="preserve"> </w:t>
      </w:r>
      <w:r w:rsidRPr="008235E1">
        <w:rPr>
          <w:rFonts w:ascii="David" w:hAnsi="David" w:cs="David" w:hint="eastAsia"/>
          <w:rtl/>
        </w:rPr>
        <w:t>בחינת</w:t>
      </w:r>
      <w:r w:rsidRPr="008235E1">
        <w:rPr>
          <w:rFonts w:ascii="David" w:hAnsi="David" w:cs="David"/>
          <w:rtl/>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proofErr w:type="spellStart"/>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proofErr w:type="spellEnd"/>
      <w:r w:rsidRPr="008235E1">
        <w:rPr>
          <w:rFonts w:ascii="David" w:hAnsi="David" w:cs="David"/>
          <w:rtl/>
        </w:rPr>
        <w:t xml:space="preserve"> 1998, הוא פנה כאמור ואם קיבל הנחיות ליישום חובותיו </w:t>
      </w:r>
      <w:r w:rsidRPr="008235E1">
        <w:rPr>
          <w:rFonts w:ascii="David" w:hAnsi="David" w:cs="David"/>
          <w:b/>
          <w:bCs/>
          <w:rtl/>
        </w:rPr>
        <w:t>פעל ליישומן</w:t>
      </w:r>
      <w:r w:rsidRPr="008235E1">
        <w:rPr>
          <w:rFonts w:ascii="David" w:hAnsi="David" w:cs="David"/>
          <w:rtl/>
        </w:rPr>
        <w:t xml:space="preserve"> (במקרה שהמציע התחייב בעבר לבצע פנייה זו ונעשתה עמו התקשרות שלגביה נתן התחייבות זו).</w:t>
      </w:r>
    </w:p>
    <w:p w14:paraId="0E80EE38" w14:textId="77777777" w:rsidR="006A3880" w:rsidRPr="008235E1" w:rsidRDefault="006A3880" w:rsidP="00616ED0">
      <w:pPr>
        <w:spacing w:after="0" w:line="360" w:lineRule="auto"/>
        <w:rPr>
          <w:rFonts w:ascii="David" w:hAnsi="David" w:cs="David"/>
          <w:rtl/>
        </w:rPr>
      </w:pPr>
    </w:p>
    <w:p w14:paraId="033F83A2" w14:textId="77777777" w:rsidR="006A3880" w:rsidRPr="008235E1" w:rsidRDefault="006A3880" w:rsidP="00F36BA8">
      <w:pPr>
        <w:spacing w:after="0" w:line="360" w:lineRule="auto"/>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מתחייב</w:t>
      </w:r>
      <w:r w:rsidRPr="008235E1">
        <w:rPr>
          <w:rFonts w:ascii="David" w:hAnsi="David" w:cs="David"/>
          <w:rtl/>
        </w:rPr>
        <w:t xml:space="preserve"> </w:t>
      </w:r>
      <w:r w:rsidRPr="008235E1">
        <w:rPr>
          <w:rFonts w:ascii="David" w:hAnsi="David" w:cs="David" w:hint="eastAsia"/>
          <w:rtl/>
        </w:rPr>
        <w:t>להעביר</w:t>
      </w:r>
      <w:r w:rsidRPr="008235E1">
        <w:rPr>
          <w:rFonts w:ascii="David" w:hAnsi="David" w:cs="David"/>
          <w:rtl/>
        </w:rPr>
        <w:t xml:space="preserve"> </w:t>
      </w:r>
      <w:r w:rsidRPr="008235E1">
        <w:rPr>
          <w:rFonts w:ascii="David" w:hAnsi="David" w:cs="David" w:hint="eastAsia"/>
          <w:rtl/>
        </w:rPr>
        <w:t>העתק</w:t>
      </w:r>
      <w:r w:rsidRPr="008235E1">
        <w:rPr>
          <w:rFonts w:ascii="David" w:hAnsi="David" w:cs="David"/>
          <w:rtl/>
        </w:rPr>
        <w:t xml:space="preserve"> </w:t>
      </w:r>
      <w:r w:rsidRPr="008235E1">
        <w:rPr>
          <w:rFonts w:ascii="David" w:hAnsi="David" w:cs="David" w:hint="eastAsia"/>
          <w:rtl/>
        </w:rPr>
        <w:t>מהתצהיר</w:t>
      </w:r>
      <w:r w:rsidRPr="008235E1">
        <w:rPr>
          <w:rFonts w:ascii="David" w:hAnsi="David" w:cs="David"/>
          <w:rtl/>
        </w:rPr>
        <w:t xml:space="preserve"> </w:t>
      </w:r>
      <w:r w:rsidRPr="008235E1">
        <w:rPr>
          <w:rFonts w:ascii="David" w:hAnsi="David" w:cs="David" w:hint="eastAsia"/>
          <w:rtl/>
        </w:rPr>
        <w:t>שמסר</w:t>
      </w:r>
      <w:r w:rsidRPr="008235E1">
        <w:rPr>
          <w:rFonts w:ascii="David" w:hAnsi="David" w:cs="David"/>
          <w:rtl/>
        </w:rPr>
        <w:t xml:space="preserve"> </w:t>
      </w:r>
      <w:r w:rsidRPr="008235E1">
        <w:rPr>
          <w:rFonts w:ascii="David" w:hAnsi="David" w:cs="David" w:hint="eastAsia"/>
          <w:rtl/>
        </w:rPr>
        <w:t>לפי</w:t>
      </w:r>
      <w:r w:rsidRPr="008235E1">
        <w:rPr>
          <w:rFonts w:ascii="David" w:hAnsi="David" w:cs="David"/>
          <w:rtl/>
        </w:rPr>
        <w:t xml:space="preserve"> </w:t>
      </w:r>
      <w:r w:rsidRPr="008235E1">
        <w:rPr>
          <w:rFonts w:ascii="David" w:hAnsi="David" w:cs="David" w:hint="eastAsia"/>
          <w:rtl/>
        </w:rPr>
        <w:t>פסקה</w:t>
      </w:r>
      <w:r w:rsidRPr="008235E1">
        <w:rPr>
          <w:rFonts w:ascii="David" w:hAnsi="David" w:cs="David"/>
          <w:rtl/>
        </w:rPr>
        <w:t xml:space="preserve"> </w:t>
      </w:r>
      <w:r w:rsidRPr="008235E1">
        <w:rPr>
          <w:rFonts w:ascii="David" w:hAnsi="David" w:cs="David" w:hint="eastAsia"/>
          <w:rtl/>
        </w:rPr>
        <w:t>זו</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בתוך</w:t>
      </w:r>
      <w:r w:rsidRPr="008235E1">
        <w:rPr>
          <w:rFonts w:ascii="David" w:hAnsi="David" w:cs="David"/>
          <w:rtl/>
        </w:rPr>
        <w:t xml:space="preserve"> 30 </w:t>
      </w:r>
      <w:r w:rsidRPr="008235E1">
        <w:rPr>
          <w:rFonts w:ascii="David" w:hAnsi="David" w:cs="David" w:hint="eastAsia"/>
          <w:rtl/>
        </w:rPr>
        <w:t>ימים</w:t>
      </w:r>
      <w:r w:rsidRPr="008235E1">
        <w:rPr>
          <w:rFonts w:ascii="David" w:hAnsi="David" w:cs="David"/>
          <w:rtl/>
        </w:rPr>
        <w:t xml:space="preserve"> </w:t>
      </w:r>
      <w:r w:rsidRPr="008235E1">
        <w:rPr>
          <w:rFonts w:ascii="David" w:hAnsi="David" w:cs="David" w:hint="eastAsia"/>
          <w:rtl/>
        </w:rPr>
        <w:t>ממועד</w:t>
      </w:r>
      <w:r w:rsidRPr="008235E1">
        <w:rPr>
          <w:rFonts w:ascii="David" w:hAnsi="David" w:cs="David"/>
          <w:rtl/>
        </w:rPr>
        <w:t xml:space="preserve"> </w:t>
      </w:r>
      <w:r w:rsidRPr="008235E1">
        <w:rPr>
          <w:rFonts w:ascii="David" w:hAnsi="David" w:cs="David" w:hint="eastAsia"/>
          <w:rtl/>
        </w:rPr>
        <w:t>ההתקשרות</w:t>
      </w:r>
      <w:r w:rsidRPr="008235E1">
        <w:rPr>
          <w:rFonts w:ascii="David" w:hAnsi="David" w:cs="David"/>
          <w:rtl/>
        </w:rPr>
        <w:t>.</w:t>
      </w:r>
    </w:p>
    <w:p w14:paraId="36A9948D" w14:textId="77777777" w:rsidR="006A3880" w:rsidRPr="008235E1" w:rsidRDefault="006A3880" w:rsidP="00F36BA8">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5879065F" w14:textId="77777777" w:rsidTr="0041190C">
        <w:trPr>
          <w:jc w:val="center"/>
        </w:trPr>
        <w:tc>
          <w:tcPr>
            <w:tcW w:w="2144" w:type="dxa"/>
            <w:tcBorders>
              <w:top w:val="single" w:sz="4" w:space="0" w:color="auto"/>
            </w:tcBorders>
          </w:tcPr>
          <w:p w14:paraId="22B4AFA2"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08C28C22" w14:textId="77777777"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14:paraId="2A86A342"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שם</w:t>
            </w:r>
            <w:r w:rsidRPr="008235E1">
              <w:rPr>
                <w:rFonts w:ascii="David" w:hAnsi="David" w:cs="David"/>
                <w:rtl/>
              </w:rPr>
              <w:t xml:space="preserve"> </w:t>
            </w:r>
            <w:r w:rsidRPr="008235E1">
              <w:rPr>
                <w:rFonts w:ascii="David" w:hAnsi="David" w:cs="David" w:hint="eastAsia"/>
                <w:rtl/>
              </w:rPr>
              <w:t>מורשה</w:t>
            </w:r>
            <w:r w:rsidRPr="008235E1">
              <w:rPr>
                <w:rFonts w:ascii="David" w:hAnsi="David" w:cs="David"/>
                <w:rtl/>
              </w:rPr>
              <w:t xml:space="preserve"> </w:t>
            </w:r>
            <w:r w:rsidRPr="008235E1">
              <w:rPr>
                <w:rFonts w:ascii="David" w:hAnsi="David" w:cs="David" w:hint="eastAsia"/>
                <w:rtl/>
              </w:rPr>
              <w:t>החתימה</w:t>
            </w:r>
          </w:p>
        </w:tc>
        <w:tc>
          <w:tcPr>
            <w:tcW w:w="993" w:type="dxa"/>
          </w:tcPr>
          <w:p w14:paraId="0A31E994" w14:textId="77777777"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14:paraId="37DA9AFF"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35F64D45" w14:textId="77777777" w:rsidR="006A3880" w:rsidRPr="008235E1" w:rsidRDefault="006A3880" w:rsidP="00616ED0">
      <w:pPr>
        <w:spacing w:after="0" w:line="360" w:lineRule="auto"/>
        <w:ind w:firstLine="720"/>
        <w:rPr>
          <w:rFonts w:ascii="David" w:hAnsi="David" w:cs="David"/>
          <w:rtl/>
        </w:rPr>
      </w:pPr>
    </w:p>
    <w:p w14:paraId="44FF12FA" w14:textId="77777777" w:rsidR="006A3880" w:rsidRPr="008235E1" w:rsidRDefault="006A3880" w:rsidP="00FB06E4">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9" w:name="_Toc78123024"/>
      <w:r w:rsidRPr="008235E1">
        <w:rPr>
          <w:rFonts w:ascii="David" w:hAnsi="David" w:cs="David"/>
          <w:b/>
          <w:bCs/>
          <w:u w:val="single"/>
          <w:rtl/>
        </w:rPr>
        <w:t>אישור עורך הדין</w:t>
      </w:r>
    </w:p>
    <w:p w14:paraId="0887E288" w14:textId="77777777" w:rsidR="006A3880" w:rsidRPr="008235E1" w:rsidRDefault="006A3880" w:rsidP="00FB06E4">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9"/>
    <w:p w14:paraId="600A297C" w14:textId="77777777" w:rsidR="006A3880" w:rsidRPr="008235E1" w:rsidRDefault="006A3880" w:rsidP="00616ED0">
      <w:pPr>
        <w:spacing w:after="0" w:line="360" w:lineRule="auto"/>
        <w:rPr>
          <w:rFonts w:ascii="David" w:hAnsi="David" w:cs="David"/>
          <w:rtl/>
        </w:rPr>
      </w:pPr>
      <w:r w:rsidRPr="008235E1">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47B9FF38" w14:textId="77777777" w:rsidTr="0041190C">
        <w:trPr>
          <w:jc w:val="center"/>
        </w:trPr>
        <w:tc>
          <w:tcPr>
            <w:tcW w:w="2144" w:type="dxa"/>
            <w:tcBorders>
              <w:top w:val="single" w:sz="4" w:space="0" w:color="auto"/>
            </w:tcBorders>
          </w:tcPr>
          <w:p w14:paraId="00E66F17"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23406E32" w14:textId="77777777"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14:paraId="79D0276A"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14:paraId="4184FC24" w14:textId="77777777"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14:paraId="25C9BF3B"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4580D771" w14:textId="77777777" w:rsidR="006A3880" w:rsidRPr="00FB06E4" w:rsidRDefault="006A3880" w:rsidP="00616ED0">
      <w:pPr>
        <w:spacing w:after="0"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7B9447FD"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AD5EA8E" w14:textId="77777777" w:rsidR="006A3880" w:rsidRPr="00FB06E4" w:rsidRDefault="006A3880" w:rsidP="00FB06E4">
            <w:pPr>
              <w:pStyle w:val="14"/>
              <w:spacing w:line="360" w:lineRule="auto"/>
              <w:jc w:val="left"/>
              <w:rPr>
                <w:rFonts w:ascii="David" w:hAnsi="David"/>
                <w:szCs w:val="24"/>
                <w:rtl/>
              </w:rPr>
            </w:pPr>
            <w:bookmarkStart w:id="30" w:name="_Ref509133481"/>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ו</w:t>
            </w:r>
            <w:r w:rsidRPr="00FB06E4">
              <w:rPr>
                <w:rFonts w:ascii="David" w:hAnsi="David"/>
                <w:szCs w:val="24"/>
                <w:rtl/>
              </w:rPr>
              <w:t>'</w:t>
            </w:r>
            <w:bookmarkEnd w:id="30"/>
          </w:p>
        </w:tc>
      </w:tr>
      <w:tr w:rsidR="006A3880" w:rsidRPr="00E00B5C" w14:paraId="00DB910D" w14:textId="77777777" w:rsidTr="0041190C">
        <w:trPr>
          <w:trHeight w:hRule="exact" w:val="561"/>
          <w:jc w:val="right"/>
        </w:trPr>
        <w:tc>
          <w:tcPr>
            <w:tcW w:w="8958" w:type="dxa"/>
            <w:tcBorders>
              <w:top w:val="nil"/>
              <w:bottom w:val="nil"/>
            </w:tcBorders>
            <w:shd w:val="clear" w:color="auto" w:fill="1B3461"/>
            <w:vAlign w:val="center"/>
          </w:tcPr>
          <w:p w14:paraId="029A9F3D"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התחייבות בדבר שימוש בתוכנות מקוריות</w:t>
            </w:r>
          </w:p>
        </w:tc>
      </w:tr>
    </w:tbl>
    <w:p w14:paraId="02584172" w14:textId="37C351C6" w:rsidR="006A3880" w:rsidRPr="00FB06E4" w:rsidRDefault="006A3880" w:rsidP="00616ED0">
      <w:pPr>
        <w:autoSpaceDE w:val="0"/>
        <w:autoSpaceDN w:val="0"/>
        <w:spacing w:before="240" w:line="360" w:lineRule="auto"/>
        <w:jc w:val="both"/>
        <w:rPr>
          <w:rFonts w:ascii="David" w:hAnsi="David" w:cs="David"/>
          <w:sz w:val="24"/>
          <w:szCs w:val="24"/>
        </w:rPr>
      </w:pPr>
      <w:r w:rsidRPr="00FB06E4">
        <w:rPr>
          <w:rFonts w:ascii="David" w:hAnsi="David" w:cs="David"/>
          <w:sz w:val="24"/>
          <w:szCs w:val="24"/>
          <w:rtl/>
        </w:rPr>
        <w:t xml:space="preserve">הנני </w:t>
      </w:r>
      <w:r w:rsidRPr="00D40CE4">
        <w:rPr>
          <w:rFonts w:ascii="David" w:hAnsi="David" w:cs="David"/>
          <w:sz w:val="24"/>
          <w:szCs w:val="24"/>
          <w:rtl/>
        </w:rPr>
        <w:t xml:space="preserve">נותן תצהיר זה בשם _________________ שהוא הגוף המבקש להתקשר עם המזמין במסגרת </w:t>
      </w:r>
      <w:r w:rsidRPr="00D40CE4">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6FA94B7A43074D829EE466F3234939D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D40CE4">
        <w:rPr>
          <w:rFonts w:ascii="David" w:hAnsi="David" w:cs="David"/>
          <w:b/>
          <w:bCs/>
          <w:sz w:val="24"/>
          <w:szCs w:val="24"/>
          <w:rtl/>
        </w:rPr>
        <w:t xml:space="preserve"> למתן </w:t>
      </w:r>
      <w:r w:rsidRPr="00D40CE4">
        <w:rPr>
          <w:rFonts w:ascii="David" w:hAnsi="David" w:cs="David" w:hint="eastAsia"/>
          <w:b/>
          <w:bCs/>
          <w:sz w:val="24"/>
          <w:szCs w:val="24"/>
          <w:rtl/>
        </w:rPr>
        <w:t>הצעות</w:t>
      </w:r>
      <w:r w:rsidRPr="00D40CE4">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F35F0D9C73DB49DFB58E816CEFC7BE96"/>
          </w:placeholder>
          <w:dataBinding w:prefixMappings="xmlns:ns0='http://purl.org/dc/elements/1.1/' xmlns:ns1='http://schemas.openxmlformats.org/package/2006/metadata/core-properties' " w:xpath="/ns1:coreProperties[1]/ns0:subject[1]" w:storeItemID="{6C3C8BC8-F283-45AE-878A-BAB7291924A1}"/>
          <w:text/>
        </w:sdtPr>
        <w:sdtEndPr/>
        <w:sdtContent>
          <w:proofErr w:type="spellStart"/>
          <w:r w:rsidR="00767EBC" w:rsidRPr="00D40CE4">
            <w:rPr>
              <w:rFonts w:ascii="David" w:hAnsi="David" w:cs="David"/>
              <w:b/>
              <w:bCs/>
              <w:sz w:val="24"/>
              <w:szCs w:val="24"/>
              <w:rtl/>
            </w:rPr>
            <w:t>פרויקטי</w:t>
          </w:r>
          <w:proofErr w:type="spellEnd"/>
          <w:r w:rsidR="00767EBC" w:rsidRPr="00D40CE4">
            <w:rPr>
              <w:rFonts w:ascii="David" w:hAnsi="David" w:cs="David"/>
              <w:b/>
              <w:bCs/>
              <w:sz w:val="24"/>
              <w:szCs w:val="24"/>
              <w:rtl/>
            </w:rPr>
            <w:t xml:space="preserve"> חלוץ והדגמה, בנושאי אנרגיה, תחליפי </w:t>
          </w:r>
          <w:proofErr w:type="spellStart"/>
          <w:r w:rsidR="00767EBC" w:rsidRPr="00D40CE4">
            <w:rPr>
              <w:rFonts w:ascii="David" w:hAnsi="David" w:cs="David"/>
              <w:b/>
              <w:bCs/>
              <w:sz w:val="24"/>
              <w:szCs w:val="24"/>
              <w:rtl/>
            </w:rPr>
            <w:t>דלקים</w:t>
          </w:r>
          <w:proofErr w:type="spellEnd"/>
          <w:r w:rsidR="00767EBC" w:rsidRPr="00D40CE4">
            <w:rPr>
              <w:rFonts w:ascii="David" w:hAnsi="David" w:cs="David"/>
              <w:b/>
              <w:bCs/>
              <w:sz w:val="24"/>
              <w:szCs w:val="24"/>
              <w:rtl/>
            </w:rPr>
            <w:t>, מים ואנרגיה והתייעלות אנרגטית, כריה וחציבה</w:t>
          </w:r>
        </w:sdtContent>
      </w:sdt>
      <w:r w:rsidRPr="00FB06E4">
        <w:rPr>
          <w:rFonts w:ascii="David" w:hAnsi="David" w:cs="David"/>
          <w:sz w:val="24"/>
          <w:szCs w:val="24"/>
          <w:rtl/>
        </w:rPr>
        <w:t xml:space="preserve"> (להלן: "</w:t>
      </w:r>
      <w:r w:rsidRPr="00FB06E4">
        <w:rPr>
          <w:rFonts w:ascii="David" w:hAnsi="David" w:cs="David"/>
          <w:b/>
          <w:bCs/>
          <w:sz w:val="24"/>
          <w:szCs w:val="24"/>
          <w:rtl/>
        </w:rPr>
        <w:t>המציע</w:t>
      </w:r>
      <w:r w:rsidRPr="00FB06E4">
        <w:rPr>
          <w:rFonts w:ascii="David" w:hAnsi="David" w:cs="David"/>
          <w:sz w:val="24"/>
          <w:szCs w:val="24"/>
          <w:rtl/>
        </w:rPr>
        <w:t xml:space="preserve">"). אני מכהן כ _______________ והנני מוסמך/ת למסור תצהיר זה בשם המציע. </w:t>
      </w:r>
    </w:p>
    <w:p w14:paraId="0ED372DA" w14:textId="33ECA76F"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הריני להצהיר כי המציע מתחייב לעשות שימוש אך ורק בתוכנות מקוריות לצורך מכרז זה </w:t>
      </w:r>
      <w:r w:rsidR="00E62E17">
        <w:rPr>
          <w:rFonts w:ascii="David" w:hAnsi="David" w:cs="David" w:hint="cs"/>
          <w:sz w:val="24"/>
          <w:szCs w:val="24"/>
          <w:rtl/>
        </w:rPr>
        <w:t>והמחקר</w:t>
      </w:r>
      <w:r w:rsidRPr="00FB06E4">
        <w:rPr>
          <w:rFonts w:ascii="David" w:hAnsi="David" w:cs="David"/>
          <w:sz w:val="24"/>
          <w:szCs w:val="24"/>
          <w:rtl/>
        </w:rPr>
        <w:t xml:space="preserve"> נשוא המכרז ככל שהצעתו תוכרז כהצעה הזוכה במכרז. </w:t>
      </w:r>
    </w:p>
    <w:p w14:paraId="60E9BDA3" w14:textId="77777777"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זה שמי, להלן חתימתי ותוכן תצהירי דלעיל אמת. </w:t>
      </w:r>
    </w:p>
    <w:p w14:paraId="021D1235"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305027D6"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E00B5C" w14:paraId="22AF33F1" w14:textId="77777777" w:rsidTr="0041190C">
        <w:tc>
          <w:tcPr>
            <w:tcW w:w="1718" w:type="dxa"/>
            <w:tcBorders>
              <w:top w:val="single" w:sz="4" w:space="0" w:color="auto"/>
            </w:tcBorders>
          </w:tcPr>
          <w:p w14:paraId="0E151982"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426" w:type="dxa"/>
          </w:tcPr>
          <w:p w14:paraId="5A8055C2" w14:textId="77777777" w:rsidR="006A3880" w:rsidRPr="00FB06E4" w:rsidRDefault="006A3880" w:rsidP="00616ED0">
            <w:pPr>
              <w:spacing w:line="360" w:lineRule="auto"/>
              <w:jc w:val="both"/>
              <w:rPr>
                <w:rFonts w:ascii="David" w:hAnsi="David" w:cs="David"/>
                <w:sz w:val="24"/>
                <w:szCs w:val="24"/>
                <w:rtl/>
              </w:rPr>
            </w:pPr>
          </w:p>
        </w:tc>
        <w:tc>
          <w:tcPr>
            <w:tcW w:w="1984" w:type="dxa"/>
            <w:tcBorders>
              <w:top w:val="single" w:sz="4" w:space="0" w:color="auto"/>
            </w:tcBorders>
          </w:tcPr>
          <w:p w14:paraId="0866E2E6"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שם מורשה החתימה</w:t>
            </w:r>
          </w:p>
        </w:tc>
        <w:tc>
          <w:tcPr>
            <w:tcW w:w="425" w:type="dxa"/>
          </w:tcPr>
          <w:p w14:paraId="6E1B48D9" w14:textId="77777777"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14:paraId="27C6AEFC"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p>
        </w:tc>
        <w:tc>
          <w:tcPr>
            <w:tcW w:w="425" w:type="dxa"/>
          </w:tcPr>
          <w:p w14:paraId="0C33C0A8" w14:textId="77777777"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14:paraId="3872AEF8"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חותמת</w:t>
            </w:r>
          </w:p>
        </w:tc>
      </w:tr>
    </w:tbl>
    <w:p w14:paraId="366861D8"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5D7E6546" w14:textId="77777777"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500050C"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CCE764C"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14:paraId="179D32C1"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4B0D462"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D064E8"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14:paraId="7DFD5475" w14:textId="77777777" w:rsidTr="0041190C">
        <w:trPr>
          <w:jc w:val="center"/>
        </w:trPr>
        <w:tc>
          <w:tcPr>
            <w:tcW w:w="2144" w:type="dxa"/>
            <w:tcBorders>
              <w:top w:val="single" w:sz="4" w:space="0" w:color="auto"/>
            </w:tcBorders>
          </w:tcPr>
          <w:p w14:paraId="6BBBDFB0"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14:paraId="218140C0" w14:textId="77777777"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14:paraId="769DC91C"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14:paraId="1E391C54" w14:textId="77777777"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14:paraId="10007E63"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14:paraId="7A9E0B0E" w14:textId="77777777" w:rsidR="006A3880" w:rsidRPr="00FB06E4" w:rsidRDefault="006A3880" w:rsidP="00616ED0">
      <w:pPr>
        <w:spacing w:line="360" w:lineRule="auto"/>
        <w:jc w:val="center"/>
        <w:rPr>
          <w:rFonts w:ascii="David" w:hAnsi="David" w:cs="David"/>
          <w:b/>
          <w:bCs/>
          <w:sz w:val="24"/>
          <w:szCs w:val="24"/>
          <w:u w:val="single"/>
          <w:rtl/>
        </w:rPr>
      </w:pPr>
    </w:p>
    <w:p w14:paraId="1C1B1059"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554EEE56" w14:textId="77777777" w:rsidR="006A3880" w:rsidRPr="00FB06E4" w:rsidRDefault="006A3880" w:rsidP="00616ED0">
      <w:pPr>
        <w:spacing w:line="360" w:lineRule="auto"/>
        <w:ind w:left="6480" w:firstLine="720"/>
        <w:jc w:val="center"/>
        <w:rPr>
          <w:rFonts w:ascii="David" w:hAnsi="David" w:cs="David"/>
          <w:b/>
          <w:bCs/>
          <w:sz w:val="24"/>
          <w:szCs w:val="24"/>
          <w:u w:val="single"/>
          <w:rtl/>
        </w:rPr>
      </w:pPr>
      <w:r w:rsidRPr="00FB06E4">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1B59B972"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501A486F" w14:textId="77777777" w:rsidR="006A3880" w:rsidRPr="00FB06E4" w:rsidRDefault="006A3880" w:rsidP="00FB06E4">
            <w:pPr>
              <w:pStyle w:val="14"/>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ז</w:t>
            </w:r>
            <w:r w:rsidRPr="00FB06E4">
              <w:rPr>
                <w:rFonts w:ascii="David" w:hAnsi="David"/>
                <w:szCs w:val="24"/>
                <w:rtl/>
              </w:rPr>
              <w:t>'</w:t>
            </w:r>
          </w:p>
        </w:tc>
      </w:tr>
      <w:tr w:rsidR="006A3880" w:rsidRPr="00E00B5C" w14:paraId="20DCECCD" w14:textId="77777777" w:rsidTr="0041190C">
        <w:trPr>
          <w:trHeight w:hRule="exact" w:val="561"/>
          <w:jc w:val="right"/>
        </w:trPr>
        <w:tc>
          <w:tcPr>
            <w:tcW w:w="8958" w:type="dxa"/>
            <w:tcBorders>
              <w:top w:val="nil"/>
              <w:bottom w:val="nil"/>
            </w:tcBorders>
            <w:shd w:val="clear" w:color="auto" w:fill="1B3461"/>
            <w:vAlign w:val="center"/>
          </w:tcPr>
          <w:p w14:paraId="5C2C0C33"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אי תיאום הצעות במכרז</w:t>
            </w:r>
          </w:p>
        </w:tc>
      </w:tr>
    </w:tbl>
    <w:p w14:paraId="56753A01" w14:textId="77777777" w:rsidR="006A3880" w:rsidRPr="00FB06E4" w:rsidRDefault="006A3880" w:rsidP="00616ED0">
      <w:pPr>
        <w:spacing w:line="360" w:lineRule="auto"/>
        <w:jc w:val="both"/>
        <w:rPr>
          <w:rFonts w:ascii="David" w:hAnsi="David" w:cs="David"/>
          <w:sz w:val="24"/>
          <w:szCs w:val="24"/>
          <w:rtl/>
        </w:rPr>
      </w:pPr>
    </w:p>
    <w:p w14:paraId="6A3F27C8" w14:textId="77777777" w:rsidR="006A3880" w:rsidRPr="00FB06E4" w:rsidRDefault="006A3880" w:rsidP="00F36BA8">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3E60152" w14:textId="77777777" w:rsidR="006A3880" w:rsidRPr="00FB06E4" w:rsidRDefault="006A3880" w:rsidP="00616ED0">
      <w:pPr>
        <w:spacing w:line="360" w:lineRule="auto"/>
        <w:rPr>
          <w:rFonts w:ascii="David" w:hAnsi="David" w:cs="David"/>
          <w:sz w:val="24"/>
          <w:szCs w:val="24"/>
          <w:rtl/>
        </w:rPr>
      </w:pPr>
    </w:p>
    <w:p w14:paraId="79CD5C36" w14:textId="77777777"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אני מוסמך לחתום על תצהיר זה בשם התאגיד ומנהליו. </w:t>
      </w:r>
    </w:p>
    <w:p w14:paraId="56577103"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אני נושא המשרה אשר אחראי בתאגיד להצעה המוגשת מטעם התאגיד במכרז זה. </w:t>
      </w:r>
    </w:p>
    <w:p w14:paraId="7397616B"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E00B5C">
        <w:rPr>
          <w:rFonts w:ascii="David" w:hAnsi="David" w:cs="David"/>
          <w:sz w:val="24"/>
          <w:rtl/>
        </w:rPr>
        <w:t>עימו</w:t>
      </w:r>
      <w:proofErr w:type="spellEnd"/>
      <w:r w:rsidRPr="00E00B5C">
        <w:rPr>
          <w:rFonts w:ascii="David" w:hAnsi="David"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A3880" w:rsidRPr="00E00B5C" w14:paraId="5C3470AF" w14:textId="77777777" w:rsidTr="0041190C">
        <w:tc>
          <w:tcPr>
            <w:tcW w:w="2982" w:type="dxa"/>
            <w:shd w:val="clear" w:color="auto" w:fill="BFBFBF" w:themeFill="background1" w:themeFillShade="BF"/>
          </w:tcPr>
          <w:p w14:paraId="11814434"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שם התאגיד</w:t>
            </w:r>
          </w:p>
        </w:tc>
        <w:tc>
          <w:tcPr>
            <w:tcW w:w="2983" w:type="dxa"/>
            <w:shd w:val="clear" w:color="auto" w:fill="BFBFBF" w:themeFill="background1" w:themeFillShade="BF"/>
          </w:tcPr>
          <w:p w14:paraId="27223BF6"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67630144"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פרטי יצירת קשר</w:t>
            </w:r>
          </w:p>
        </w:tc>
      </w:tr>
      <w:tr w:rsidR="006A3880" w:rsidRPr="00E00B5C" w14:paraId="62258704" w14:textId="77777777" w:rsidTr="0041190C">
        <w:tc>
          <w:tcPr>
            <w:tcW w:w="2982" w:type="dxa"/>
          </w:tcPr>
          <w:p w14:paraId="62D3C163" w14:textId="77777777" w:rsidR="006A3880" w:rsidRPr="00FB06E4" w:rsidRDefault="006A3880" w:rsidP="00FB06E4">
            <w:pPr>
              <w:spacing w:line="360" w:lineRule="auto"/>
              <w:rPr>
                <w:rFonts w:ascii="David" w:hAnsi="David" w:cs="David"/>
                <w:sz w:val="24"/>
                <w:szCs w:val="24"/>
                <w:rtl/>
              </w:rPr>
            </w:pPr>
          </w:p>
          <w:p w14:paraId="70AEEEAB" w14:textId="77777777" w:rsidR="006A3880" w:rsidRPr="00FB06E4" w:rsidRDefault="006A3880" w:rsidP="00FB06E4">
            <w:pPr>
              <w:spacing w:line="360" w:lineRule="auto"/>
              <w:rPr>
                <w:rFonts w:ascii="David" w:hAnsi="David" w:cs="David"/>
                <w:sz w:val="24"/>
                <w:szCs w:val="24"/>
                <w:rtl/>
              </w:rPr>
            </w:pPr>
          </w:p>
        </w:tc>
        <w:tc>
          <w:tcPr>
            <w:tcW w:w="2983" w:type="dxa"/>
          </w:tcPr>
          <w:p w14:paraId="0207120E" w14:textId="77777777" w:rsidR="006A3880" w:rsidRPr="00FB06E4" w:rsidRDefault="006A3880" w:rsidP="00FB06E4">
            <w:pPr>
              <w:spacing w:line="360" w:lineRule="auto"/>
              <w:rPr>
                <w:rFonts w:ascii="David" w:hAnsi="David" w:cs="David"/>
                <w:sz w:val="24"/>
                <w:szCs w:val="24"/>
                <w:rtl/>
              </w:rPr>
            </w:pPr>
          </w:p>
        </w:tc>
        <w:tc>
          <w:tcPr>
            <w:tcW w:w="2983" w:type="dxa"/>
          </w:tcPr>
          <w:p w14:paraId="644C6758" w14:textId="77777777" w:rsidR="006A3880" w:rsidRPr="00FB06E4" w:rsidRDefault="006A3880" w:rsidP="00FB06E4">
            <w:pPr>
              <w:spacing w:line="360" w:lineRule="auto"/>
              <w:rPr>
                <w:rFonts w:ascii="David" w:hAnsi="David" w:cs="David"/>
                <w:sz w:val="24"/>
                <w:szCs w:val="24"/>
                <w:rtl/>
              </w:rPr>
            </w:pPr>
          </w:p>
        </w:tc>
      </w:tr>
      <w:tr w:rsidR="006A3880" w:rsidRPr="00E00B5C" w14:paraId="5B7CA4EE" w14:textId="77777777" w:rsidTr="0041190C">
        <w:tc>
          <w:tcPr>
            <w:tcW w:w="2982" w:type="dxa"/>
          </w:tcPr>
          <w:p w14:paraId="54B99272" w14:textId="77777777" w:rsidR="006A3880" w:rsidRPr="00FB06E4" w:rsidRDefault="006A3880" w:rsidP="00FB06E4">
            <w:pPr>
              <w:spacing w:line="360" w:lineRule="auto"/>
              <w:rPr>
                <w:rFonts w:ascii="David" w:hAnsi="David" w:cs="David"/>
                <w:sz w:val="24"/>
                <w:szCs w:val="24"/>
                <w:rtl/>
              </w:rPr>
            </w:pPr>
          </w:p>
          <w:p w14:paraId="6E341220" w14:textId="77777777" w:rsidR="006A3880" w:rsidRPr="00FB06E4" w:rsidRDefault="006A3880" w:rsidP="00FB06E4">
            <w:pPr>
              <w:spacing w:line="360" w:lineRule="auto"/>
              <w:rPr>
                <w:rFonts w:ascii="David" w:hAnsi="David" w:cs="David"/>
                <w:sz w:val="24"/>
                <w:szCs w:val="24"/>
                <w:rtl/>
              </w:rPr>
            </w:pPr>
          </w:p>
        </w:tc>
        <w:tc>
          <w:tcPr>
            <w:tcW w:w="2983" w:type="dxa"/>
          </w:tcPr>
          <w:p w14:paraId="5EA85959" w14:textId="77777777" w:rsidR="006A3880" w:rsidRPr="00FB06E4" w:rsidRDefault="006A3880" w:rsidP="00FB06E4">
            <w:pPr>
              <w:spacing w:line="360" w:lineRule="auto"/>
              <w:rPr>
                <w:rFonts w:ascii="David" w:hAnsi="David" w:cs="David"/>
                <w:sz w:val="24"/>
                <w:szCs w:val="24"/>
                <w:rtl/>
              </w:rPr>
            </w:pPr>
          </w:p>
        </w:tc>
        <w:tc>
          <w:tcPr>
            <w:tcW w:w="2983" w:type="dxa"/>
          </w:tcPr>
          <w:p w14:paraId="7B7891C1" w14:textId="77777777" w:rsidR="006A3880" w:rsidRPr="00FB06E4" w:rsidRDefault="006A3880" w:rsidP="00FB06E4">
            <w:pPr>
              <w:spacing w:line="360" w:lineRule="auto"/>
              <w:rPr>
                <w:rFonts w:ascii="David" w:hAnsi="David" w:cs="David"/>
                <w:sz w:val="24"/>
                <w:szCs w:val="24"/>
                <w:rtl/>
              </w:rPr>
            </w:pPr>
          </w:p>
        </w:tc>
      </w:tr>
      <w:tr w:rsidR="006A3880" w:rsidRPr="00E00B5C" w14:paraId="3987923B" w14:textId="77777777" w:rsidTr="0041190C">
        <w:tc>
          <w:tcPr>
            <w:tcW w:w="2982" w:type="dxa"/>
          </w:tcPr>
          <w:p w14:paraId="57D01633" w14:textId="77777777" w:rsidR="006A3880" w:rsidRPr="00FB06E4" w:rsidRDefault="006A3880" w:rsidP="00FB06E4">
            <w:pPr>
              <w:spacing w:line="360" w:lineRule="auto"/>
              <w:rPr>
                <w:rFonts w:ascii="David" w:hAnsi="David" w:cs="David"/>
                <w:sz w:val="24"/>
                <w:szCs w:val="24"/>
                <w:rtl/>
              </w:rPr>
            </w:pPr>
          </w:p>
          <w:p w14:paraId="64F09744" w14:textId="77777777" w:rsidR="006A3880" w:rsidRPr="00FB06E4" w:rsidRDefault="006A3880" w:rsidP="00FB06E4">
            <w:pPr>
              <w:spacing w:line="360" w:lineRule="auto"/>
              <w:rPr>
                <w:rFonts w:ascii="David" w:hAnsi="David" w:cs="David"/>
                <w:sz w:val="24"/>
                <w:szCs w:val="24"/>
                <w:rtl/>
              </w:rPr>
            </w:pPr>
          </w:p>
        </w:tc>
        <w:tc>
          <w:tcPr>
            <w:tcW w:w="2983" w:type="dxa"/>
          </w:tcPr>
          <w:p w14:paraId="7CE7E564" w14:textId="77777777" w:rsidR="006A3880" w:rsidRPr="00FB06E4" w:rsidRDefault="006A3880" w:rsidP="00FB06E4">
            <w:pPr>
              <w:spacing w:line="360" w:lineRule="auto"/>
              <w:rPr>
                <w:rFonts w:ascii="David" w:hAnsi="David" w:cs="David"/>
                <w:sz w:val="24"/>
                <w:szCs w:val="24"/>
                <w:rtl/>
              </w:rPr>
            </w:pPr>
          </w:p>
        </w:tc>
        <w:tc>
          <w:tcPr>
            <w:tcW w:w="2983" w:type="dxa"/>
          </w:tcPr>
          <w:p w14:paraId="6758176D" w14:textId="77777777" w:rsidR="006A3880" w:rsidRPr="00FB06E4" w:rsidRDefault="006A3880" w:rsidP="00FB06E4">
            <w:pPr>
              <w:spacing w:line="360" w:lineRule="auto"/>
              <w:rPr>
                <w:rFonts w:ascii="David" w:hAnsi="David" w:cs="David"/>
                <w:sz w:val="24"/>
                <w:szCs w:val="24"/>
                <w:rtl/>
              </w:rPr>
            </w:pPr>
          </w:p>
        </w:tc>
      </w:tr>
    </w:tbl>
    <w:p w14:paraId="2101AEE9" w14:textId="77777777" w:rsidR="006A3880" w:rsidRPr="00FB06E4" w:rsidRDefault="006A3880" w:rsidP="00616ED0">
      <w:pPr>
        <w:spacing w:line="360" w:lineRule="auto"/>
        <w:rPr>
          <w:rFonts w:ascii="David" w:hAnsi="David" w:cs="David"/>
          <w:sz w:val="24"/>
          <w:szCs w:val="24"/>
          <w:rtl/>
        </w:rPr>
      </w:pPr>
    </w:p>
    <w:p w14:paraId="589FF370" w14:textId="77777777"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B4B04E1"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806E282" w14:textId="77777777" w:rsidR="006A3880" w:rsidRPr="00E00B5C" w:rsidRDefault="006A3880" w:rsidP="00F36BA8">
      <w:pPr>
        <w:pStyle w:val="1"/>
        <w:spacing w:line="360" w:lineRule="auto"/>
        <w:rPr>
          <w:rFonts w:ascii="David" w:hAnsi="David" w:cs="David"/>
          <w:sz w:val="24"/>
        </w:rPr>
      </w:pPr>
      <w:r w:rsidRPr="00E00B5C">
        <w:rPr>
          <w:rFonts w:ascii="David" w:hAnsi="David" w:cs="David"/>
          <w:sz w:val="24"/>
          <w:rtl/>
        </w:rPr>
        <w:t xml:space="preserve">לא הייתי מעורב בניסיון להניא מתחרה אחר מלהגיש הצעות במכרז זה. </w:t>
      </w:r>
    </w:p>
    <w:p w14:paraId="1B2C8CF7"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אחר להגיש הצעה גבוהה או נמוכה יותר מהצעתי זו. </w:t>
      </w:r>
    </w:p>
    <w:p w14:paraId="17289D40" w14:textId="77777777"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להגיש הצעה בלתי תחרותית מכל סוג שהוא. </w:t>
      </w:r>
    </w:p>
    <w:p w14:paraId="0C255899" w14:textId="77777777"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FC4AFD7" w14:textId="77777777" w:rsidR="006A3880" w:rsidRPr="00FB06E4" w:rsidRDefault="006A3880" w:rsidP="00FB06E4">
      <w:pPr>
        <w:spacing w:line="360" w:lineRule="auto"/>
        <w:rPr>
          <w:rFonts w:ascii="David" w:hAnsi="David" w:cs="David"/>
          <w:sz w:val="24"/>
          <w:szCs w:val="24"/>
          <w:rtl/>
        </w:rPr>
      </w:pPr>
    </w:p>
    <w:p w14:paraId="079A7ECF" w14:textId="77777777" w:rsidR="006A3880" w:rsidRPr="00FB06E4" w:rsidRDefault="006A3880" w:rsidP="00FB06E4">
      <w:pPr>
        <w:bidi w:val="0"/>
        <w:spacing w:line="360" w:lineRule="auto"/>
        <w:rPr>
          <w:rFonts w:ascii="David" w:hAnsi="David" w:cs="David"/>
          <w:sz w:val="24"/>
          <w:szCs w:val="24"/>
          <w:rtl/>
        </w:rPr>
      </w:pPr>
      <w:r w:rsidRPr="00FB06E4">
        <w:rPr>
          <w:rFonts w:ascii="David" w:hAnsi="David" w:cs="David"/>
          <w:sz w:val="24"/>
          <w:szCs w:val="24"/>
          <w:rtl/>
        </w:rPr>
        <w:br w:type="page"/>
      </w:r>
    </w:p>
    <w:p w14:paraId="4CFF8B6A" w14:textId="77777777" w:rsidR="006A3880" w:rsidRPr="00FB06E4" w:rsidRDefault="006A3880" w:rsidP="00616ED0">
      <w:pPr>
        <w:spacing w:line="360" w:lineRule="auto"/>
        <w:rPr>
          <w:rFonts w:ascii="David" w:hAnsi="David" w:cs="David"/>
          <w:b/>
          <w:bCs/>
          <w:sz w:val="24"/>
          <w:szCs w:val="24"/>
        </w:rPr>
      </w:pPr>
      <w:r w:rsidRPr="00FB06E4">
        <w:rPr>
          <w:rFonts w:ascii="David" w:hAnsi="David" w:cs="David"/>
          <w:b/>
          <w:bCs/>
          <w:sz w:val="24"/>
          <w:szCs w:val="24"/>
          <w:u w:val="single"/>
          <w:rtl/>
        </w:rPr>
        <w:lastRenderedPageBreak/>
        <w:t xml:space="preserve">יש לסמן </w:t>
      </w:r>
      <w:r w:rsidRPr="00FB06E4">
        <w:rPr>
          <w:rFonts w:ascii="David" w:hAnsi="David" w:cs="David"/>
          <w:b/>
          <w:bCs/>
          <w:sz w:val="24"/>
          <w:szCs w:val="24"/>
          <w:u w:val="single"/>
        </w:rPr>
        <w:t>V</w:t>
      </w:r>
      <w:r w:rsidRPr="00FB06E4">
        <w:rPr>
          <w:rFonts w:ascii="David" w:hAnsi="David" w:cs="David"/>
          <w:b/>
          <w:bCs/>
          <w:sz w:val="24"/>
          <w:szCs w:val="24"/>
          <w:u w:val="single"/>
          <w:rtl/>
        </w:rPr>
        <w:t xml:space="preserve"> במקום המתאים</w:t>
      </w:r>
    </w:p>
    <w:p w14:paraId="02942E8A" w14:textId="77777777"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Pr>
      </w:pPr>
      <w:r w:rsidRPr="00FB06E4">
        <w:rPr>
          <w:rFonts w:ascii="David" w:hAnsi="David" w:cs="David"/>
          <w:sz w:val="24"/>
          <w:szCs w:val="24"/>
          <w:rtl/>
        </w:rPr>
        <w:t>למיטב ידיעתי, התאגיד מציע ההצעה לא נמצא כרגע תחת חקירה בחשד לתיאום מכרז.</w:t>
      </w:r>
    </w:p>
    <w:p w14:paraId="09CA0D1F" w14:textId="77777777"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tl/>
        </w:rPr>
      </w:pPr>
      <w:r w:rsidRPr="00FB06E4">
        <w:rPr>
          <w:rFonts w:ascii="David" w:hAnsi="David" w:cs="David"/>
          <w:sz w:val="24"/>
          <w:szCs w:val="24"/>
          <w:rtl/>
        </w:rPr>
        <w:t>התאגיד מציע ההצעה נמצא כרגע תחת חקירה בחשד לתיאום מכרז, אנא פרט:</w:t>
      </w:r>
    </w:p>
    <w:p w14:paraId="27661F74"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D170A9" w14:textId="77777777" w:rsidR="006A3880" w:rsidRPr="00FB06E4" w:rsidRDefault="006A3880" w:rsidP="00F36BA8">
      <w:pPr>
        <w:spacing w:line="360" w:lineRule="auto"/>
        <w:rPr>
          <w:rFonts w:ascii="David" w:hAnsi="David" w:cs="David"/>
          <w:sz w:val="24"/>
          <w:szCs w:val="24"/>
          <w:rtl/>
        </w:rPr>
      </w:pPr>
    </w:p>
    <w:p w14:paraId="64DBD195"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60041C94" w14:textId="77777777" w:rsidR="006A3880" w:rsidRPr="00FB06E4" w:rsidRDefault="006A3880" w:rsidP="00616ED0">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A3880" w:rsidRPr="00E00B5C" w14:paraId="0BEC824D" w14:textId="77777777" w:rsidTr="0041190C">
        <w:tc>
          <w:tcPr>
            <w:tcW w:w="1505" w:type="dxa"/>
            <w:tcBorders>
              <w:top w:val="single" w:sz="4" w:space="0" w:color="auto"/>
              <w:bottom w:val="nil"/>
            </w:tcBorders>
            <w:shd w:val="clear" w:color="auto" w:fill="auto"/>
          </w:tcPr>
          <w:p w14:paraId="18C93B06"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249" w:type="dxa"/>
            <w:tcBorders>
              <w:top w:val="nil"/>
              <w:bottom w:val="nil"/>
            </w:tcBorders>
            <w:shd w:val="clear" w:color="auto" w:fill="auto"/>
          </w:tcPr>
          <w:p w14:paraId="7AEA262D" w14:textId="77777777" w:rsidR="006A3880" w:rsidRPr="00FB06E4" w:rsidRDefault="006A3880" w:rsidP="00F36BA8">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03C773C1" w14:textId="77777777" w:rsidR="006A3880" w:rsidRPr="00FB06E4" w:rsidRDefault="006A3880" w:rsidP="00F36BA8">
            <w:pPr>
              <w:spacing w:line="360" w:lineRule="auto"/>
              <w:jc w:val="center"/>
              <w:rPr>
                <w:rFonts w:ascii="David" w:hAnsi="David" w:cs="David"/>
                <w:sz w:val="24"/>
                <w:szCs w:val="24"/>
                <w:rtl/>
              </w:rPr>
            </w:pPr>
            <w:r w:rsidRPr="00FB06E4">
              <w:rPr>
                <w:rFonts w:ascii="David" w:hAnsi="David" w:cs="David"/>
                <w:sz w:val="24"/>
                <w:szCs w:val="24"/>
                <w:rtl/>
              </w:rPr>
              <w:t>שם התאגיד</w:t>
            </w:r>
          </w:p>
        </w:tc>
        <w:tc>
          <w:tcPr>
            <w:tcW w:w="278" w:type="dxa"/>
            <w:tcBorders>
              <w:top w:val="nil"/>
              <w:bottom w:val="nil"/>
            </w:tcBorders>
            <w:shd w:val="clear" w:color="auto" w:fill="auto"/>
          </w:tcPr>
          <w:p w14:paraId="15B059B4" w14:textId="77777777" w:rsidR="006A3880" w:rsidRPr="00FB06E4" w:rsidRDefault="006A3880" w:rsidP="00F36BA8">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296E16C6" w14:textId="77777777" w:rsidR="006A3880" w:rsidRPr="00FB06E4" w:rsidRDefault="006A3880" w:rsidP="009F10A8">
            <w:pPr>
              <w:spacing w:line="360" w:lineRule="auto"/>
              <w:jc w:val="center"/>
              <w:rPr>
                <w:rFonts w:ascii="David" w:hAnsi="David" w:cs="David"/>
                <w:sz w:val="24"/>
                <w:szCs w:val="24"/>
                <w:rtl/>
              </w:rPr>
            </w:pPr>
            <w:r w:rsidRPr="00FB06E4">
              <w:rPr>
                <w:rFonts w:ascii="David" w:hAnsi="David" w:cs="David"/>
                <w:sz w:val="24"/>
                <w:szCs w:val="24"/>
                <w:rtl/>
              </w:rPr>
              <w:t>חותמת התאגיד</w:t>
            </w:r>
          </w:p>
        </w:tc>
        <w:tc>
          <w:tcPr>
            <w:tcW w:w="235" w:type="dxa"/>
            <w:tcBorders>
              <w:top w:val="nil"/>
              <w:bottom w:val="nil"/>
            </w:tcBorders>
            <w:shd w:val="clear" w:color="auto" w:fill="auto"/>
          </w:tcPr>
          <w:p w14:paraId="7F6C6F3C" w14:textId="77777777" w:rsidR="006A3880" w:rsidRPr="00FB06E4" w:rsidRDefault="006A3880" w:rsidP="009F10A8">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7DF451AC" w14:textId="77777777"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שם המצהיר</w:t>
            </w:r>
          </w:p>
        </w:tc>
        <w:tc>
          <w:tcPr>
            <w:tcW w:w="235" w:type="dxa"/>
            <w:tcBorders>
              <w:top w:val="nil"/>
              <w:bottom w:val="nil"/>
            </w:tcBorders>
            <w:shd w:val="clear" w:color="auto" w:fill="auto"/>
          </w:tcPr>
          <w:p w14:paraId="20EE1D83" w14:textId="77777777" w:rsidR="006A3880" w:rsidRPr="00FB06E4" w:rsidRDefault="006A3880" w:rsidP="00510797">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69EEDEF6" w14:textId="77777777"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חתימת המצהיר</w:t>
            </w:r>
          </w:p>
        </w:tc>
      </w:tr>
    </w:tbl>
    <w:p w14:paraId="0B4F6BEA" w14:textId="77777777" w:rsidR="006A3880" w:rsidRPr="00FB06E4" w:rsidRDefault="006A3880" w:rsidP="00616ED0">
      <w:pPr>
        <w:spacing w:line="360" w:lineRule="auto"/>
        <w:rPr>
          <w:rFonts w:ascii="David" w:hAnsi="David" w:cs="David"/>
          <w:sz w:val="24"/>
          <w:szCs w:val="24"/>
          <w:rtl/>
        </w:rPr>
      </w:pPr>
    </w:p>
    <w:p w14:paraId="00EB9C5F" w14:textId="77777777" w:rsidR="006A3880" w:rsidRPr="00FB06E4" w:rsidRDefault="006A3880" w:rsidP="00F36BA8">
      <w:pPr>
        <w:spacing w:line="360" w:lineRule="auto"/>
        <w:rPr>
          <w:rFonts w:ascii="David" w:hAnsi="David" w:cs="David"/>
          <w:sz w:val="24"/>
          <w:szCs w:val="24"/>
          <w:rtl/>
        </w:rPr>
      </w:pPr>
    </w:p>
    <w:p w14:paraId="69DA8A01" w14:textId="77777777"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14:paraId="7FED299E"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8629539"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038B3F"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p w14:paraId="680193B3" w14:textId="77777777" w:rsidR="006A3880" w:rsidRPr="00FB06E4" w:rsidRDefault="006A3880" w:rsidP="00616ED0">
      <w:pPr>
        <w:spacing w:line="360" w:lineRule="auto"/>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14:paraId="281D6BCA" w14:textId="77777777" w:rsidTr="0041190C">
        <w:trPr>
          <w:jc w:val="center"/>
        </w:trPr>
        <w:tc>
          <w:tcPr>
            <w:tcW w:w="2144" w:type="dxa"/>
            <w:tcBorders>
              <w:top w:val="single" w:sz="4" w:space="0" w:color="auto"/>
            </w:tcBorders>
          </w:tcPr>
          <w:p w14:paraId="1F8C337D"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14:paraId="60A006BE" w14:textId="77777777"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14:paraId="762F9A09"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14:paraId="1B354482" w14:textId="77777777"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14:paraId="6591DECE"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14:paraId="0BBCEDE4" w14:textId="77777777" w:rsidR="006A3880" w:rsidRPr="00FB06E4" w:rsidRDefault="006A3880" w:rsidP="00616ED0">
      <w:pPr>
        <w:spacing w:line="360" w:lineRule="auto"/>
        <w:jc w:val="center"/>
        <w:rPr>
          <w:rFonts w:ascii="David" w:hAnsi="David" w:cs="David"/>
          <w:b/>
          <w:bCs/>
          <w:sz w:val="24"/>
          <w:szCs w:val="24"/>
          <w:u w:val="single"/>
          <w:rtl/>
        </w:rPr>
      </w:pPr>
    </w:p>
    <w:p w14:paraId="69FEFE92" w14:textId="77777777" w:rsidR="006A3880" w:rsidRPr="00FB06E4" w:rsidRDefault="006A3880" w:rsidP="00616ED0">
      <w:pPr>
        <w:spacing w:line="360" w:lineRule="auto"/>
        <w:jc w:val="both"/>
        <w:rPr>
          <w:rFonts w:ascii="David" w:hAnsi="David" w:cs="David"/>
          <w:sz w:val="24"/>
          <w:szCs w:val="24"/>
          <w:rtl/>
        </w:rPr>
      </w:pPr>
    </w:p>
    <w:p w14:paraId="76791076" w14:textId="77777777" w:rsidR="006A3880" w:rsidRPr="00FB06E4" w:rsidRDefault="006A3880" w:rsidP="00616ED0">
      <w:pPr>
        <w:spacing w:line="360" w:lineRule="auto"/>
        <w:ind w:left="6480" w:firstLine="720"/>
        <w:jc w:val="center"/>
        <w:rPr>
          <w:rFonts w:ascii="David" w:hAnsi="David" w:cs="David"/>
          <w:b/>
          <w:bCs/>
          <w:sz w:val="24"/>
          <w:szCs w:val="24"/>
          <w:u w:val="single"/>
          <w:rtl/>
        </w:rPr>
      </w:pPr>
    </w:p>
    <w:p w14:paraId="1D796E83" w14:textId="77777777" w:rsidR="006A3880" w:rsidRPr="00FB06E4" w:rsidRDefault="006A3880" w:rsidP="00F36BA8">
      <w:pPr>
        <w:spacing w:line="360" w:lineRule="auto"/>
        <w:ind w:left="6480" w:firstLine="720"/>
        <w:jc w:val="center"/>
        <w:rPr>
          <w:rFonts w:ascii="David" w:hAnsi="David" w:cs="David"/>
          <w:b/>
          <w:bCs/>
          <w:sz w:val="24"/>
          <w:szCs w:val="24"/>
          <w:u w:val="single"/>
          <w:rtl/>
        </w:rPr>
      </w:pPr>
    </w:p>
    <w:p w14:paraId="569163F1" w14:textId="77777777" w:rsidR="006A3880" w:rsidRPr="00FB06E4" w:rsidRDefault="006A3880" w:rsidP="00FB06E4">
      <w:pPr>
        <w:spacing w:line="360" w:lineRule="auto"/>
        <w:rPr>
          <w:rFonts w:ascii="David" w:hAnsi="David" w:cs="David"/>
          <w:sz w:val="24"/>
          <w:szCs w:val="24"/>
        </w:rPr>
      </w:pPr>
    </w:p>
    <w:p w14:paraId="4FCE8682" w14:textId="559E251D" w:rsidR="00E00B5C" w:rsidRPr="00FB06E4" w:rsidRDefault="006A3880" w:rsidP="00FB06E4">
      <w:pPr>
        <w:spacing w:line="360" w:lineRule="auto"/>
        <w:rPr>
          <w:rFonts w:ascii="David" w:hAnsi="David" w:cs="David"/>
          <w:b/>
          <w:bCs/>
          <w:sz w:val="24"/>
          <w:szCs w:val="24"/>
          <w:rtl/>
        </w:rPr>
      </w:pPr>
      <w:r w:rsidRPr="00FB06E4">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14:paraId="61F10D46" w14:textId="77777777" w:rsidTr="004B3ACA">
        <w:trPr>
          <w:trHeight w:hRule="exact" w:val="561"/>
          <w:jc w:val="right"/>
        </w:trPr>
        <w:tc>
          <w:tcPr>
            <w:tcW w:w="8958" w:type="dxa"/>
            <w:tcBorders>
              <w:top w:val="nil"/>
              <w:bottom w:val="nil"/>
            </w:tcBorders>
            <w:shd w:val="clear" w:color="auto" w:fill="D9D9D9" w:themeFill="background1" w:themeFillShade="D9"/>
            <w:vAlign w:val="center"/>
          </w:tcPr>
          <w:p w14:paraId="410B19FE" w14:textId="73EC0490" w:rsidR="00E00B5C" w:rsidRPr="00FB06E4" w:rsidRDefault="00E00B5C" w:rsidP="009B42B9">
            <w:pPr>
              <w:pStyle w:val="14"/>
              <w:spacing w:line="360" w:lineRule="auto"/>
              <w:jc w:val="left"/>
              <w:rPr>
                <w:rFonts w:ascii="David" w:hAnsi="David"/>
                <w:szCs w:val="24"/>
                <w:rtl/>
              </w:rPr>
            </w:pPr>
            <w:bookmarkStart w:id="31" w:name="_Ref509133820"/>
            <w:r w:rsidRPr="00FB06E4">
              <w:rPr>
                <w:rFonts w:ascii="David" w:hAnsi="David" w:hint="eastAsia"/>
                <w:szCs w:val="24"/>
                <w:rtl/>
              </w:rPr>
              <w:lastRenderedPageBreak/>
              <w:t>נספח</w:t>
            </w:r>
            <w:r w:rsidRPr="00FB06E4">
              <w:rPr>
                <w:rFonts w:ascii="David" w:hAnsi="David"/>
                <w:szCs w:val="24"/>
                <w:rtl/>
              </w:rPr>
              <w:t xml:space="preserve"> </w:t>
            </w:r>
            <w:r w:rsidR="00311523">
              <w:rPr>
                <w:rFonts w:ascii="David" w:hAnsi="David" w:hint="cs"/>
                <w:szCs w:val="24"/>
                <w:rtl/>
              </w:rPr>
              <w:t>ח'</w:t>
            </w:r>
            <w:bookmarkEnd w:id="31"/>
          </w:p>
        </w:tc>
      </w:tr>
      <w:tr w:rsidR="00E00B5C" w:rsidRPr="00E00B5C" w14:paraId="7A0470FA" w14:textId="77777777" w:rsidTr="004B3ACA">
        <w:trPr>
          <w:trHeight w:hRule="exact" w:val="561"/>
          <w:jc w:val="right"/>
        </w:trPr>
        <w:tc>
          <w:tcPr>
            <w:tcW w:w="8958" w:type="dxa"/>
            <w:tcBorders>
              <w:top w:val="nil"/>
              <w:bottom w:val="nil"/>
            </w:tcBorders>
            <w:shd w:val="clear" w:color="auto" w:fill="1B3461"/>
            <w:vAlign w:val="center"/>
          </w:tcPr>
          <w:p w14:paraId="779714C3" w14:textId="165F429D" w:rsidR="00E00B5C" w:rsidRPr="00FB06E4" w:rsidRDefault="00E00B5C" w:rsidP="009B42B9">
            <w:pPr>
              <w:pStyle w:val="afffc"/>
              <w:spacing w:line="360" w:lineRule="auto"/>
              <w:jc w:val="left"/>
              <w:rPr>
                <w:rFonts w:ascii="David" w:hAnsi="David" w:cs="David"/>
                <w:sz w:val="24"/>
                <w:szCs w:val="24"/>
                <w:rtl/>
              </w:rPr>
            </w:pPr>
            <w:r w:rsidRPr="00FB06E4">
              <w:rPr>
                <w:rFonts w:ascii="David" w:hAnsi="David" w:cs="David"/>
                <w:b w:val="0"/>
                <w:i/>
                <w:sz w:val="24"/>
                <w:szCs w:val="24"/>
                <w:rtl/>
              </w:rPr>
              <w:t xml:space="preserve">התחייבות </w:t>
            </w:r>
            <w:r w:rsidR="009E0F58">
              <w:rPr>
                <w:rFonts w:ascii="David" w:hAnsi="David" w:cs="David" w:hint="cs"/>
                <w:b w:val="0"/>
                <w:i/>
                <w:sz w:val="24"/>
                <w:szCs w:val="24"/>
                <w:rtl/>
              </w:rPr>
              <w:t>היזם</w:t>
            </w:r>
            <w:r w:rsidRPr="00FB06E4">
              <w:rPr>
                <w:rFonts w:ascii="David" w:hAnsi="David" w:cs="David"/>
                <w:b w:val="0"/>
                <w:i/>
                <w:sz w:val="24"/>
                <w:szCs w:val="24"/>
                <w:rtl/>
              </w:rPr>
              <w:t xml:space="preserve">, </w:t>
            </w:r>
            <w:r w:rsidR="00DC07AB">
              <w:rPr>
                <w:rFonts w:ascii="David" w:hAnsi="David" w:cs="David" w:hint="cs"/>
                <w:b w:val="0"/>
                <w:i/>
                <w:sz w:val="24"/>
                <w:szCs w:val="24"/>
                <w:rtl/>
              </w:rPr>
              <w:t>להעדר</w:t>
            </w:r>
            <w:r w:rsidRPr="00FB06E4">
              <w:rPr>
                <w:rFonts w:ascii="David" w:hAnsi="David" w:cs="David"/>
                <w:b w:val="0"/>
                <w:i/>
                <w:sz w:val="24"/>
                <w:szCs w:val="24"/>
                <w:rtl/>
              </w:rPr>
              <w:t xml:space="preserve"> ניגוד עניינים</w:t>
            </w:r>
          </w:p>
        </w:tc>
      </w:tr>
    </w:tbl>
    <w:p w14:paraId="2F7B6039" w14:textId="3B62C02B" w:rsidR="00C15822" w:rsidRPr="00FB06E4" w:rsidRDefault="00C15822" w:rsidP="00C15822">
      <w:pPr>
        <w:spacing w:after="0" w:line="360" w:lineRule="auto"/>
        <w:jc w:val="center"/>
        <w:rPr>
          <w:rFonts w:ascii="David" w:hAnsi="David" w:cs="David"/>
          <w:b/>
          <w:bCs/>
          <w:sz w:val="24"/>
          <w:szCs w:val="24"/>
          <w:u w:val="single"/>
          <w:rtl/>
        </w:rPr>
      </w:pPr>
      <w:r w:rsidRPr="00FB06E4">
        <w:rPr>
          <w:rFonts w:ascii="David" w:hAnsi="David" w:cs="David"/>
          <w:b/>
          <w:bCs/>
          <w:sz w:val="24"/>
          <w:szCs w:val="24"/>
          <w:u w:val="single"/>
          <w:rtl/>
        </w:rPr>
        <w:t xml:space="preserve">(לחתימת </w:t>
      </w:r>
      <w:r>
        <w:rPr>
          <w:rFonts w:ascii="David" w:hAnsi="David" w:cs="David" w:hint="cs"/>
          <w:b/>
          <w:bCs/>
          <w:sz w:val="24"/>
          <w:szCs w:val="24"/>
          <w:u w:val="single"/>
          <w:rtl/>
        </w:rPr>
        <w:t>היזם</w:t>
      </w:r>
      <w:r w:rsidRPr="00FC6B4B">
        <w:rPr>
          <w:rFonts w:ascii="David" w:hAnsi="David" w:cs="David"/>
          <w:b/>
          <w:bCs/>
          <w:sz w:val="24"/>
          <w:szCs w:val="24"/>
          <w:u w:val="single"/>
          <w:rtl/>
        </w:rPr>
        <w:t>- התאגיד/ העוסק המורשה)</w:t>
      </w:r>
    </w:p>
    <w:p w14:paraId="1924E713" w14:textId="77777777" w:rsidR="00C15822" w:rsidRPr="00FB06E4" w:rsidRDefault="00C15822" w:rsidP="00C15822">
      <w:pPr>
        <w:spacing w:after="0" w:line="360" w:lineRule="auto"/>
        <w:rPr>
          <w:rFonts w:ascii="David" w:hAnsi="David" w:cs="David"/>
          <w:sz w:val="24"/>
          <w:szCs w:val="24"/>
        </w:rPr>
      </w:pPr>
      <w:r w:rsidRPr="00FB06E4">
        <w:rPr>
          <w:rFonts w:ascii="David" w:hAnsi="David" w:cs="David"/>
          <w:sz w:val="24"/>
          <w:szCs w:val="24"/>
          <w:rtl/>
        </w:rPr>
        <w:t xml:space="preserve">שנערכה ונחתמה בתאריך: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7C17761" w14:textId="15D77089" w:rsidR="00C15822" w:rsidRPr="00FC6B4B"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על ידי </w:t>
      </w:r>
      <w:proofErr w:type="spellStart"/>
      <w:r w:rsidRPr="00FB06E4">
        <w:rPr>
          <w:rFonts w:ascii="David" w:hAnsi="David" w:cs="David"/>
          <w:sz w:val="24"/>
          <w:szCs w:val="24"/>
          <w:rtl/>
        </w:rPr>
        <w:t>מורשי</w:t>
      </w:r>
      <w:proofErr w:type="spellEnd"/>
      <w:r w:rsidRPr="00FB06E4">
        <w:rPr>
          <w:rFonts w:ascii="David" w:hAnsi="David" w:cs="David"/>
          <w:sz w:val="24"/>
          <w:szCs w:val="24"/>
          <w:rtl/>
        </w:rPr>
        <w:t xml:space="preserve"> החתימה מטעם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Pr>
          <w:rFonts w:ascii="David" w:hAnsi="David" w:cs="David" w:hint="cs"/>
          <w:b/>
          <w:bCs/>
          <w:sz w:val="24"/>
          <w:szCs w:val="24"/>
          <w:rtl/>
        </w:rPr>
        <w:t>היזם</w:t>
      </w:r>
      <w:r w:rsidR="008D2819">
        <w:rPr>
          <w:rFonts w:ascii="David" w:hAnsi="David" w:cs="David" w:hint="cs"/>
          <w:b/>
          <w:bCs/>
          <w:sz w:val="24"/>
          <w:szCs w:val="24"/>
          <w:rtl/>
        </w:rPr>
        <w:t>/החוקר</w:t>
      </w:r>
      <w:r w:rsidRPr="00FC6B4B">
        <w:rPr>
          <w:rFonts w:ascii="David" w:hAnsi="David" w:cs="David"/>
          <w:sz w:val="24"/>
          <w:szCs w:val="24"/>
          <w:rtl/>
        </w:rPr>
        <w:t>")</w:t>
      </w:r>
    </w:p>
    <w:p w14:paraId="140D95EA" w14:textId="77777777" w:rsidR="00C15822" w:rsidRPr="00FB06E4" w:rsidRDefault="00C15822" w:rsidP="00C15822">
      <w:pPr>
        <w:spacing w:after="0" w:line="360" w:lineRule="auto"/>
        <w:rPr>
          <w:rFonts w:ascii="David" w:hAnsi="David" w:cs="David"/>
          <w:sz w:val="24"/>
          <w:szCs w:val="24"/>
          <w:rtl/>
        </w:rPr>
      </w:pPr>
      <w:r w:rsidRPr="00FC6B4B">
        <w:rPr>
          <w:rFonts w:ascii="David" w:hAnsi="David" w:cs="David"/>
          <w:sz w:val="24"/>
          <w:szCs w:val="24"/>
          <w:rtl/>
        </w:rPr>
        <w:t xml:space="preserve">שם/שמות מורשה/י החתימה מטעם </w:t>
      </w:r>
      <w:r>
        <w:rPr>
          <w:rFonts w:ascii="David" w:hAnsi="David" w:cs="David"/>
          <w:sz w:val="24"/>
          <w:szCs w:val="24"/>
          <w:rtl/>
        </w:rPr>
        <w:t>ה</w:t>
      </w:r>
      <w:r>
        <w:rPr>
          <w:rFonts w:ascii="David" w:hAnsi="David" w:cs="David" w:hint="cs"/>
          <w:sz w:val="24"/>
          <w:szCs w:val="24"/>
          <w:rtl/>
        </w:rPr>
        <w:t>יזם</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683CE508" w14:textId="77777777" w:rsidR="00C15822" w:rsidRPr="00FB06E4"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מספר/י  ת.ז.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032B5880" w14:textId="77777777" w:rsidR="00C15822" w:rsidRPr="00FC6B4B" w:rsidRDefault="00C15822" w:rsidP="00C15822">
      <w:pPr>
        <w:spacing w:after="0" w:line="360" w:lineRule="auto"/>
        <w:rPr>
          <w:rFonts w:ascii="David" w:hAnsi="David" w:cs="David"/>
          <w:sz w:val="24"/>
          <w:szCs w:val="24"/>
          <w:u w:val="single"/>
          <w:rtl/>
        </w:rPr>
      </w:pPr>
      <w:r w:rsidRPr="00FB06E4">
        <w:rPr>
          <w:rFonts w:ascii="David" w:hAnsi="David" w:cs="David"/>
          <w:sz w:val="24"/>
          <w:szCs w:val="24"/>
          <w:rtl/>
        </w:rPr>
        <w:t xml:space="preserve">כתובת </w:t>
      </w:r>
      <w:r>
        <w:rPr>
          <w:rFonts w:ascii="David" w:hAnsi="David" w:cs="David"/>
          <w:sz w:val="24"/>
          <w:szCs w:val="24"/>
          <w:rtl/>
        </w:rPr>
        <w:t>החוקר</w:t>
      </w:r>
      <w:r>
        <w:rPr>
          <w:rFonts w:ascii="David" w:hAnsi="David" w:cs="David" w:hint="cs"/>
          <w:sz w:val="24"/>
          <w:szCs w:val="24"/>
          <w:rtl/>
        </w:rPr>
        <w:t xml:space="preserve"> היזם</w:t>
      </w:r>
      <w:r w:rsidRPr="00FC6B4B">
        <w:rPr>
          <w:rFonts w:ascii="David" w:hAnsi="David" w:cs="David"/>
          <w:sz w:val="24"/>
          <w:szCs w:val="24"/>
          <w:rtl/>
        </w:rPr>
        <w:t xml:space="preserve"> (כתובת רשומה של התאגיד): </w:t>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p>
    <w:p w14:paraId="30EECBE4" w14:textId="77777777" w:rsidR="00C15822" w:rsidRPr="00FC6B4B" w:rsidRDefault="00C15822" w:rsidP="00C15822">
      <w:pPr>
        <w:spacing w:after="0" w:line="360" w:lineRule="auto"/>
        <w:jc w:val="both"/>
        <w:rPr>
          <w:rFonts w:ascii="David" w:hAnsi="David" w:cs="David"/>
          <w:sz w:val="24"/>
          <w:szCs w:val="24"/>
          <w:rtl/>
        </w:rPr>
      </w:pPr>
    </w:p>
    <w:p w14:paraId="7B6B9BDB" w14:textId="495F075D" w:rsidR="00DC07AB" w:rsidRPr="000E163B" w:rsidRDefault="00DC07AB" w:rsidP="00555A1C">
      <w:pPr>
        <w:tabs>
          <w:tab w:val="left" w:pos="1020"/>
        </w:tabs>
        <w:spacing w:after="0" w:line="360" w:lineRule="auto"/>
        <w:ind w:left="1020" w:hanging="993"/>
        <w:jc w:val="both"/>
        <w:rPr>
          <w:rFonts w:asciiTheme="minorBidi" w:hAnsiTheme="minorBidi"/>
          <w:u w:val="single"/>
        </w:rPr>
      </w:pPr>
    </w:p>
    <w:p w14:paraId="6A471BD0" w14:textId="209481EB" w:rsidR="00DC07AB" w:rsidRPr="00555A1C" w:rsidRDefault="00DC07AB" w:rsidP="00705C36">
      <w:pPr>
        <w:pStyle w:val="af5"/>
        <w:numPr>
          <w:ilvl w:val="0"/>
          <w:numId w:val="178"/>
        </w:numPr>
        <w:tabs>
          <w:tab w:val="left" w:pos="453"/>
        </w:tabs>
        <w:spacing w:line="360" w:lineRule="auto"/>
        <w:ind w:left="453" w:hanging="426"/>
        <w:jc w:val="both"/>
        <w:rPr>
          <w:rFonts w:ascii="David" w:hAnsi="David"/>
          <w:szCs w:val="24"/>
        </w:rPr>
      </w:pPr>
      <w:r w:rsidRPr="00705C36">
        <w:rPr>
          <w:rFonts w:ascii="David" w:hAnsi="David"/>
          <w:szCs w:val="24"/>
          <w:rtl/>
        </w:rPr>
        <w:t xml:space="preserve">מבצע </w:t>
      </w:r>
      <w:r w:rsidR="0039481A">
        <w:rPr>
          <w:rFonts w:ascii="David" w:hAnsi="David" w:hint="cs"/>
          <w:szCs w:val="24"/>
          <w:rtl/>
        </w:rPr>
        <w:t>התכנית</w:t>
      </w:r>
      <w:r w:rsidRPr="00705C36">
        <w:rPr>
          <w:rFonts w:ascii="David" w:hAnsi="David"/>
          <w:szCs w:val="24"/>
          <w:rtl/>
        </w:rPr>
        <w:t>, הפיתוח או נותן שירותים (</w:t>
      </w:r>
      <w:r w:rsidRPr="00555A1C">
        <w:rPr>
          <w:rFonts w:ascii="David" w:hAnsi="David" w:hint="eastAsia"/>
          <w:szCs w:val="24"/>
          <w:rtl/>
        </w:rPr>
        <w:t>לעיל</w:t>
      </w:r>
      <w:r w:rsidRPr="00555A1C">
        <w:rPr>
          <w:rFonts w:ascii="David" w:hAnsi="David"/>
          <w:szCs w:val="24"/>
          <w:rtl/>
        </w:rPr>
        <w:t xml:space="preserve"> </w:t>
      </w:r>
      <w:r w:rsidRPr="00555A1C">
        <w:rPr>
          <w:rFonts w:ascii="David" w:hAnsi="David" w:hint="eastAsia"/>
          <w:szCs w:val="24"/>
          <w:rtl/>
        </w:rPr>
        <w:t>ו</w:t>
      </w:r>
      <w:r w:rsidRPr="00555A1C">
        <w:rPr>
          <w:rFonts w:ascii="David" w:hAnsi="David"/>
          <w:szCs w:val="24"/>
          <w:rtl/>
        </w:rPr>
        <w:t>להלן: "</w:t>
      </w:r>
      <w:r w:rsidRPr="00555A1C">
        <w:rPr>
          <w:rFonts w:ascii="David" w:hAnsi="David"/>
          <w:b/>
          <w:bCs/>
          <w:szCs w:val="24"/>
          <w:rtl/>
        </w:rPr>
        <w:t>מספק השירות</w:t>
      </w:r>
      <w:r w:rsidRPr="00705C36">
        <w:rPr>
          <w:rFonts w:ascii="David" w:hAnsi="David"/>
          <w:szCs w:val="24"/>
          <w:rtl/>
        </w:rPr>
        <w:t xml:space="preserve">") מתחייב לעמוד בתנאי העדר ניגוד העניינים המצוינים להלן. </w:t>
      </w:r>
    </w:p>
    <w:p w14:paraId="4502F31F" w14:textId="2DAC1804" w:rsidR="00DC07AB" w:rsidRPr="00555A1C" w:rsidRDefault="00DC07AB" w:rsidP="00555A1C">
      <w:pPr>
        <w:pStyle w:val="af5"/>
        <w:numPr>
          <w:ilvl w:val="0"/>
          <w:numId w:val="178"/>
        </w:numPr>
        <w:tabs>
          <w:tab w:val="left" w:pos="453"/>
        </w:tabs>
        <w:spacing w:line="360" w:lineRule="auto"/>
        <w:ind w:left="453" w:hanging="426"/>
        <w:jc w:val="both"/>
        <w:rPr>
          <w:rFonts w:ascii="David" w:hAnsi="David"/>
          <w:szCs w:val="24"/>
        </w:rPr>
      </w:pPr>
      <w:r w:rsidRPr="00555A1C">
        <w:rPr>
          <w:rFonts w:ascii="David" w:hAnsi="David"/>
          <w:szCs w:val="24"/>
          <w:rtl/>
        </w:rPr>
        <w:t>מי מה</w:t>
      </w:r>
      <w:r w:rsidR="0039481A">
        <w:rPr>
          <w:rFonts w:ascii="David" w:hAnsi="David" w:hint="cs"/>
          <w:szCs w:val="24"/>
          <w:rtl/>
        </w:rPr>
        <w:t>יזמים/</w:t>
      </w:r>
      <w:r w:rsidRPr="00705C36">
        <w:rPr>
          <w:rFonts w:ascii="David" w:hAnsi="David"/>
          <w:szCs w:val="24"/>
          <w:rtl/>
        </w:rPr>
        <w:t>חוקרים לא יעסקו או יתק</w:t>
      </w:r>
      <w:r w:rsidRPr="00555A1C">
        <w:rPr>
          <w:rFonts w:ascii="David" w:hAnsi="David"/>
          <w:szCs w:val="24"/>
          <w:rtl/>
        </w:rPr>
        <w:t>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0039481A">
        <w:rPr>
          <w:rFonts w:ascii="David" w:hAnsi="David" w:hint="cs"/>
          <w:szCs w:val="24"/>
          <w:rtl/>
        </w:rPr>
        <w:t>יזמים/</w:t>
      </w:r>
      <w:r w:rsidRPr="00705C36">
        <w:rPr>
          <w:rFonts w:ascii="David" w:hAnsi="David"/>
          <w:szCs w:val="24"/>
          <w:rtl/>
        </w:rPr>
        <w:t>חוקרים" לעניין נספח זה - כל מי שעובדים או פועלים בקשר לשירות</w:t>
      </w:r>
      <w:r w:rsidRPr="00555A1C">
        <w:rPr>
          <w:rFonts w:ascii="David" w:hAnsi="David"/>
          <w:szCs w:val="24"/>
          <w:rtl/>
        </w:rPr>
        <w:t xml:space="preserve"> נשוא ההתקשרות.</w:t>
      </w:r>
    </w:p>
    <w:p w14:paraId="1D35D012" w14:textId="1DC7672F" w:rsidR="00DC07AB" w:rsidRPr="00705C36" w:rsidRDefault="0039481A" w:rsidP="00555A1C">
      <w:pPr>
        <w:pStyle w:val="af5"/>
        <w:numPr>
          <w:ilvl w:val="0"/>
          <w:numId w:val="178"/>
        </w:numPr>
        <w:tabs>
          <w:tab w:val="left" w:pos="453"/>
        </w:tabs>
        <w:spacing w:line="360" w:lineRule="auto"/>
        <w:ind w:left="453" w:hanging="426"/>
        <w:jc w:val="both"/>
        <w:rPr>
          <w:rFonts w:ascii="David" w:hAnsi="David"/>
          <w:szCs w:val="24"/>
          <w:rtl/>
        </w:rPr>
      </w:pPr>
      <w:r>
        <w:rPr>
          <w:rFonts w:ascii="David" w:hAnsi="David" w:hint="cs"/>
          <w:szCs w:val="24"/>
          <w:rtl/>
        </w:rPr>
        <w:t>היזמים/</w:t>
      </w:r>
      <w:r w:rsidR="00DC07AB" w:rsidRPr="00705C36">
        <w:rPr>
          <w:rFonts w:ascii="David" w:hAnsi="David"/>
          <w:szCs w:val="24"/>
          <w:rtl/>
        </w:rPr>
        <w:t>החוקרים ימנעו במשך כל תקופת ההסכם מלהיות מעורבים בעניין העלול ליצור מצב של ניגוד עניינים בינם לבין המשרד.</w:t>
      </w:r>
    </w:p>
    <w:p w14:paraId="347BF3EB" w14:textId="5C7CA5A2" w:rsidR="00DC07AB" w:rsidRDefault="00DC07AB" w:rsidP="00555A1C">
      <w:pPr>
        <w:pStyle w:val="af5"/>
        <w:numPr>
          <w:ilvl w:val="0"/>
          <w:numId w:val="178"/>
        </w:numPr>
        <w:tabs>
          <w:tab w:val="left" w:pos="453"/>
        </w:tabs>
        <w:spacing w:line="360" w:lineRule="auto"/>
        <w:ind w:left="453" w:hanging="426"/>
        <w:jc w:val="both"/>
        <w:rPr>
          <w:rFonts w:ascii="David" w:hAnsi="David"/>
          <w:szCs w:val="24"/>
        </w:rPr>
      </w:pPr>
      <w:r w:rsidRPr="00555A1C">
        <w:rPr>
          <w:rFonts w:ascii="David" w:hAnsi="David" w:hint="eastAsia"/>
          <w:szCs w:val="24"/>
          <w:rtl/>
        </w:rPr>
        <w:t>על</w:t>
      </w:r>
      <w:r w:rsidRPr="00555A1C">
        <w:rPr>
          <w:rFonts w:ascii="David" w:hAnsi="David"/>
          <w:szCs w:val="24"/>
          <w:rtl/>
        </w:rPr>
        <w:t xml:space="preserve"> מספק השירות 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r w:rsidR="008D2819">
        <w:rPr>
          <w:rFonts w:ascii="David" w:hAnsi="David" w:hint="cs"/>
          <w:szCs w:val="24"/>
          <w:rtl/>
        </w:rPr>
        <w:t xml:space="preserve"> </w:t>
      </w:r>
      <w:r w:rsidR="00426BD8">
        <w:rPr>
          <w:rFonts w:ascii="David" w:hAnsi="David" w:hint="cs"/>
          <w:szCs w:val="24"/>
          <w:rtl/>
        </w:rPr>
        <w:t xml:space="preserve"> </w:t>
      </w:r>
    </w:p>
    <w:p w14:paraId="61282768" w14:textId="0C67BEF5" w:rsidR="00426BD8" w:rsidRPr="00705C36" w:rsidRDefault="00426BD8" w:rsidP="00555A1C">
      <w:pPr>
        <w:pStyle w:val="af5"/>
        <w:numPr>
          <w:ilvl w:val="0"/>
          <w:numId w:val="178"/>
        </w:numPr>
        <w:tabs>
          <w:tab w:val="left" w:pos="453"/>
        </w:tabs>
        <w:spacing w:line="360" w:lineRule="auto"/>
        <w:ind w:left="453" w:hanging="426"/>
        <w:jc w:val="both"/>
        <w:rPr>
          <w:rFonts w:ascii="David" w:hAnsi="David"/>
          <w:szCs w:val="24"/>
          <w:rtl/>
        </w:rPr>
      </w:pPr>
      <w:r>
        <w:rPr>
          <w:rFonts w:ascii="David" w:hAnsi="David" w:hint="cs"/>
          <w:szCs w:val="24"/>
          <w:rt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0116F8AE" w14:textId="77777777" w:rsidR="00311523" w:rsidRDefault="00311523" w:rsidP="00856382">
      <w:pPr>
        <w:spacing w:after="0" w:line="360" w:lineRule="auto"/>
        <w:jc w:val="both"/>
        <w:rPr>
          <w:rFonts w:ascii="David" w:hAnsi="David" w:cs="David"/>
          <w:sz w:val="24"/>
          <w:szCs w:val="24"/>
          <w:rtl/>
        </w:rPr>
      </w:pPr>
    </w:p>
    <w:p w14:paraId="060F683E" w14:textId="77777777" w:rsidR="00426BD8" w:rsidRPr="00856382" w:rsidRDefault="00426BD8" w:rsidP="00856382">
      <w:pPr>
        <w:spacing w:after="0" w:line="360" w:lineRule="auto"/>
        <w:jc w:val="both"/>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14:paraId="7CEC798B" w14:textId="77777777" w:rsidTr="004B3ACA">
        <w:tc>
          <w:tcPr>
            <w:tcW w:w="1718" w:type="dxa"/>
            <w:tcBorders>
              <w:top w:val="single" w:sz="4" w:space="0" w:color="auto"/>
            </w:tcBorders>
          </w:tcPr>
          <w:p w14:paraId="65C7FD14"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תאריך</w:t>
            </w:r>
          </w:p>
        </w:tc>
        <w:tc>
          <w:tcPr>
            <w:tcW w:w="426" w:type="dxa"/>
          </w:tcPr>
          <w:p w14:paraId="4444C840" w14:textId="77777777" w:rsidR="00E00B5C" w:rsidRPr="00856382"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14:paraId="1DC30CE1"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שם מורשה החתימה</w:t>
            </w:r>
          </w:p>
        </w:tc>
        <w:tc>
          <w:tcPr>
            <w:tcW w:w="425" w:type="dxa"/>
          </w:tcPr>
          <w:p w14:paraId="5ED1CE1B" w14:textId="77777777"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31DCCEC1"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p>
        </w:tc>
        <w:tc>
          <w:tcPr>
            <w:tcW w:w="425" w:type="dxa"/>
          </w:tcPr>
          <w:p w14:paraId="7EF49FFF" w14:textId="77777777"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09AAEA55"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חותמת</w:t>
            </w:r>
          </w:p>
        </w:tc>
      </w:tr>
    </w:tbl>
    <w:p w14:paraId="41C76296" w14:textId="61EE8E5A" w:rsidR="00E00B5C" w:rsidRPr="00856382" w:rsidRDefault="00E00B5C" w:rsidP="00F36BA8">
      <w:pPr>
        <w:widowControl w:val="0"/>
        <w:adjustRightInd w:val="0"/>
        <w:spacing w:before="120" w:after="0" w:line="360" w:lineRule="auto"/>
        <w:jc w:val="center"/>
        <w:textAlignment w:val="baseline"/>
        <w:rPr>
          <w:rFonts w:ascii="David" w:hAnsi="David" w:cs="David"/>
          <w:b/>
          <w:bCs/>
          <w:sz w:val="24"/>
          <w:szCs w:val="24"/>
          <w:u w:val="single"/>
          <w:rtl/>
        </w:rPr>
      </w:pPr>
      <w:r w:rsidRPr="00856382">
        <w:rPr>
          <w:rFonts w:ascii="David" w:hAnsi="David" w:cs="David"/>
          <w:b/>
          <w:bCs/>
          <w:sz w:val="24"/>
          <w:szCs w:val="24"/>
          <w:u w:val="single"/>
          <w:rtl/>
        </w:rPr>
        <w:t>אישור עו</w:t>
      </w:r>
      <w:r w:rsidRPr="00856382">
        <w:rPr>
          <w:rFonts w:ascii="David" w:hAnsi="David" w:cs="David" w:hint="eastAsia"/>
          <w:b/>
          <w:bCs/>
          <w:sz w:val="24"/>
          <w:szCs w:val="24"/>
          <w:u w:val="single"/>
          <w:rtl/>
        </w:rPr>
        <w:t>רך</w:t>
      </w:r>
      <w:r w:rsidRPr="00856382">
        <w:rPr>
          <w:rFonts w:ascii="David" w:hAnsi="David" w:cs="David"/>
          <w:b/>
          <w:bCs/>
          <w:sz w:val="24"/>
          <w:szCs w:val="24"/>
          <w:u w:val="single"/>
          <w:rtl/>
        </w:rPr>
        <w:t xml:space="preserve"> </w:t>
      </w:r>
      <w:r w:rsidRPr="00856382">
        <w:rPr>
          <w:rFonts w:ascii="David" w:hAnsi="David" w:cs="David" w:hint="eastAsia"/>
          <w:b/>
          <w:bCs/>
          <w:sz w:val="24"/>
          <w:szCs w:val="24"/>
          <w:u w:val="single"/>
          <w:rtl/>
        </w:rPr>
        <w:t>הדין</w:t>
      </w:r>
    </w:p>
    <w:p w14:paraId="191DDF59" w14:textId="77777777" w:rsidR="00E00B5C" w:rsidRPr="00856382" w:rsidRDefault="00E00B5C" w:rsidP="00616ED0">
      <w:pPr>
        <w:spacing w:after="0" w:line="360" w:lineRule="auto"/>
        <w:jc w:val="both"/>
        <w:rPr>
          <w:rFonts w:ascii="David" w:hAnsi="David" w:cs="David"/>
          <w:sz w:val="24"/>
          <w:szCs w:val="24"/>
          <w:rtl/>
        </w:rPr>
      </w:pPr>
      <w:r w:rsidRPr="00856382">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A0E1E6B" w14:textId="77777777" w:rsidR="00E00B5C" w:rsidRPr="00856382" w:rsidRDefault="00E00B5C" w:rsidP="00F36BA8">
      <w:pPr>
        <w:spacing w:after="0" w:line="360" w:lineRule="auto"/>
        <w:jc w:val="both"/>
        <w:rPr>
          <w:rFonts w:ascii="David" w:hAnsi="David" w:cs="David"/>
          <w:sz w:val="24"/>
          <w:szCs w:val="24"/>
          <w:rtl/>
        </w:rPr>
      </w:pPr>
    </w:p>
    <w:p w14:paraId="7AB1B47A" w14:textId="77777777" w:rsidR="00E00B5C" w:rsidRPr="00856382" w:rsidRDefault="00E00B5C" w:rsidP="00F36BA8">
      <w:pPr>
        <w:spacing w:after="0"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0B5C" w:rsidRPr="00E00B5C" w14:paraId="757BAC18" w14:textId="77777777" w:rsidTr="004B3ACA">
        <w:trPr>
          <w:jc w:val="center"/>
        </w:trPr>
        <w:tc>
          <w:tcPr>
            <w:tcW w:w="2144" w:type="dxa"/>
            <w:tcBorders>
              <w:top w:val="single" w:sz="4" w:space="0" w:color="auto"/>
            </w:tcBorders>
          </w:tcPr>
          <w:p w14:paraId="0E65A2B6"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תאריך</w:t>
            </w:r>
          </w:p>
        </w:tc>
        <w:tc>
          <w:tcPr>
            <w:tcW w:w="1134" w:type="dxa"/>
          </w:tcPr>
          <w:p w14:paraId="6C1FD34A" w14:textId="77777777" w:rsidR="00E00B5C" w:rsidRPr="00856382" w:rsidRDefault="00E00B5C" w:rsidP="00616ED0">
            <w:pPr>
              <w:spacing w:line="360" w:lineRule="auto"/>
              <w:jc w:val="both"/>
              <w:rPr>
                <w:rFonts w:ascii="David" w:hAnsi="David" w:cs="David"/>
                <w:sz w:val="24"/>
                <w:szCs w:val="24"/>
                <w:rtl/>
              </w:rPr>
            </w:pPr>
          </w:p>
        </w:tc>
        <w:tc>
          <w:tcPr>
            <w:tcW w:w="2409" w:type="dxa"/>
            <w:tcBorders>
              <w:top w:val="single" w:sz="4" w:space="0" w:color="auto"/>
            </w:tcBorders>
          </w:tcPr>
          <w:p w14:paraId="1BF9C069"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מס</w:t>
            </w:r>
            <w:r w:rsidRPr="00856382">
              <w:rPr>
                <w:rFonts w:ascii="David" w:hAnsi="David" w:cs="David"/>
                <w:sz w:val="24"/>
                <w:szCs w:val="24"/>
                <w:rtl/>
              </w:rPr>
              <w:t xml:space="preserve">' </w:t>
            </w:r>
            <w:r w:rsidRPr="00856382">
              <w:rPr>
                <w:rFonts w:ascii="David" w:hAnsi="David" w:cs="David" w:hint="eastAsia"/>
                <w:sz w:val="24"/>
                <w:szCs w:val="24"/>
                <w:rtl/>
              </w:rPr>
              <w:t>רישיון</w:t>
            </w:r>
          </w:p>
        </w:tc>
        <w:tc>
          <w:tcPr>
            <w:tcW w:w="993" w:type="dxa"/>
          </w:tcPr>
          <w:p w14:paraId="57573FCE" w14:textId="77777777" w:rsidR="00E00B5C" w:rsidRPr="00856382" w:rsidRDefault="00E00B5C" w:rsidP="00616ED0">
            <w:pPr>
              <w:spacing w:line="360" w:lineRule="auto"/>
              <w:jc w:val="both"/>
              <w:rPr>
                <w:rFonts w:ascii="David" w:hAnsi="David" w:cs="David"/>
                <w:sz w:val="24"/>
                <w:szCs w:val="24"/>
                <w:rtl/>
              </w:rPr>
            </w:pPr>
          </w:p>
        </w:tc>
        <w:tc>
          <w:tcPr>
            <w:tcW w:w="2268" w:type="dxa"/>
            <w:tcBorders>
              <w:top w:val="single" w:sz="4" w:space="0" w:color="auto"/>
            </w:tcBorders>
          </w:tcPr>
          <w:p w14:paraId="49379C80"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r w:rsidRPr="00856382">
              <w:rPr>
                <w:rFonts w:ascii="David" w:hAnsi="David" w:cs="David"/>
                <w:sz w:val="24"/>
                <w:szCs w:val="24"/>
                <w:rtl/>
              </w:rPr>
              <w:t xml:space="preserve"> </w:t>
            </w:r>
            <w:r w:rsidRPr="00856382">
              <w:rPr>
                <w:rFonts w:ascii="David" w:hAnsi="David" w:cs="David" w:hint="eastAsia"/>
                <w:sz w:val="24"/>
                <w:szCs w:val="24"/>
                <w:rtl/>
              </w:rPr>
              <w:t>וחותמת</w:t>
            </w:r>
          </w:p>
        </w:tc>
      </w:tr>
    </w:tbl>
    <w:p w14:paraId="24860D81" w14:textId="77777777" w:rsidR="00E00B5C" w:rsidRPr="00856382" w:rsidRDefault="00E00B5C" w:rsidP="00616ED0">
      <w:pPr>
        <w:spacing w:after="0" w:line="360" w:lineRule="auto"/>
        <w:ind w:left="6480" w:firstLine="720"/>
        <w:jc w:val="center"/>
        <w:rPr>
          <w:rFonts w:ascii="David" w:hAnsi="David" w:cs="David"/>
          <w:b/>
          <w:bCs/>
          <w:sz w:val="24"/>
          <w:szCs w:val="24"/>
          <w:u w:val="single"/>
          <w:rtl/>
        </w:rPr>
      </w:pPr>
    </w:p>
    <w:p w14:paraId="1DD67ADF" w14:textId="77777777" w:rsidR="00311523" w:rsidRPr="00E557FA" w:rsidRDefault="00311523" w:rsidP="00E557FA">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2145" w:rsidRPr="00E00B5C" w14:paraId="7D12E236" w14:textId="77777777" w:rsidTr="004B3ACA">
        <w:trPr>
          <w:trHeight w:hRule="exact" w:val="561"/>
          <w:jc w:val="right"/>
        </w:trPr>
        <w:tc>
          <w:tcPr>
            <w:tcW w:w="8958" w:type="dxa"/>
            <w:tcBorders>
              <w:top w:val="nil"/>
              <w:bottom w:val="nil"/>
            </w:tcBorders>
            <w:shd w:val="clear" w:color="auto" w:fill="D9D9D9" w:themeFill="background1" w:themeFillShade="D9"/>
            <w:vAlign w:val="center"/>
          </w:tcPr>
          <w:p w14:paraId="083F3CF9" w14:textId="5DC85EF5" w:rsidR="00012145" w:rsidRPr="00E557FA" w:rsidRDefault="00012145" w:rsidP="00E557FA">
            <w:pPr>
              <w:pStyle w:val="14"/>
              <w:spacing w:line="360" w:lineRule="auto"/>
              <w:jc w:val="left"/>
              <w:rPr>
                <w:rFonts w:ascii="David" w:hAnsi="David"/>
                <w:szCs w:val="24"/>
                <w:rtl/>
              </w:rPr>
            </w:pPr>
            <w:r w:rsidRPr="00E557FA">
              <w:rPr>
                <w:rFonts w:ascii="David" w:hAnsi="David" w:hint="eastAsia"/>
                <w:szCs w:val="24"/>
                <w:rtl/>
              </w:rPr>
              <w:lastRenderedPageBreak/>
              <w:t>נספח</w:t>
            </w:r>
            <w:r w:rsidRPr="00E557FA">
              <w:rPr>
                <w:rFonts w:ascii="David" w:hAnsi="David"/>
                <w:szCs w:val="24"/>
                <w:rtl/>
              </w:rPr>
              <w:t xml:space="preserve"> </w:t>
            </w:r>
            <w:r w:rsidRPr="00E557FA">
              <w:rPr>
                <w:rFonts w:ascii="David" w:hAnsi="David" w:hint="eastAsia"/>
                <w:szCs w:val="24"/>
                <w:rtl/>
              </w:rPr>
              <w:t>ט</w:t>
            </w:r>
            <w:r w:rsidRPr="00E557FA">
              <w:rPr>
                <w:rFonts w:ascii="David" w:hAnsi="David"/>
                <w:szCs w:val="24"/>
                <w:rtl/>
              </w:rPr>
              <w:t>'</w:t>
            </w:r>
          </w:p>
        </w:tc>
      </w:tr>
      <w:tr w:rsidR="00012145" w:rsidRPr="00E00B5C" w14:paraId="568B2FFF" w14:textId="77777777" w:rsidTr="004B3ACA">
        <w:trPr>
          <w:trHeight w:hRule="exact" w:val="561"/>
          <w:jc w:val="right"/>
        </w:trPr>
        <w:tc>
          <w:tcPr>
            <w:tcW w:w="8958" w:type="dxa"/>
            <w:tcBorders>
              <w:top w:val="nil"/>
              <w:bottom w:val="nil"/>
            </w:tcBorders>
            <w:shd w:val="clear" w:color="auto" w:fill="1B3461"/>
            <w:vAlign w:val="center"/>
          </w:tcPr>
          <w:p w14:paraId="587D35F0" w14:textId="7235A018" w:rsidR="00012145" w:rsidRPr="00E557FA" w:rsidRDefault="00012145"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אישור</w:t>
            </w:r>
            <w:r w:rsidRPr="00E557FA">
              <w:rPr>
                <w:rFonts w:ascii="David" w:hAnsi="David" w:cs="David"/>
                <w:b w:val="0"/>
                <w:i/>
                <w:sz w:val="24"/>
                <w:szCs w:val="24"/>
                <w:rtl/>
              </w:rPr>
              <w:t xml:space="preserve"> </w:t>
            </w:r>
            <w:r w:rsidRPr="00E557FA">
              <w:rPr>
                <w:rFonts w:ascii="David" w:hAnsi="David" w:cs="David" w:hint="eastAsia"/>
                <w:b w:val="0"/>
                <w:i/>
                <w:sz w:val="24"/>
                <w:szCs w:val="24"/>
                <w:rtl/>
              </w:rPr>
              <w:t>קיום</w:t>
            </w:r>
            <w:r w:rsidRPr="00E557FA">
              <w:rPr>
                <w:rFonts w:ascii="David" w:hAnsi="David" w:cs="David"/>
                <w:b w:val="0"/>
                <w:i/>
                <w:sz w:val="24"/>
                <w:szCs w:val="24"/>
                <w:rtl/>
              </w:rPr>
              <w:t xml:space="preserve"> </w:t>
            </w:r>
            <w:r w:rsidRPr="00E557FA">
              <w:rPr>
                <w:rFonts w:ascii="David" w:hAnsi="David" w:cs="David" w:hint="eastAsia"/>
                <w:b w:val="0"/>
                <w:i/>
                <w:sz w:val="24"/>
                <w:szCs w:val="24"/>
                <w:rtl/>
              </w:rPr>
              <w:t>ביטוחים</w:t>
            </w:r>
          </w:p>
        </w:tc>
      </w:tr>
    </w:tbl>
    <w:p w14:paraId="5B3C4790" w14:textId="50A2951C" w:rsidR="00012145" w:rsidRPr="00E557FA" w:rsidRDefault="00012145" w:rsidP="00E557FA">
      <w:pPr>
        <w:spacing w:line="360" w:lineRule="auto"/>
        <w:jc w:val="center"/>
        <w:rPr>
          <w:rFonts w:ascii="David" w:hAnsi="David" w:cs="David"/>
          <w:sz w:val="24"/>
          <w:szCs w:val="24"/>
          <w:rtl/>
        </w:rPr>
      </w:pPr>
    </w:p>
    <w:p w14:paraId="32925720"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לכבוד</w:t>
      </w:r>
      <w:r w:rsidRPr="00E557FA">
        <w:rPr>
          <w:rFonts w:ascii="David" w:hAnsi="David" w:cs="David"/>
          <w:sz w:val="24"/>
          <w:szCs w:val="24"/>
          <w:rtl/>
        </w:rPr>
        <w:t xml:space="preserve"> </w:t>
      </w:r>
    </w:p>
    <w:p w14:paraId="33F3ABC3" w14:textId="2F029E35" w:rsidR="00012145" w:rsidRPr="00E557FA" w:rsidRDefault="00012145" w:rsidP="00E557FA">
      <w:pPr>
        <w:spacing w:line="360" w:lineRule="auto"/>
        <w:rPr>
          <w:rFonts w:ascii="David" w:hAnsi="David" w:cs="David"/>
          <w:sz w:val="24"/>
          <w:szCs w:val="24"/>
          <w:rtl/>
        </w:rPr>
      </w:pPr>
      <w:r w:rsidRPr="00E557FA">
        <w:rPr>
          <w:rFonts w:ascii="David" w:hAnsi="David" w:cs="David" w:hint="eastAsia"/>
          <w:b/>
          <w:bCs/>
          <w:sz w:val="24"/>
          <w:szCs w:val="24"/>
          <w:u w:val="single"/>
          <w:rtl/>
        </w:rPr>
        <w:t>מדינת</w:t>
      </w:r>
      <w:r w:rsidRPr="00E557FA">
        <w:rPr>
          <w:rFonts w:ascii="David" w:hAnsi="David" w:cs="David"/>
          <w:b/>
          <w:bCs/>
          <w:sz w:val="24"/>
          <w:szCs w:val="24"/>
          <w:u w:val="single"/>
          <w:rtl/>
        </w:rPr>
        <w:t xml:space="preserve"> ישראל – משרד האנרגיה</w:t>
      </w:r>
      <w:r w:rsidRPr="00E557FA">
        <w:rPr>
          <w:rFonts w:ascii="David" w:hAnsi="David" w:cs="David"/>
          <w:sz w:val="24"/>
          <w:szCs w:val="24"/>
          <w:rtl/>
        </w:rPr>
        <w:t>;</w:t>
      </w:r>
      <w:r w:rsidR="00E00B5C" w:rsidRPr="00E557FA">
        <w:rPr>
          <w:rFonts w:ascii="David" w:hAnsi="David" w:cs="David"/>
          <w:sz w:val="24"/>
          <w:szCs w:val="24"/>
          <w:rtl/>
        </w:rPr>
        <w:t xml:space="preserve"> </w:t>
      </w:r>
    </w:p>
    <w:p w14:paraId="26112278" w14:textId="63DD439C"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בכתובת</w:t>
      </w:r>
      <w:r w:rsidR="00E00B5C" w:rsidRPr="00E557FA">
        <w:rPr>
          <w:rFonts w:ascii="David" w:hAnsi="David" w:cs="David"/>
          <w:sz w:val="24"/>
          <w:szCs w:val="24"/>
          <w:rtl/>
        </w:rPr>
        <w:t>: רח' בנק ישראל 7, ת.ד. 36148 ירושלים 9195021</w:t>
      </w:r>
    </w:p>
    <w:p w14:paraId="00398AFE" w14:textId="77777777" w:rsidR="00012145" w:rsidRPr="00E557FA" w:rsidRDefault="00012145" w:rsidP="00E557FA">
      <w:pPr>
        <w:spacing w:line="360" w:lineRule="auto"/>
        <w:rPr>
          <w:rFonts w:ascii="David" w:hAnsi="David" w:cs="David"/>
          <w:sz w:val="24"/>
          <w:szCs w:val="24"/>
          <w:rtl/>
        </w:rPr>
      </w:pPr>
    </w:p>
    <w:p w14:paraId="3A95D7AA" w14:textId="77777777" w:rsidR="00012145" w:rsidRPr="00E557FA" w:rsidRDefault="00012145" w:rsidP="00E557FA">
      <w:pPr>
        <w:spacing w:line="360" w:lineRule="auto"/>
        <w:rPr>
          <w:rFonts w:ascii="David" w:hAnsi="David" w:cs="David"/>
          <w:sz w:val="24"/>
          <w:szCs w:val="24"/>
          <w:rtl/>
        </w:rPr>
      </w:pPr>
      <w:proofErr w:type="spellStart"/>
      <w:r w:rsidRPr="00E557FA">
        <w:rPr>
          <w:rFonts w:ascii="David" w:hAnsi="David" w:cs="David" w:hint="eastAsia"/>
          <w:sz w:val="24"/>
          <w:szCs w:val="24"/>
          <w:rtl/>
        </w:rPr>
        <w:t>א</w:t>
      </w:r>
      <w:r w:rsidRPr="00E557FA">
        <w:rPr>
          <w:rFonts w:ascii="David" w:hAnsi="David" w:cs="David"/>
          <w:sz w:val="24"/>
          <w:szCs w:val="24"/>
          <w:rtl/>
        </w:rPr>
        <w:t>.ג.נ</w:t>
      </w:r>
      <w:proofErr w:type="spellEnd"/>
      <w:r w:rsidRPr="00E557FA">
        <w:rPr>
          <w:rFonts w:ascii="David" w:hAnsi="David" w:cs="David"/>
          <w:sz w:val="24"/>
          <w:szCs w:val="24"/>
          <w:rtl/>
        </w:rPr>
        <w:t>.,</w:t>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hint="eastAsia"/>
          <w:sz w:val="24"/>
          <w:szCs w:val="24"/>
          <w:rtl/>
        </w:rPr>
        <w:t>סימוכין</w:t>
      </w:r>
      <w:r w:rsidRPr="00E557FA">
        <w:rPr>
          <w:rFonts w:ascii="David" w:hAnsi="David" w:cs="David"/>
          <w:sz w:val="24"/>
          <w:szCs w:val="24"/>
          <w:rtl/>
        </w:rPr>
        <w:t>: 3433</w:t>
      </w:r>
    </w:p>
    <w:p w14:paraId="217F60BD"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09F5B967" w14:textId="77777777" w:rsidR="00012145" w:rsidRPr="00E557FA" w:rsidRDefault="00012145" w:rsidP="00E557FA">
      <w:pPr>
        <w:spacing w:line="360" w:lineRule="auto"/>
        <w:jc w:val="center"/>
        <w:rPr>
          <w:rFonts w:ascii="David" w:hAnsi="David" w:cs="David"/>
          <w:sz w:val="24"/>
          <w:szCs w:val="24"/>
          <w:rtl/>
        </w:rPr>
      </w:pPr>
      <w:r w:rsidRPr="00E557FA">
        <w:rPr>
          <w:rFonts w:ascii="David" w:hAnsi="David" w:cs="David" w:hint="eastAsia"/>
          <w:sz w:val="24"/>
          <w:szCs w:val="24"/>
          <w:rtl/>
        </w:rPr>
        <w:t>הנדון</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hint="eastAsia"/>
          <w:b/>
          <w:bCs/>
          <w:sz w:val="24"/>
          <w:szCs w:val="24"/>
          <w:u w:val="single"/>
          <w:rtl/>
        </w:rPr>
        <w:t>אישור</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קיום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ביטוחים</w:t>
      </w:r>
    </w:p>
    <w:p w14:paraId="2146E1CF" w14:textId="77777777" w:rsidR="00012145" w:rsidRPr="00E557FA" w:rsidRDefault="00012145" w:rsidP="00616ED0">
      <w:pPr>
        <w:spacing w:line="360" w:lineRule="auto"/>
        <w:jc w:val="both"/>
        <w:rPr>
          <w:rFonts w:ascii="David" w:hAnsi="David" w:cs="David"/>
          <w:sz w:val="24"/>
          <w:szCs w:val="24"/>
          <w:rtl/>
        </w:rPr>
      </w:pPr>
      <w:r w:rsidRPr="00E557FA">
        <w:rPr>
          <w:rFonts w:ascii="David" w:hAnsi="David" w:cs="David" w:hint="eastAsia"/>
          <w:sz w:val="24"/>
          <w:szCs w:val="24"/>
          <w:rtl/>
        </w:rPr>
        <w:t>הננו</w:t>
      </w:r>
      <w:r w:rsidRPr="00E557FA">
        <w:rPr>
          <w:rFonts w:ascii="David" w:hAnsi="David" w:cs="David"/>
          <w:sz w:val="24"/>
          <w:szCs w:val="24"/>
          <w:rtl/>
        </w:rPr>
        <w:t xml:space="preserve"> מאשרים בזה כי ערכנו למבוטחנו _________________________(להלן "היזם") </w:t>
      </w:r>
    </w:p>
    <w:p w14:paraId="4B419DD7"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לתקופת</w:t>
      </w:r>
      <w:r w:rsidRPr="00E557FA">
        <w:rPr>
          <w:rFonts w:ascii="David" w:hAnsi="David" w:cs="David"/>
          <w:sz w:val="24"/>
          <w:szCs w:val="24"/>
          <w:rtl/>
        </w:rPr>
        <w:t xml:space="preserve"> הביטוח מיום _______________ עד יום ________________בקשר לביצוע </w:t>
      </w:r>
      <w:proofErr w:type="spellStart"/>
      <w:r w:rsidRPr="00E557FA">
        <w:rPr>
          <w:rFonts w:ascii="David" w:hAnsi="David" w:cs="David"/>
          <w:sz w:val="24"/>
          <w:szCs w:val="24"/>
          <w:rtl/>
        </w:rPr>
        <w:t>פרויקטי</w:t>
      </w:r>
      <w:proofErr w:type="spellEnd"/>
      <w:r w:rsidRPr="00E557FA">
        <w:rPr>
          <w:rFonts w:ascii="David" w:hAnsi="David" w:cs="David"/>
          <w:sz w:val="24"/>
          <w:szCs w:val="24"/>
          <w:rtl/>
        </w:rPr>
        <w:t xml:space="preserve"> חלוץ והדגמה בנושאי אנרגיה, </w:t>
      </w:r>
      <w:proofErr w:type="spellStart"/>
      <w:r w:rsidRPr="00E557FA">
        <w:rPr>
          <w:rFonts w:ascii="David" w:hAnsi="David" w:cs="David"/>
          <w:sz w:val="24"/>
          <w:szCs w:val="24"/>
          <w:rtl/>
        </w:rPr>
        <w:t>דלקים</w:t>
      </w:r>
      <w:proofErr w:type="spellEnd"/>
      <w:r w:rsidRPr="00E557FA">
        <w:rPr>
          <w:rFonts w:ascii="David" w:hAnsi="David" w:cs="David"/>
          <w:sz w:val="24"/>
          <w:szCs w:val="24"/>
          <w:rtl/>
        </w:rPr>
        <w:t xml:space="preserve">, מים ואנרגיה,  התייעלות אנרגטית, כריה וחציבה עבור משרד האנרגיה, </w:t>
      </w:r>
    </w:p>
    <w:p w14:paraId="532AC29D"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בתחום</w:t>
      </w:r>
      <w:r w:rsidRPr="00E557FA">
        <w:rPr>
          <w:rFonts w:ascii="David" w:hAnsi="David" w:cs="David"/>
          <w:sz w:val="24"/>
          <w:szCs w:val="24"/>
          <w:rtl/>
        </w:rPr>
        <w:t>_______________________,</w:t>
      </w:r>
    </w:p>
    <w:p w14:paraId="2A78EBBC"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בהתאם</w:t>
      </w:r>
      <w:r w:rsidRPr="00E557FA">
        <w:rPr>
          <w:rFonts w:ascii="David" w:hAnsi="David" w:cs="David"/>
          <w:sz w:val="24"/>
          <w:szCs w:val="24"/>
          <w:rtl/>
        </w:rPr>
        <w:t xml:space="preserve"> לקול קורא ולהסכם  עם מדינת ישראל – משרד האנרגיה את הביטוחים המפורטים להלן:</w:t>
      </w:r>
    </w:p>
    <w:p w14:paraId="7BF857F2" w14:textId="77777777" w:rsidR="00012145" w:rsidRPr="00E557FA" w:rsidRDefault="00012145" w:rsidP="00E557FA">
      <w:pPr>
        <w:spacing w:line="360" w:lineRule="auto"/>
        <w:rPr>
          <w:rFonts w:ascii="David" w:hAnsi="David" w:cs="David"/>
          <w:sz w:val="24"/>
          <w:szCs w:val="24"/>
          <w:rtl/>
        </w:rPr>
      </w:pPr>
    </w:p>
    <w:p w14:paraId="0152D827"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חבות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המעבידים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14:paraId="0C722958"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sz w:val="24"/>
          <w:szCs w:val="24"/>
          <w:rtl/>
        </w:rPr>
        <w:tab/>
      </w:r>
      <w:r w:rsidRPr="00E557FA">
        <w:rPr>
          <w:rFonts w:ascii="David" w:hAnsi="David" w:cs="David" w:hint="eastAsia"/>
          <w:sz w:val="24"/>
          <w:szCs w:val="24"/>
          <w:rtl/>
        </w:rPr>
        <w:t>אחריותו</w:t>
      </w:r>
      <w:r w:rsidRPr="00E557FA">
        <w:rPr>
          <w:rFonts w:ascii="David" w:hAnsi="David" w:cs="David"/>
          <w:sz w:val="24"/>
          <w:szCs w:val="24"/>
          <w:rtl/>
        </w:rPr>
        <w:t xml:space="preserve"> החוקית כלפי עובדיו בכל תחומי מדינת ישראל והשטחים המוחזקים. </w:t>
      </w:r>
    </w:p>
    <w:p w14:paraId="6F63B77D" w14:textId="77777777" w:rsidR="00012145" w:rsidRPr="00E557FA" w:rsidRDefault="00012145" w:rsidP="00E557FA">
      <w:pPr>
        <w:spacing w:line="360" w:lineRule="auto"/>
        <w:ind w:left="273" w:hanging="273"/>
        <w:rPr>
          <w:rFonts w:ascii="David" w:hAnsi="David" w:cs="David"/>
          <w:b/>
          <w:bCs/>
          <w:sz w:val="24"/>
          <w:szCs w:val="24"/>
          <w:rtl/>
        </w:rPr>
      </w:pPr>
      <w:r w:rsidRPr="00E557FA">
        <w:rPr>
          <w:rFonts w:ascii="David" w:hAnsi="David" w:cs="David"/>
          <w:sz w:val="24"/>
          <w:szCs w:val="24"/>
          <w:rtl/>
        </w:rPr>
        <w:t xml:space="preserve">2. </w:t>
      </w:r>
      <w:r w:rsidRPr="00E557FA">
        <w:rPr>
          <w:rFonts w:ascii="David" w:hAnsi="David" w:cs="David"/>
          <w:sz w:val="24"/>
          <w:szCs w:val="24"/>
          <w:rtl/>
        </w:rPr>
        <w:tab/>
      </w:r>
      <w:r w:rsidRPr="00E557FA">
        <w:rPr>
          <w:rFonts w:ascii="David" w:hAnsi="David" w:cs="David" w:hint="eastAsia"/>
          <w:sz w:val="24"/>
          <w:szCs w:val="24"/>
          <w:rtl/>
        </w:rPr>
        <w:t>גבולות</w:t>
      </w:r>
      <w:r w:rsidRPr="00E557FA">
        <w:rPr>
          <w:rFonts w:ascii="David" w:hAnsi="David" w:cs="David"/>
          <w:sz w:val="24"/>
          <w:szCs w:val="24"/>
          <w:rtl/>
        </w:rPr>
        <w:t xml:space="preserve"> </w:t>
      </w:r>
      <w:r w:rsidRPr="00E557FA">
        <w:rPr>
          <w:rFonts w:ascii="David" w:hAnsi="David" w:cs="David" w:hint="eastAsia"/>
          <w:sz w:val="24"/>
          <w:szCs w:val="24"/>
          <w:rtl/>
        </w:rPr>
        <w:t>האחריות</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w:t>
      </w:r>
      <w:r w:rsidRPr="00E557FA">
        <w:rPr>
          <w:rFonts w:ascii="David" w:hAnsi="David" w:cs="David"/>
          <w:sz w:val="24"/>
          <w:szCs w:val="24"/>
          <w:rtl/>
        </w:rPr>
        <w:t xml:space="preserve"> </w:t>
      </w:r>
      <w:r w:rsidRPr="00E557FA">
        <w:rPr>
          <w:rFonts w:ascii="David" w:hAnsi="David" w:cs="David" w:hint="eastAsia"/>
          <w:sz w:val="24"/>
          <w:szCs w:val="24"/>
          <w:rtl/>
        </w:rPr>
        <w:t>מסך</w:t>
      </w:r>
      <w:r w:rsidRPr="00E557FA">
        <w:rPr>
          <w:rFonts w:ascii="David" w:hAnsi="David" w:cs="David"/>
          <w:sz w:val="24"/>
          <w:szCs w:val="24"/>
          <w:rtl/>
        </w:rPr>
        <w:t xml:space="preserve">  5,000,000 </w:t>
      </w:r>
      <w:r w:rsidRPr="00E557FA">
        <w:rPr>
          <w:rFonts w:ascii="David" w:hAnsi="David" w:cs="David" w:hint="eastAsia"/>
          <w:sz w:val="24"/>
          <w:szCs w:val="24"/>
          <w:rtl/>
        </w:rPr>
        <w:t>דולר</w:t>
      </w:r>
      <w:r w:rsidRPr="00E557FA">
        <w:rPr>
          <w:rFonts w:ascii="David" w:hAnsi="David" w:cs="David"/>
          <w:sz w:val="24"/>
          <w:szCs w:val="24"/>
          <w:rtl/>
        </w:rPr>
        <w:t xml:space="preserve"> </w:t>
      </w:r>
      <w:r w:rsidRPr="00E557FA">
        <w:rPr>
          <w:rFonts w:ascii="David" w:hAnsi="David" w:cs="David" w:hint="eastAsia"/>
          <w:sz w:val="24"/>
          <w:szCs w:val="24"/>
          <w:rtl/>
        </w:rPr>
        <w:t>לעובד</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ולתקופת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(שנה).</w:t>
      </w:r>
    </w:p>
    <w:p w14:paraId="47A7D8A6"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3. </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מורחב</w:t>
      </w:r>
      <w:r w:rsidRPr="00E557FA">
        <w:rPr>
          <w:rFonts w:ascii="David" w:hAnsi="David" w:cs="David"/>
          <w:sz w:val="24"/>
          <w:szCs w:val="24"/>
          <w:rtl/>
        </w:rPr>
        <w:t xml:space="preserve"> </w:t>
      </w:r>
      <w:r w:rsidRPr="00E557FA">
        <w:rPr>
          <w:rFonts w:ascii="David" w:hAnsi="David" w:cs="David" w:hint="eastAsia"/>
          <w:sz w:val="24"/>
          <w:szCs w:val="24"/>
          <w:rtl/>
        </w:rPr>
        <w:t>לכסות</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proofErr w:type="spellStart"/>
      <w:r w:rsidRPr="00E557FA">
        <w:rPr>
          <w:rFonts w:ascii="David" w:hAnsi="David" w:cs="David" w:hint="eastAsia"/>
          <w:sz w:val="24"/>
          <w:szCs w:val="24"/>
          <w:rtl/>
        </w:rPr>
        <w:t>חבותו</w:t>
      </w:r>
      <w:proofErr w:type="spellEnd"/>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היה</w:t>
      </w:r>
      <w:r w:rsidRPr="00E557FA">
        <w:rPr>
          <w:rFonts w:ascii="David" w:hAnsi="David" w:cs="David"/>
          <w:sz w:val="24"/>
          <w:szCs w:val="24"/>
          <w:rtl/>
        </w:rPr>
        <w:t xml:space="preserve"> </w:t>
      </w:r>
      <w:r w:rsidRPr="00E557FA">
        <w:rPr>
          <w:rFonts w:ascii="David" w:hAnsi="David" w:cs="David" w:hint="eastAsia"/>
          <w:sz w:val="24"/>
          <w:szCs w:val="24"/>
          <w:rtl/>
        </w:rPr>
        <w:t>ויחשב</w:t>
      </w:r>
      <w:r w:rsidRPr="00E557FA">
        <w:rPr>
          <w:rFonts w:ascii="David" w:hAnsi="David" w:cs="David"/>
          <w:sz w:val="24"/>
          <w:szCs w:val="24"/>
          <w:rtl/>
        </w:rPr>
        <w:t xml:space="preserve"> </w:t>
      </w:r>
      <w:r w:rsidRPr="00E557FA">
        <w:rPr>
          <w:rFonts w:ascii="David" w:hAnsi="David" w:cs="David" w:hint="eastAsia"/>
          <w:sz w:val="24"/>
          <w:szCs w:val="24"/>
          <w:rtl/>
        </w:rPr>
        <w:t>כמעבידם</w:t>
      </w:r>
      <w:r w:rsidRPr="00E557FA">
        <w:rPr>
          <w:rFonts w:ascii="David" w:hAnsi="David" w:cs="David"/>
          <w:sz w:val="24"/>
          <w:szCs w:val="24"/>
          <w:rtl/>
        </w:rPr>
        <w:t>.</w:t>
      </w:r>
    </w:p>
    <w:p w14:paraId="645641A0"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מורחב לשפות את מדינת ישראל – משרד האנרגיה היה ונטען לעניין קרות תאונת עבודה/ מחלת מקצוע כלשהי, כי הם נושאים בחבות מעביד כלשהם</w:t>
      </w:r>
      <w:r w:rsidRPr="00E557FA">
        <w:rPr>
          <w:rFonts w:ascii="David" w:hAnsi="David" w:cs="David"/>
          <w:b/>
          <w:bCs/>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מי</w:t>
      </w:r>
      <w:r w:rsidRPr="00E557FA">
        <w:rPr>
          <w:rFonts w:ascii="David" w:hAnsi="David" w:cs="David"/>
          <w:sz w:val="24"/>
          <w:szCs w:val="24"/>
          <w:rtl/>
        </w:rPr>
        <w:t xml:space="preserve"> </w:t>
      </w:r>
      <w:r w:rsidRPr="00E557FA">
        <w:rPr>
          <w:rFonts w:ascii="David" w:hAnsi="David" w:cs="David" w:hint="eastAsia"/>
          <w:sz w:val="24"/>
          <w:szCs w:val="24"/>
          <w:rtl/>
        </w:rPr>
        <w:t>מעובדי</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שבשירותו</w:t>
      </w:r>
      <w:r w:rsidRPr="00E557FA">
        <w:rPr>
          <w:rFonts w:ascii="David" w:hAnsi="David" w:cs="David"/>
          <w:sz w:val="24"/>
          <w:szCs w:val="24"/>
          <w:rtl/>
        </w:rPr>
        <w:t>.</w:t>
      </w:r>
    </w:p>
    <w:p w14:paraId="615CAB42" w14:textId="3446DC4B"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כלפי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צד</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שלישי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r w:rsidRPr="00E557FA">
        <w:rPr>
          <w:rFonts w:ascii="David" w:hAnsi="David" w:cs="David"/>
          <w:b/>
          <w:bCs/>
          <w:sz w:val="24"/>
          <w:szCs w:val="24"/>
          <w:rtl/>
        </w:rPr>
        <w:t xml:space="preserve">   </w:t>
      </w:r>
    </w:p>
    <w:p w14:paraId="3B22F970" w14:textId="77777777"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אחריותו</w:t>
      </w:r>
      <w:r w:rsidRPr="00E557FA">
        <w:rPr>
          <w:rFonts w:ascii="David" w:hAnsi="David" w:cs="David"/>
          <w:sz w:val="24"/>
          <w:szCs w:val="24"/>
          <w:rtl/>
        </w:rPr>
        <w:t xml:space="preserve"> החוקית בביטוח אחריות כלפי צד שלישי על פי דיני מדינת ישראל , בגין נזקי גוף ורכוש בכל תחומי מדינת ישראל והשטחים המוחזקים.  </w:t>
      </w:r>
    </w:p>
    <w:p w14:paraId="633B3C34" w14:textId="77777777"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גבולות</w:t>
      </w:r>
      <w:r w:rsidRPr="00E557FA">
        <w:rPr>
          <w:rFonts w:ascii="David" w:hAnsi="David" w:cs="David"/>
          <w:sz w:val="24"/>
          <w:szCs w:val="24"/>
          <w:rtl/>
        </w:rPr>
        <w:t xml:space="preserve"> האחריות שלא יפחתו מסך 1,000,000 דולר ארה"ב, למקרה ולתקופת הביטוח,  (שנה). </w:t>
      </w:r>
    </w:p>
    <w:p w14:paraId="6D440B48" w14:textId="72D6E33E"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sz w:val="24"/>
          <w:szCs w:val="24"/>
          <w:rtl/>
        </w:rPr>
        <w:tab/>
        <w:t xml:space="preserve">הביטוח מורחב לכסות את </w:t>
      </w:r>
      <w:r w:rsidR="00E00B5C" w:rsidRPr="00E00B5C">
        <w:rPr>
          <w:rFonts w:ascii="David" w:hAnsi="David" w:cs="David" w:hint="eastAsia"/>
          <w:sz w:val="24"/>
          <w:szCs w:val="24"/>
          <w:rtl/>
        </w:rPr>
        <w:t>חובתו</w:t>
      </w:r>
      <w:r w:rsidRPr="00E557FA">
        <w:rPr>
          <w:rFonts w:ascii="David" w:hAnsi="David" w:cs="David"/>
          <w:sz w:val="24"/>
          <w:szCs w:val="24"/>
          <w:rtl/>
        </w:rPr>
        <w:t xml:space="preserve"> של המבוטח כלפי צד שלישי בגין פעילות</w:t>
      </w:r>
      <w:r w:rsidRPr="00E557FA">
        <w:rPr>
          <w:rFonts w:ascii="David" w:hAnsi="David" w:cs="David" w:hint="eastAsia"/>
          <w:sz w:val="24"/>
          <w:szCs w:val="24"/>
          <w:rtl/>
        </w:rPr>
        <w:t>ם</w:t>
      </w:r>
      <w:r w:rsidRPr="00E557FA">
        <w:rPr>
          <w:rFonts w:ascii="David" w:hAnsi="David" w:cs="David"/>
          <w:sz w:val="24"/>
          <w:szCs w:val="24"/>
          <w:rtl/>
        </w:rPr>
        <w:t xml:space="preserve"> של קבלנים, קבלני משנה </w:t>
      </w:r>
      <w:r w:rsidR="00E00B5C" w:rsidRPr="00E00B5C">
        <w:rPr>
          <w:rFonts w:ascii="David" w:hAnsi="David" w:cs="David" w:hint="eastAsia"/>
          <w:sz w:val="24"/>
          <w:szCs w:val="24"/>
          <w:rtl/>
        </w:rPr>
        <w:t>ועובדיהם</w:t>
      </w:r>
      <w:r w:rsidRPr="00E557FA">
        <w:rPr>
          <w:rFonts w:ascii="David" w:hAnsi="David" w:cs="David"/>
          <w:sz w:val="24"/>
          <w:szCs w:val="24"/>
          <w:rtl/>
        </w:rPr>
        <w:t>.</w:t>
      </w:r>
    </w:p>
    <w:p w14:paraId="3333039B" w14:textId="77777777"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בפוליסה</w:t>
      </w:r>
      <w:r w:rsidRPr="00E557FA">
        <w:rPr>
          <w:rFonts w:ascii="David" w:hAnsi="David" w:cs="David"/>
          <w:sz w:val="24"/>
          <w:szCs w:val="24"/>
          <w:rtl/>
        </w:rPr>
        <w:t xml:space="preserve"> </w:t>
      </w:r>
      <w:r w:rsidRPr="00E557FA">
        <w:rPr>
          <w:rFonts w:ascii="David" w:hAnsi="David" w:cs="David" w:hint="eastAsia"/>
          <w:sz w:val="24"/>
          <w:szCs w:val="24"/>
          <w:rtl/>
        </w:rPr>
        <w:t>נכלל</w:t>
      </w:r>
      <w:r w:rsidRPr="00E557FA">
        <w:rPr>
          <w:rFonts w:ascii="David" w:hAnsi="David" w:cs="David"/>
          <w:sz w:val="24"/>
          <w:szCs w:val="24"/>
          <w:rtl/>
        </w:rPr>
        <w:t xml:space="preserve"> </w:t>
      </w:r>
      <w:r w:rsidRPr="00E557FA">
        <w:rPr>
          <w:rFonts w:ascii="David" w:hAnsi="David" w:cs="David" w:hint="eastAsia"/>
          <w:sz w:val="24"/>
          <w:szCs w:val="24"/>
          <w:rtl/>
        </w:rPr>
        <w:t>סעיף</w:t>
      </w:r>
      <w:r w:rsidRPr="00E557FA">
        <w:rPr>
          <w:rFonts w:ascii="David" w:hAnsi="David" w:cs="David"/>
          <w:sz w:val="24"/>
          <w:szCs w:val="24"/>
          <w:rtl/>
        </w:rPr>
        <w:t xml:space="preserve"> </w:t>
      </w:r>
      <w:r w:rsidRPr="00E557FA">
        <w:rPr>
          <w:rFonts w:ascii="David" w:hAnsi="David" w:cs="David" w:hint="eastAsia"/>
          <w:sz w:val="24"/>
          <w:szCs w:val="24"/>
          <w:rtl/>
        </w:rPr>
        <w:t>אחריות</w:t>
      </w:r>
      <w:r w:rsidRPr="00E557FA">
        <w:rPr>
          <w:rFonts w:ascii="David" w:hAnsi="David" w:cs="David"/>
          <w:sz w:val="24"/>
          <w:szCs w:val="24"/>
          <w:rtl/>
        </w:rPr>
        <w:t xml:space="preserve"> </w:t>
      </w:r>
      <w:r w:rsidRPr="00E557FA">
        <w:rPr>
          <w:rFonts w:ascii="David" w:hAnsi="David" w:cs="David" w:hint="eastAsia"/>
          <w:sz w:val="24"/>
          <w:szCs w:val="24"/>
          <w:rtl/>
        </w:rPr>
        <w:t>צולבת</w:t>
      </w:r>
      <w:r w:rsidRPr="00E557FA">
        <w:rPr>
          <w:rFonts w:ascii="David" w:hAnsi="David" w:cs="David"/>
          <w:sz w:val="24"/>
          <w:szCs w:val="24"/>
          <w:rtl/>
        </w:rPr>
        <w:t xml:space="preserve"> (</w:t>
      </w:r>
      <w:r w:rsidRPr="00E557FA">
        <w:rPr>
          <w:rFonts w:ascii="David" w:hAnsi="David" w:cs="David"/>
          <w:sz w:val="24"/>
          <w:szCs w:val="24"/>
        </w:rPr>
        <w:t>CROSS LIABILITY</w:t>
      </w:r>
      <w:r w:rsidRPr="00E557FA">
        <w:rPr>
          <w:rFonts w:ascii="David" w:hAnsi="David" w:cs="David"/>
          <w:sz w:val="24"/>
          <w:szCs w:val="24"/>
          <w:rtl/>
        </w:rPr>
        <w:t>).</w:t>
      </w:r>
    </w:p>
    <w:p w14:paraId="6FE383E7" w14:textId="356AD235"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5.  הביטוח מורחב לשפות את מדינת ישראל –  משרד האנרגיה ככל שייחשבו אחראים למעשי ו/או מחדלי היזם וכל הפועלים מטעמו.                                                             </w:t>
      </w:r>
    </w:p>
    <w:p w14:paraId="7AAB1C60" w14:textId="77777777" w:rsidR="00F56220" w:rsidRDefault="00F56220" w:rsidP="00E557FA">
      <w:pPr>
        <w:spacing w:line="360" w:lineRule="auto"/>
        <w:rPr>
          <w:rFonts w:ascii="David" w:hAnsi="David" w:cs="David"/>
          <w:b/>
          <w:bCs/>
          <w:sz w:val="24"/>
          <w:szCs w:val="24"/>
          <w:u w:val="single"/>
          <w:rtl/>
        </w:rPr>
      </w:pPr>
    </w:p>
    <w:p w14:paraId="06482A2F"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מקצועית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14:paraId="6CB9A10C"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1. הפוליסה מכסה נזק מהפרת חובה מקצועית של היזם,  עובדיו ובגין כל הפועלים מטעמו ואשר </w:t>
      </w:r>
    </w:p>
    <w:p w14:paraId="2864297F"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אירע  כתוצאה ממעשה, רשלנות, לרבות מחדל, טעות או השמטה, מצג בלתי נכון, הצהרה רשלנית </w:t>
      </w:r>
    </w:p>
    <w:p w14:paraId="2598A26A"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שנעשו בתום לב בכל הקשור בביצוע </w:t>
      </w:r>
      <w:proofErr w:type="spellStart"/>
      <w:r w:rsidRPr="00E557FA">
        <w:rPr>
          <w:rFonts w:ascii="David" w:hAnsi="David" w:cs="David"/>
          <w:sz w:val="24"/>
          <w:szCs w:val="24"/>
          <w:rtl/>
        </w:rPr>
        <w:t>פרויקטי</w:t>
      </w:r>
      <w:proofErr w:type="spellEnd"/>
      <w:r w:rsidRPr="00E557FA">
        <w:rPr>
          <w:rFonts w:ascii="David" w:hAnsi="David" w:cs="David"/>
          <w:sz w:val="24"/>
          <w:szCs w:val="24"/>
          <w:rtl/>
        </w:rPr>
        <w:t xml:space="preserve"> חלוץ והדגמה בנושאי אנרגיה חלופית, אנרגיה מתחדשת, </w:t>
      </w:r>
    </w:p>
    <w:p w14:paraId="6B9B759A"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תחליפי נפט והתייעלות אנרגטית עבור משרד האנרגיה, </w:t>
      </w:r>
    </w:p>
    <w:p w14:paraId="45FB7E85"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בתחום________________________</w:t>
      </w:r>
    </w:p>
    <w:p w14:paraId="5C318B9B" w14:textId="77777777" w:rsidR="00012145" w:rsidRPr="00E557FA" w:rsidRDefault="00012145" w:rsidP="00E557FA">
      <w:pPr>
        <w:spacing w:line="360" w:lineRule="auto"/>
        <w:rPr>
          <w:rFonts w:ascii="David" w:hAnsi="David" w:cs="David"/>
          <w:sz w:val="24"/>
          <w:szCs w:val="24"/>
        </w:rPr>
      </w:pPr>
      <w:r w:rsidRPr="00E557FA">
        <w:rPr>
          <w:rFonts w:ascii="David" w:hAnsi="David" w:cs="David"/>
          <w:sz w:val="24"/>
          <w:szCs w:val="24"/>
          <w:rtl/>
        </w:rPr>
        <w:t xml:space="preserve">    בהתאם לקול קורא ולהסכם  עם מדינת ישראל – משרד האנרגיה.</w:t>
      </w:r>
    </w:p>
    <w:p w14:paraId="012EA200"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3.  גבול האחריות למקרה ולתקופה לא יפחת מ – 1,000,000</w:t>
      </w:r>
      <w:r w:rsidRPr="00E557FA">
        <w:rPr>
          <w:rFonts w:ascii="David" w:hAnsi="David" w:cs="David"/>
          <w:color w:val="FF0000"/>
          <w:sz w:val="24"/>
          <w:szCs w:val="24"/>
          <w:rtl/>
        </w:rPr>
        <w:t xml:space="preserve"> </w:t>
      </w:r>
      <w:r w:rsidRPr="00E557FA">
        <w:rPr>
          <w:rFonts w:ascii="David" w:hAnsi="David" w:cs="David"/>
          <w:sz w:val="24"/>
          <w:szCs w:val="24"/>
          <w:rtl/>
        </w:rPr>
        <w:t xml:space="preserve"> דולר ארה"ב;</w:t>
      </w:r>
    </w:p>
    <w:p w14:paraId="0CA1BAAF"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sz w:val="24"/>
          <w:szCs w:val="24"/>
          <w:rtl/>
        </w:rPr>
        <w:tab/>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הפוליסה</w:t>
      </w:r>
      <w:r w:rsidRPr="00E557FA">
        <w:rPr>
          <w:rFonts w:ascii="David" w:hAnsi="David" w:cs="David"/>
          <w:sz w:val="24"/>
          <w:szCs w:val="24"/>
          <w:rtl/>
        </w:rPr>
        <w:t xml:space="preserve"> </w:t>
      </w:r>
      <w:r w:rsidRPr="00E557FA">
        <w:rPr>
          <w:rFonts w:ascii="David" w:hAnsi="David" w:cs="David" w:hint="eastAsia"/>
          <w:sz w:val="24"/>
          <w:szCs w:val="24"/>
          <w:rtl/>
        </w:rPr>
        <w:t>יורחב</w:t>
      </w:r>
      <w:r w:rsidRPr="00E557FA">
        <w:rPr>
          <w:rFonts w:ascii="David" w:hAnsi="David" w:cs="David"/>
          <w:sz w:val="24"/>
          <w:szCs w:val="24"/>
          <w:rtl/>
        </w:rPr>
        <w:t xml:space="preserve"> </w:t>
      </w:r>
      <w:r w:rsidRPr="00E557FA">
        <w:rPr>
          <w:rFonts w:ascii="David" w:hAnsi="David" w:cs="David" w:hint="eastAsia"/>
          <w:sz w:val="24"/>
          <w:szCs w:val="24"/>
          <w:rtl/>
        </w:rPr>
        <w:t>לכלול</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ההרחבות</w:t>
      </w:r>
      <w:r w:rsidRPr="00E557FA">
        <w:rPr>
          <w:rFonts w:ascii="David" w:hAnsi="David" w:cs="David"/>
          <w:sz w:val="24"/>
          <w:szCs w:val="24"/>
          <w:rtl/>
        </w:rPr>
        <w:t xml:space="preserve"> </w:t>
      </w:r>
      <w:r w:rsidRPr="00E557FA">
        <w:rPr>
          <w:rFonts w:ascii="David" w:hAnsi="David" w:cs="David" w:hint="eastAsia"/>
          <w:sz w:val="24"/>
          <w:szCs w:val="24"/>
          <w:rtl/>
        </w:rPr>
        <w:t>הבאות</w:t>
      </w:r>
      <w:r w:rsidRPr="00E557FA">
        <w:rPr>
          <w:rFonts w:ascii="David" w:hAnsi="David" w:cs="David"/>
          <w:sz w:val="24"/>
          <w:szCs w:val="24"/>
          <w:rtl/>
        </w:rPr>
        <w:t>:-</w:t>
      </w:r>
    </w:p>
    <w:p w14:paraId="5737E130"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אבדן  מסמכים לרבות אובדן השימוש ו/או עיכוב עקב מקרה ביטוח;</w:t>
      </w:r>
    </w:p>
    <w:p w14:paraId="15C6C1D6" w14:textId="77777777" w:rsidR="00012145" w:rsidRPr="00E557FA" w:rsidRDefault="00012145" w:rsidP="00E557FA">
      <w:pPr>
        <w:spacing w:line="360" w:lineRule="auto"/>
        <w:ind w:left="453" w:hanging="453"/>
        <w:rPr>
          <w:rFonts w:ascii="David" w:hAnsi="David" w:cs="David"/>
          <w:sz w:val="24"/>
          <w:szCs w:val="24"/>
          <w:rtl/>
        </w:rPr>
      </w:pPr>
      <w:r w:rsidRPr="00E557FA">
        <w:rPr>
          <w:rFonts w:ascii="David" w:hAnsi="David" w:cs="David"/>
          <w:sz w:val="24"/>
          <w:szCs w:val="24"/>
          <w:rtl/>
        </w:rPr>
        <w:t xml:space="preserve">     - </w:t>
      </w:r>
      <w:r w:rsidRPr="00E557FA">
        <w:rPr>
          <w:rFonts w:ascii="David" w:hAnsi="David" w:cs="David"/>
          <w:sz w:val="24"/>
          <w:szCs w:val="24"/>
          <w:rtl/>
        </w:rPr>
        <w:tab/>
      </w:r>
      <w:r w:rsidRPr="00E557FA">
        <w:rPr>
          <w:rFonts w:ascii="David" w:hAnsi="David" w:cs="David" w:hint="eastAsia"/>
          <w:sz w:val="24"/>
          <w:szCs w:val="24"/>
          <w:rtl/>
        </w:rPr>
        <w:t>אחריות</w:t>
      </w:r>
      <w:r w:rsidRPr="00E557FA">
        <w:rPr>
          <w:rFonts w:ascii="David" w:hAnsi="David" w:cs="David"/>
          <w:sz w:val="24"/>
          <w:szCs w:val="24"/>
          <w:rtl/>
        </w:rPr>
        <w:t xml:space="preserve"> צולבת </w:t>
      </w:r>
      <w:r w:rsidRPr="00E557FA">
        <w:rPr>
          <w:rFonts w:ascii="David" w:hAnsi="David" w:cs="David"/>
          <w:sz w:val="24"/>
          <w:szCs w:val="24"/>
        </w:rPr>
        <w:t>CROSS LIABILITY</w:t>
      </w:r>
      <w:r w:rsidRPr="00E557FA">
        <w:rPr>
          <w:rFonts w:ascii="David" w:hAnsi="David" w:cs="David"/>
          <w:sz w:val="24"/>
          <w:szCs w:val="24"/>
          <w:rtl/>
        </w:rPr>
        <w:t>, אולם הפוליסה לא תכסה את תביעות היזם כלפי  מדינת ישראל – משרד האנרגיה;</w:t>
      </w:r>
    </w:p>
    <w:p w14:paraId="0506E897"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הארכת תקופת הגילוי לפחות 6 חודשים.</w:t>
      </w:r>
    </w:p>
    <w:p w14:paraId="5A68AB8C"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5.  הביטוח מורחב לכסות את מדינת ישראל – משרד האנרגיה ככל שייחשבו אחראים למעשי ו/או מחדלי היזם וכל הפועלים מטעמו.</w:t>
      </w:r>
    </w:p>
    <w:p w14:paraId="225490C3" w14:textId="77777777" w:rsidR="00F56220" w:rsidRDefault="00F56220" w:rsidP="00E557FA">
      <w:pPr>
        <w:spacing w:line="360" w:lineRule="auto"/>
        <w:rPr>
          <w:rFonts w:ascii="David" w:hAnsi="David" w:cs="David"/>
          <w:b/>
          <w:bCs/>
          <w:sz w:val="24"/>
          <w:szCs w:val="24"/>
          <w:u w:val="single"/>
          <w:rtl/>
        </w:rPr>
      </w:pPr>
    </w:p>
    <w:p w14:paraId="736D8DD3"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כללי</w:t>
      </w:r>
    </w:p>
    <w:p w14:paraId="4D52F122"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בפוליסות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הנ</w:t>
      </w:r>
      <w:r w:rsidRPr="00E557FA">
        <w:rPr>
          <w:rFonts w:ascii="David" w:hAnsi="David" w:cs="David"/>
          <w:sz w:val="24"/>
          <w:szCs w:val="24"/>
          <w:rtl/>
        </w:rPr>
        <w:t xml:space="preserve">"ל </w:t>
      </w:r>
      <w:r w:rsidRPr="00E557FA">
        <w:rPr>
          <w:rFonts w:ascii="David" w:hAnsi="David" w:cs="David" w:hint="eastAsia"/>
          <w:sz w:val="24"/>
          <w:szCs w:val="24"/>
          <w:rtl/>
        </w:rPr>
        <w:t>נכללו</w:t>
      </w:r>
      <w:r w:rsidRPr="00E557FA">
        <w:rPr>
          <w:rFonts w:ascii="David" w:hAnsi="David" w:cs="David"/>
          <w:sz w:val="24"/>
          <w:szCs w:val="24"/>
          <w:rtl/>
        </w:rPr>
        <w:t xml:space="preserve"> </w:t>
      </w:r>
      <w:r w:rsidRPr="00E557FA">
        <w:rPr>
          <w:rFonts w:ascii="David" w:hAnsi="David" w:cs="David" w:hint="eastAsia"/>
          <w:sz w:val="24"/>
          <w:szCs w:val="24"/>
          <w:rtl/>
        </w:rPr>
        <w:t>התנאים</w:t>
      </w:r>
      <w:r w:rsidRPr="00E557FA">
        <w:rPr>
          <w:rFonts w:ascii="David" w:hAnsi="David" w:cs="David"/>
          <w:sz w:val="24"/>
          <w:szCs w:val="24"/>
          <w:rtl/>
        </w:rPr>
        <w:t xml:space="preserve"> </w:t>
      </w:r>
      <w:r w:rsidRPr="00E557FA">
        <w:rPr>
          <w:rFonts w:ascii="David" w:hAnsi="David" w:cs="David" w:hint="eastAsia"/>
          <w:sz w:val="24"/>
          <w:szCs w:val="24"/>
          <w:rtl/>
        </w:rPr>
        <w:t>הבאים</w:t>
      </w:r>
      <w:smartTag w:uri="urn:schemas-microsoft-com:office:smarttags" w:element="PersonName">
        <w:r w:rsidRPr="00E557FA">
          <w:rPr>
            <w:rFonts w:ascii="David" w:hAnsi="David" w:cs="David"/>
            <w:sz w:val="24"/>
            <w:szCs w:val="24"/>
            <w:rtl/>
          </w:rPr>
          <w:t>:</w:t>
        </w:r>
      </w:smartTag>
    </w:p>
    <w:p w14:paraId="5B26F142"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hint="eastAsia"/>
          <w:sz w:val="24"/>
          <w:szCs w:val="24"/>
          <w:rtl/>
        </w:rPr>
        <w:t>לשם</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התווספו</w:t>
      </w:r>
      <w:r w:rsidRPr="00E557FA">
        <w:rPr>
          <w:rFonts w:ascii="David" w:hAnsi="David" w:cs="David"/>
          <w:sz w:val="24"/>
          <w:szCs w:val="24"/>
          <w:rtl/>
        </w:rPr>
        <w:t xml:space="preserve"> </w:t>
      </w:r>
      <w:r w:rsidRPr="00E557FA">
        <w:rPr>
          <w:rFonts w:ascii="David" w:hAnsi="David" w:cs="David" w:hint="eastAsia"/>
          <w:sz w:val="24"/>
          <w:szCs w:val="24"/>
          <w:rtl/>
        </w:rPr>
        <w:t>כמבוטחים</w:t>
      </w:r>
      <w:r w:rsidRPr="00E557FA">
        <w:rPr>
          <w:rFonts w:ascii="David" w:hAnsi="David" w:cs="David"/>
          <w:sz w:val="24"/>
          <w:szCs w:val="24"/>
          <w:rtl/>
        </w:rPr>
        <w:t xml:space="preserve"> </w:t>
      </w:r>
      <w:r w:rsidRPr="00E557FA">
        <w:rPr>
          <w:rFonts w:ascii="David" w:hAnsi="David" w:cs="David" w:hint="eastAsia"/>
          <w:sz w:val="24"/>
          <w:szCs w:val="24"/>
          <w:rtl/>
        </w:rPr>
        <w:t>נוספים</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b/>
          <w:bCs/>
          <w:sz w:val="24"/>
          <w:szCs w:val="24"/>
          <w:rtl/>
        </w:rPr>
        <w:t xml:space="preserve"> מדינת ישראל – משרד האנרגיה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proofErr w:type="spellStart"/>
      <w:r w:rsidRPr="00E557FA">
        <w:rPr>
          <w:rFonts w:ascii="David" w:hAnsi="David" w:cs="David" w:hint="eastAsia"/>
          <w:sz w:val="24"/>
          <w:szCs w:val="24"/>
          <w:rtl/>
        </w:rPr>
        <w:t>להרחבי</w:t>
      </w:r>
      <w:proofErr w:type="spellEnd"/>
      <w:r w:rsidRPr="00E557FA">
        <w:rPr>
          <w:rFonts w:ascii="David" w:hAnsi="David" w:cs="David"/>
          <w:sz w:val="24"/>
          <w:szCs w:val="24"/>
          <w:rtl/>
        </w:rPr>
        <w:t xml:space="preserve"> </w:t>
      </w:r>
      <w:r w:rsidRPr="00E557FA">
        <w:rPr>
          <w:rFonts w:ascii="David" w:hAnsi="David" w:cs="David" w:hint="eastAsia"/>
          <w:sz w:val="24"/>
          <w:szCs w:val="24"/>
          <w:rtl/>
        </w:rPr>
        <w:t>השיפוי</w:t>
      </w:r>
      <w:r w:rsidRPr="00E557FA">
        <w:rPr>
          <w:rFonts w:ascii="David" w:hAnsi="David" w:cs="David"/>
          <w:sz w:val="24"/>
          <w:szCs w:val="24"/>
          <w:rtl/>
        </w:rPr>
        <w:t xml:space="preserve"> </w:t>
      </w:r>
      <w:r w:rsidRPr="00E557FA">
        <w:rPr>
          <w:rFonts w:ascii="David" w:hAnsi="David" w:cs="David" w:hint="eastAsia"/>
          <w:sz w:val="24"/>
          <w:szCs w:val="24"/>
          <w:rtl/>
        </w:rPr>
        <w:t>כמפורט</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14:paraId="72C67F0E"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2.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צמצום</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ביטול</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 xml:space="preserve">"י </w:t>
      </w:r>
      <w:r w:rsidRPr="00E557FA">
        <w:rPr>
          <w:rFonts w:ascii="David" w:hAnsi="David" w:cs="David" w:hint="eastAsia"/>
          <w:sz w:val="24"/>
          <w:szCs w:val="24"/>
          <w:rtl/>
        </w:rPr>
        <w:t>אחד</w:t>
      </w:r>
      <w:r w:rsidRPr="00E557FA">
        <w:rPr>
          <w:rFonts w:ascii="David" w:hAnsi="David" w:cs="David"/>
          <w:sz w:val="24"/>
          <w:szCs w:val="24"/>
          <w:rtl/>
        </w:rPr>
        <w:t xml:space="preserve"> </w:t>
      </w:r>
      <w:r w:rsidRPr="00E557FA">
        <w:rPr>
          <w:rFonts w:ascii="David" w:hAnsi="David" w:cs="David" w:hint="eastAsia"/>
          <w:sz w:val="24"/>
          <w:szCs w:val="24"/>
          <w:rtl/>
        </w:rPr>
        <w:t>הצדדים</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יהיה</w:t>
      </w:r>
      <w:r w:rsidRPr="00E557FA">
        <w:rPr>
          <w:rFonts w:ascii="David" w:hAnsi="David" w:cs="David"/>
          <w:sz w:val="24"/>
          <w:szCs w:val="24"/>
          <w:rtl/>
        </w:rPr>
        <w:t xml:space="preserve"> </w:t>
      </w:r>
      <w:r w:rsidRPr="00E557FA">
        <w:rPr>
          <w:rFonts w:ascii="David" w:hAnsi="David" w:cs="David" w:hint="eastAsia"/>
          <w:sz w:val="24"/>
          <w:szCs w:val="24"/>
          <w:rtl/>
        </w:rPr>
        <w:t>להם</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תוקף</w:t>
      </w:r>
      <w:r w:rsidRPr="00E557FA">
        <w:rPr>
          <w:rFonts w:ascii="David" w:hAnsi="David" w:cs="David"/>
          <w:sz w:val="24"/>
          <w:szCs w:val="24"/>
          <w:rtl/>
        </w:rPr>
        <w:t xml:space="preserve"> </w:t>
      </w:r>
      <w:r w:rsidRPr="00E557FA">
        <w:rPr>
          <w:rFonts w:ascii="David" w:hAnsi="David" w:cs="David" w:hint="eastAsia"/>
          <w:sz w:val="24"/>
          <w:szCs w:val="24"/>
          <w:rtl/>
        </w:rPr>
        <w:t>אלא</w:t>
      </w:r>
      <w:r w:rsidRPr="00E557FA">
        <w:rPr>
          <w:rFonts w:ascii="David" w:hAnsi="David" w:cs="David"/>
          <w:sz w:val="24"/>
          <w:szCs w:val="24"/>
          <w:rtl/>
        </w:rPr>
        <w:t xml:space="preserve"> </w:t>
      </w:r>
      <w:r w:rsidRPr="00E557FA">
        <w:rPr>
          <w:rFonts w:ascii="David" w:hAnsi="David" w:cs="David" w:hint="eastAsia"/>
          <w:sz w:val="24"/>
          <w:szCs w:val="24"/>
          <w:rtl/>
        </w:rPr>
        <w:t>אם</w:t>
      </w:r>
      <w:r w:rsidRPr="00E557FA">
        <w:rPr>
          <w:rFonts w:ascii="David" w:hAnsi="David" w:cs="David"/>
          <w:sz w:val="24"/>
          <w:szCs w:val="24"/>
          <w:rtl/>
        </w:rPr>
        <w:t xml:space="preserve"> </w:t>
      </w:r>
      <w:r w:rsidRPr="00E557FA">
        <w:rPr>
          <w:rFonts w:ascii="David" w:hAnsi="David" w:cs="David" w:hint="eastAsia"/>
          <w:sz w:val="24"/>
          <w:szCs w:val="24"/>
          <w:rtl/>
        </w:rPr>
        <w:t>ניתנה</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ידינו</w:t>
      </w:r>
      <w:r w:rsidRPr="00E557FA">
        <w:rPr>
          <w:rFonts w:ascii="David" w:hAnsi="David" w:cs="David"/>
          <w:sz w:val="24"/>
          <w:szCs w:val="24"/>
          <w:rtl/>
        </w:rPr>
        <w:t xml:space="preserve"> </w:t>
      </w:r>
      <w:r w:rsidRPr="00E557FA">
        <w:rPr>
          <w:rFonts w:ascii="David" w:hAnsi="David" w:cs="David" w:hint="eastAsia"/>
          <w:sz w:val="24"/>
          <w:szCs w:val="24"/>
          <w:rtl/>
        </w:rPr>
        <w:t>הודעה</w:t>
      </w:r>
      <w:r w:rsidRPr="00E557FA">
        <w:rPr>
          <w:rFonts w:ascii="David" w:hAnsi="David" w:cs="David"/>
          <w:sz w:val="24"/>
          <w:szCs w:val="24"/>
          <w:rtl/>
        </w:rPr>
        <w:t xml:space="preserve"> </w:t>
      </w:r>
      <w:r w:rsidRPr="00E557FA">
        <w:rPr>
          <w:rFonts w:ascii="David" w:hAnsi="David" w:cs="David" w:hint="eastAsia"/>
          <w:sz w:val="24"/>
          <w:szCs w:val="24"/>
          <w:rtl/>
        </w:rPr>
        <w:t>מוקדמת</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60  </w:t>
      </w:r>
      <w:r w:rsidRPr="00E557FA">
        <w:rPr>
          <w:rFonts w:ascii="David" w:hAnsi="David" w:cs="David" w:hint="eastAsia"/>
          <w:sz w:val="24"/>
          <w:szCs w:val="24"/>
          <w:rtl/>
        </w:rPr>
        <w:t>יום</w:t>
      </w:r>
      <w:r w:rsidRPr="00E557FA">
        <w:rPr>
          <w:rFonts w:ascii="David" w:hAnsi="David" w:cs="David"/>
          <w:sz w:val="24"/>
          <w:szCs w:val="24"/>
          <w:rtl/>
        </w:rPr>
        <w:t xml:space="preserve"> </w:t>
      </w:r>
      <w:r w:rsidRPr="00E557FA">
        <w:rPr>
          <w:rFonts w:ascii="David" w:hAnsi="David" w:cs="David" w:hint="eastAsia"/>
          <w:sz w:val="24"/>
          <w:szCs w:val="24"/>
          <w:rtl/>
        </w:rPr>
        <w:t>לפחות</w:t>
      </w:r>
      <w:r w:rsidRPr="00E557FA">
        <w:rPr>
          <w:rFonts w:ascii="David" w:hAnsi="David" w:cs="David"/>
          <w:sz w:val="24"/>
          <w:szCs w:val="24"/>
          <w:rtl/>
        </w:rPr>
        <w:t xml:space="preserve"> </w:t>
      </w:r>
      <w:r w:rsidRPr="00E557FA">
        <w:rPr>
          <w:rFonts w:ascii="David" w:hAnsi="David" w:cs="David" w:hint="eastAsia"/>
          <w:sz w:val="24"/>
          <w:szCs w:val="24"/>
          <w:rtl/>
        </w:rPr>
        <w:t>במכתב</w:t>
      </w:r>
      <w:r w:rsidRPr="00E557FA">
        <w:rPr>
          <w:rFonts w:ascii="David" w:hAnsi="David" w:cs="David"/>
          <w:sz w:val="24"/>
          <w:szCs w:val="24"/>
          <w:rtl/>
        </w:rPr>
        <w:t xml:space="preserve"> </w:t>
      </w:r>
      <w:r w:rsidRPr="00E557FA">
        <w:rPr>
          <w:rFonts w:ascii="David" w:hAnsi="David" w:cs="David" w:hint="eastAsia"/>
          <w:sz w:val="24"/>
          <w:szCs w:val="24"/>
          <w:rtl/>
        </w:rPr>
        <w:t>רשום</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w:t>
      </w:r>
    </w:p>
    <w:p w14:paraId="16B61021"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hint="eastAsia"/>
          <w:sz w:val="24"/>
          <w:szCs w:val="24"/>
          <w:rtl/>
        </w:rPr>
        <w:t>אנו</w:t>
      </w:r>
      <w:r w:rsidRPr="00E557FA">
        <w:rPr>
          <w:rFonts w:ascii="David" w:hAnsi="David" w:cs="David"/>
          <w:sz w:val="24"/>
          <w:szCs w:val="24"/>
          <w:rtl/>
        </w:rPr>
        <w:t xml:space="preserve"> </w:t>
      </w:r>
      <w:r w:rsidRPr="00E557FA">
        <w:rPr>
          <w:rFonts w:ascii="David" w:hAnsi="David" w:cs="David" w:hint="eastAsia"/>
          <w:sz w:val="24"/>
          <w:szCs w:val="24"/>
          <w:rtl/>
        </w:rPr>
        <w:t>מוותרים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זכות</w:t>
      </w:r>
      <w:r w:rsidRPr="00E557FA">
        <w:rPr>
          <w:rFonts w:ascii="David" w:hAnsi="David" w:cs="David"/>
          <w:sz w:val="24"/>
          <w:szCs w:val="24"/>
          <w:rtl/>
        </w:rPr>
        <w:t xml:space="preserve"> </w:t>
      </w:r>
      <w:r w:rsidRPr="00E557FA">
        <w:rPr>
          <w:rFonts w:ascii="David" w:hAnsi="David" w:cs="David" w:hint="eastAsia"/>
          <w:sz w:val="24"/>
          <w:szCs w:val="24"/>
          <w:rtl/>
        </w:rPr>
        <w:t>שיבוב</w:t>
      </w:r>
      <w:r w:rsidRPr="00E557FA">
        <w:rPr>
          <w:rFonts w:ascii="David" w:hAnsi="David" w:cs="David"/>
          <w:sz w:val="24"/>
          <w:szCs w:val="24"/>
          <w:rtl/>
        </w:rPr>
        <w:t xml:space="preserve">, </w:t>
      </w:r>
      <w:r w:rsidRPr="00E557FA">
        <w:rPr>
          <w:rFonts w:ascii="David" w:hAnsi="David" w:cs="David" w:hint="eastAsia"/>
          <w:sz w:val="24"/>
          <w:szCs w:val="24"/>
          <w:rtl/>
        </w:rPr>
        <w:t>תביעה</w:t>
      </w:r>
      <w:r w:rsidRPr="00E557FA">
        <w:rPr>
          <w:rFonts w:ascii="David" w:hAnsi="David" w:cs="David"/>
          <w:sz w:val="24"/>
          <w:szCs w:val="24"/>
          <w:rtl/>
        </w:rPr>
        <w:t xml:space="preserve">, </w:t>
      </w:r>
      <w:r w:rsidRPr="00E557FA">
        <w:rPr>
          <w:rFonts w:ascii="David" w:hAnsi="David" w:cs="David" w:hint="eastAsia"/>
          <w:sz w:val="24"/>
          <w:szCs w:val="24"/>
          <w:rtl/>
        </w:rPr>
        <w:t>השתתפות</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חזרה</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מדינת</w:t>
      </w:r>
      <w:r w:rsidRPr="00E557FA">
        <w:rPr>
          <w:rFonts w:ascii="David" w:hAnsi="David" w:cs="David"/>
          <w:sz w:val="24"/>
          <w:szCs w:val="24"/>
          <w:rtl/>
        </w:rPr>
        <w:t xml:space="preserve"> </w:t>
      </w:r>
      <w:r w:rsidRPr="00E557FA">
        <w:rPr>
          <w:rFonts w:ascii="David" w:hAnsi="David" w:cs="David" w:hint="eastAsia"/>
          <w:sz w:val="24"/>
          <w:szCs w:val="24"/>
          <w:rtl/>
        </w:rPr>
        <w:t>ישראל</w:t>
      </w:r>
      <w:r w:rsidRPr="00E557FA">
        <w:rPr>
          <w:rFonts w:ascii="David" w:hAnsi="David" w:cs="David"/>
          <w:sz w:val="24"/>
          <w:szCs w:val="24"/>
          <w:rtl/>
        </w:rPr>
        <w:t xml:space="preserve">- </w:t>
      </w:r>
      <w:r w:rsidRPr="00E557FA">
        <w:rPr>
          <w:rFonts w:ascii="David" w:hAnsi="David" w:cs="David" w:hint="eastAsia"/>
          <w:sz w:val="24"/>
          <w:szCs w:val="24"/>
          <w:rtl/>
        </w:rPr>
        <w:t>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ובלבד</w:t>
      </w:r>
      <w:r w:rsidRPr="00E557FA">
        <w:rPr>
          <w:rFonts w:ascii="David" w:hAnsi="David" w:cs="David"/>
          <w:sz w:val="24"/>
          <w:szCs w:val="24"/>
          <w:rtl/>
        </w:rPr>
        <w:t xml:space="preserve"> </w:t>
      </w:r>
      <w:r w:rsidRPr="00E557FA">
        <w:rPr>
          <w:rFonts w:ascii="David" w:hAnsi="David" w:cs="David" w:hint="eastAsia"/>
          <w:sz w:val="24"/>
          <w:szCs w:val="24"/>
          <w:rtl/>
        </w:rPr>
        <w:t>שהוויתור</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יחול</w:t>
      </w:r>
      <w:r w:rsidRPr="00E557FA">
        <w:rPr>
          <w:rFonts w:ascii="David" w:hAnsi="David" w:cs="David"/>
          <w:sz w:val="24"/>
          <w:szCs w:val="24"/>
          <w:rtl/>
        </w:rPr>
        <w:t xml:space="preserve">  </w:t>
      </w:r>
      <w:r w:rsidRPr="00E557FA">
        <w:rPr>
          <w:rFonts w:ascii="David" w:hAnsi="David" w:cs="David" w:hint="eastAsia"/>
          <w:sz w:val="24"/>
          <w:szCs w:val="24"/>
          <w:rtl/>
        </w:rPr>
        <w:t>לטובת</w:t>
      </w:r>
      <w:r w:rsidRPr="00E557FA">
        <w:rPr>
          <w:rFonts w:ascii="David" w:hAnsi="David" w:cs="David"/>
          <w:sz w:val="24"/>
          <w:szCs w:val="24"/>
          <w:rtl/>
        </w:rPr>
        <w:t xml:space="preserve"> </w:t>
      </w:r>
      <w:r w:rsidRPr="00E557FA">
        <w:rPr>
          <w:rFonts w:ascii="David" w:hAnsi="David" w:cs="David" w:hint="eastAsia"/>
          <w:sz w:val="24"/>
          <w:szCs w:val="24"/>
          <w:rtl/>
        </w:rPr>
        <w:t>אדם</w:t>
      </w:r>
      <w:r w:rsidRPr="00E557FA">
        <w:rPr>
          <w:rFonts w:ascii="David" w:hAnsi="David" w:cs="David"/>
          <w:sz w:val="24"/>
          <w:szCs w:val="24"/>
          <w:rtl/>
        </w:rPr>
        <w:t xml:space="preserve"> </w:t>
      </w:r>
      <w:r w:rsidRPr="00E557FA">
        <w:rPr>
          <w:rFonts w:ascii="David" w:hAnsi="David" w:cs="David" w:hint="eastAsia"/>
          <w:sz w:val="24"/>
          <w:szCs w:val="24"/>
          <w:rtl/>
        </w:rPr>
        <w:t>שגרם</w:t>
      </w:r>
      <w:r w:rsidRPr="00E557FA">
        <w:rPr>
          <w:rFonts w:ascii="David" w:hAnsi="David" w:cs="David"/>
          <w:sz w:val="24"/>
          <w:szCs w:val="24"/>
          <w:rtl/>
        </w:rPr>
        <w:t xml:space="preserve"> </w:t>
      </w:r>
      <w:r w:rsidRPr="00E557FA">
        <w:rPr>
          <w:rFonts w:ascii="David" w:hAnsi="David" w:cs="David" w:hint="eastAsia"/>
          <w:sz w:val="24"/>
          <w:szCs w:val="24"/>
          <w:rtl/>
        </w:rPr>
        <w:t>לנזק</w:t>
      </w:r>
      <w:r w:rsidRPr="00E557FA">
        <w:rPr>
          <w:rFonts w:ascii="David" w:hAnsi="David" w:cs="David"/>
          <w:sz w:val="24"/>
          <w:szCs w:val="24"/>
          <w:rtl/>
        </w:rPr>
        <w:t xml:space="preserve"> </w:t>
      </w:r>
      <w:r w:rsidRPr="00E557FA">
        <w:rPr>
          <w:rFonts w:ascii="David" w:hAnsi="David" w:cs="David" w:hint="eastAsia"/>
          <w:sz w:val="24"/>
          <w:szCs w:val="24"/>
          <w:rtl/>
        </w:rPr>
        <w:t>מתוך</w:t>
      </w:r>
      <w:r w:rsidRPr="00E557FA">
        <w:rPr>
          <w:rFonts w:ascii="David" w:hAnsi="David" w:cs="David"/>
          <w:sz w:val="24"/>
          <w:szCs w:val="24"/>
          <w:rtl/>
        </w:rPr>
        <w:t xml:space="preserve"> </w:t>
      </w:r>
      <w:r w:rsidRPr="00E557FA">
        <w:rPr>
          <w:rFonts w:ascii="David" w:hAnsi="David" w:cs="David" w:hint="eastAsia"/>
          <w:sz w:val="24"/>
          <w:szCs w:val="24"/>
          <w:rtl/>
        </w:rPr>
        <w:t>כוונת</w:t>
      </w:r>
      <w:r w:rsidRPr="00E557FA">
        <w:rPr>
          <w:rFonts w:ascii="David" w:hAnsi="David" w:cs="David"/>
          <w:sz w:val="24"/>
          <w:szCs w:val="24"/>
          <w:rtl/>
        </w:rPr>
        <w:t xml:space="preserve">  </w:t>
      </w:r>
      <w:r w:rsidRPr="00E557FA">
        <w:rPr>
          <w:rFonts w:ascii="David" w:hAnsi="David" w:cs="David" w:hint="eastAsia"/>
          <w:sz w:val="24"/>
          <w:szCs w:val="24"/>
          <w:rtl/>
        </w:rPr>
        <w:t>זדון</w:t>
      </w:r>
      <w:r w:rsidRPr="00E557FA">
        <w:rPr>
          <w:rFonts w:ascii="David" w:hAnsi="David" w:cs="David"/>
          <w:sz w:val="24"/>
          <w:szCs w:val="24"/>
          <w:rtl/>
        </w:rPr>
        <w:t>.</w:t>
      </w:r>
    </w:p>
    <w:p w14:paraId="3DA88953"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אחראי</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כלפינו</w:t>
      </w:r>
      <w:r w:rsidRPr="00E557FA">
        <w:rPr>
          <w:rFonts w:ascii="David" w:hAnsi="David" w:cs="David"/>
          <w:sz w:val="24"/>
          <w:szCs w:val="24"/>
          <w:rtl/>
        </w:rPr>
        <w:t xml:space="preserve"> </w:t>
      </w:r>
      <w:r w:rsidRPr="00E557FA">
        <w:rPr>
          <w:rFonts w:ascii="David" w:hAnsi="David" w:cs="David" w:hint="eastAsia"/>
          <w:sz w:val="24"/>
          <w:szCs w:val="24"/>
          <w:rtl/>
        </w:rPr>
        <w:t>לתשלום</w:t>
      </w:r>
      <w:r w:rsidRPr="00E557FA">
        <w:rPr>
          <w:rFonts w:ascii="David" w:hAnsi="David" w:cs="David"/>
          <w:sz w:val="24"/>
          <w:szCs w:val="24"/>
          <w:rtl/>
        </w:rPr>
        <w:t xml:space="preserve"> </w:t>
      </w:r>
      <w:r w:rsidRPr="00E557FA">
        <w:rPr>
          <w:rFonts w:ascii="David" w:hAnsi="David" w:cs="David" w:hint="eastAsia"/>
          <w:sz w:val="24"/>
          <w:szCs w:val="24"/>
          <w:rtl/>
        </w:rPr>
        <w:t>דמי</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עבור</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ולמילוי</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החובות</w:t>
      </w:r>
      <w:r w:rsidRPr="00E557FA">
        <w:rPr>
          <w:rFonts w:ascii="David" w:hAnsi="David" w:cs="David"/>
          <w:sz w:val="24"/>
          <w:szCs w:val="24"/>
          <w:rtl/>
        </w:rPr>
        <w:t xml:space="preserve"> </w:t>
      </w:r>
      <w:r w:rsidRPr="00E557FA">
        <w:rPr>
          <w:rFonts w:ascii="David" w:hAnsi="David" w:cs="David" w:hint="eastAsia"/>
          <w:sz w:val="24"/>
          <w:szCs w:val="24"/>
          <w:rtl/>
        </w:rPr>
        <w:t>המוטלות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w:t>
      </w:r>
    </w:p>
    <w:p w14:paraId="3712D4CB" w14:textId="287C30A4"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5.  </w:t>
      </w:r>
      <w:r w:rsidRPr="00E557FA">
        <w:rPr>
          <w:rFonts w:ascii="David" w:hAnsi="David" w:cs="David" w:hint="eastAsia"/>
          <w:sz w:val="24"/>
          <w:szCs w:val="24"/>
          <w:rtl/>
        </w:rPr>
        <w:t>ההשתתפויות</w:t>
      </w:r>
      <w:r w:rsidRPr="00E557FA">
        <w:rPr>
          <w:rFonts w:ascii="David" w:hAnsi="David" w:cs="David"/>
          <w:sz w:val="24"/>
          <w:szCs w:val="24"/>
          <w:rtl/>
        </w:rPr>
        <w:t xml:space="preserve"> </w:t>
      </w:r>
      <w:r w:rsidRPr="00E557FA">
        <w:rPr>
          <w:rFonts w:ascii="David" w:hAnsi="David" w:cs="David" w:hint="eastAsia"/>
          <w:sz w:val="24"/>
          <w:szCs w:val="24"/>
          <w:rtl/>
        </w:rPr>
        <w:t>העצמיות</w:t>
      </w:r>
      <w:r w:rsidRPr="00E557FA">
        <w:rPr>
          <w:rFonts w:ascii="David" w:hAnsi="David" w:cs="David"/>
          <w:sz w:val="24"/>
          <w:szCs w:val="24"/>
          <w:rtl/>
        </w:rPr>
        <w:t xml:space="preserve"> </w:t>
      </w:r>
      <w:r w:rsidRPr="00E557FA">
        <w:rPr>
          <w:rFonts w:ascii="David" w:hAnsi="David" w:cs="David" w:hint="eastAsia"/>
          <w:sz w:val="24"/>
          <w:szCs w:val="24"/>
          <w:rtl/>
        </w:rPr>
        <w:t>הנקובות</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פוליסה</w:t>
      </w:r>
      <w:r w:rsidRPr="00E557FA">
        <w:rPr>
          <w:rFonts w:ascii="David" w:hAnsi="David" w:cs="David"/>
          <w:sz w:val="24"/>
          <w:szCs w:val="24"/>
          <w:rtl/>
        </w:rPr>
        <w:t xml:space="preserve"> </w:t>
      </w:r>
      <w:r w:rsidRPr="00E557FA">
        <w:rPr>
          <w:rFonts w:ascii="David" w:hAnsi="David" w:cs="David" w:hint="eastAsia"/>
          <w:sz w:val="24"/>
          <w:szCs w:val="24"/>
          <w:rtl/>
        </w:rPr>
        <w:t>ופוליסה</w:t>
      </w:r>
      <w:r w:rsidRPr="00E557FA">
        <w:rPr>
          <w:rFonts w:ascii="David" w:hAnsi="David" w:cs="David"/>
          <w:sz w:val="24"/>
          <w:szCs w:val="24"/>
          <w:rtl/>
        </w:rPr>
        <w:t xml:space="preserve"> </w:t>
      </w:r>
      <w:r w:rsidRPr="00E557FA">
        <w:rPr>
          <w:rFonts w:ascii="David" w:hAnsi="David" w:cs="David" w:hint="eastAsia"/>
          <w:sz w:val="24"/>
          <w:szCs w:val="24"/>
          <w:rtl/>
        </w:rPr>
        <w:t>תחולנה</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w:t>
      </w:r>
    </w:p>
    <w:p w14:paraId="687A3833"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33CAEF2B"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על פי הביטוח.</w:t>
      </w:r>
    </w:p>
    <w:p w14:paraId="1B872C7E" w14:textId="77777777"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7.</w:t>
      </w:r>
      <w:r w:rsidRPr="00E557FA">
        <w:rPr>
          <w:rFonts w:ascii="David" w:hAnsi="David" w:cs="David"/>
          <w:sz w:val="24"/>
          <w:szCs w:val="24"/>
          <w:rtl/>
        </w:rPr>
        <w:tab/>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חבות</w:t>
      </w:r>
      <w:r w:rsidRPr="00E557FA">
        <w:rPr>
          <w:rFonts w:ascii="David" w:hAnsi="David" w:cs="David"/>
          <w:sz w:val="24"/>
          <w:szCs w:val="24"/>
          <w:rtl/>
        </w:rPr>
        <w:t xml:space="preserve"> </w:t>
      </w:r>
      <w:r w:rsidRPr="00E557FA">
        <w:rPr>
          <w:rFonts w:ascii="David" w:hAnsi="David" w:cs="David" w:hint="eastAsia"/>
          <w:sz w:val="24"/>
          <w:szCs w:val="24"/>
          <w:rtl/>
        </w:rPr>
        <w:t>מעבידים</w:t>
      </w:r>
      <w:r w:rsidRPr="00E557FA">
        <w:rPr>
          <w:rFonts w:ascii="David" w:hAnsi="David" w:cs="David"/>
          <w:sz w:val="24"/>
          <w:szCs w:val="24"/>
          <w:rtl/>
        </w:rPr>
        <w:t xml:space="preserve"> </w:t>
      </w:r>
      <w:r w:rsidRPr="00E557FA">
        <w:rPr>
          <w:rFonts w:ascii="David" w:hAnsi="David" w:cs="David" w:hint="eastAsia"/>
          <w:sz w:val="24"/>
          <w:szCs w:val="24"/>
          <w:rtl/>
        </w:rPr>
        <w:t>ואחריות</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צד</w:t>
      </w:r>
      <w:r w:rsidRPr="00E557FA">
        <w:rPr>
          <w:rFonts w:ascii="David" w:hAnsi="David" w:cs="David"/>
          <w:sz w:val="24"/>
          <w:szCs w:val="24"/>
          <w:rtl/>
        </w:rPr>
        <w:t xml:space="preserve"> </w:t>
      </w:r>
      <w:r w:rsidRPr="00E557FA">
        <w:rPr>
          <w:rFonts w:ascii="David" w:hAnsi="David" w:cs="David" w:hint="eastAsia"/>
          <w:sz w:val="24"/>
          <w:szCs w:val="24"/>
          <w:rtl/>
        </w:rPr>
        <w:t>שלישי</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יפחתו</w:t>
      </w:r>
      <w:r w:rsidRPr="00E557FA">
        <w:rPr>
          <w:rFonts w:ascii="David" w:hAnsi="David" w:cs="David"/>
          <w:sz w:val="24"/>
          <w:szCs w:val="24"/>
          <w:rtl/>
        </w:rPr>
        <w:t xml:space="preserve"> </w:t>
      </w:r>
      <w:r w:rsidRPr="00E557FA">
        <w:rPr>
          <w:rFonts w:ascii="David" w:hAnsi="David" w:cs="David" w:hint="eastAsia"/>
          <w:sz w:val="24"/>
          <w:szCs w:val="24"/>
          <w:rtl/>
        </w:rPr>
        <w:t>מהמקובל</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"פוליסות </w:t>
      </w:r>
      <w:r w:rsidRPr="00E557FA">
        <w:rPr>
          <w:rFonts w:ascii="David" w:hAnsi="David" w:cs="David" w:hint="eastAsia"/>
          <w:sz w:val="24"/>
          <w:szCs w:val="24"/>
          <w:rtl/>
        </w:rPr>
        <w:t>נוסח</w:t>
      </w:r>
      <w:r w:rsidRPr="00E557FA">
        <w:rPr>
          <w:rFonts w:ascii="David" w:hAnsi="David" w:cs="David"/>
          <w:sz w:val="24"/>
          <w:szCs w:val="24"/>
          <w:rtl/>
        </w:rPr>
        <w:t xml:space="preserve"> </w:t>
      </w:r>
      <w:r w:rsidRPr="00E557FA">
        <w:rPr>
          <w:rFonts w:ascii="David" w:hAnsi="David" w:cs="David" w:hint="eastAsia"/>
          <w:sz w:val="24"/>
          <w:szCs w:val="24"/>
          <w:rtl/>
        </w:rPr>
        <w:t>ביט</w:t>
      </w:r>
      <w:r w:rsidRPr="00E557FA">
        <w:rPr>
          <w:rFonts w:ascii="David" w:hAnsi="David" w:cs="David"/>
          <w:sz w:val="24"/>
          <w:szCs w:val="24"/>
          <w:rtl/>
        </w:rPr>
        <w:t xml:space="preserve">"___(יש </w:t>
      </w:r>
      <w:r w:rsidRPr="00E557FA">
        <w:rPr>
          <w:rFonts w:ascii="David" w:hAnsi="David" w:cs="David" w:hint="eastAsia"/>
          <w:sz w:val="24"/>
          <w:szCs w:val="24"/>
          <w:rtl/>
        </w:rPr>
        <w:t>לציין</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השנה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r w:rsidRPr="00E557FA">
        <w:rPr>
          <w:rFonts w:ascii="David" w:hAnsi="David" w:cs="David" w:hint="eastAsia"/>
          <w:sz w:val="24"/>
          <w:szCs w:val="24"/>
          <w:rtl/>
        </w:rPr>
        <w:t>להרחבת</w:t>
      </w:r>
      <w:r w:rsidRPr="00E557FA">
        <w:rPr>
          <w:rFonts w:ascii="David" w:hAnsi="David" w:cs="David"/>
          <w:sz w:val="24"/>
          <w:szCs w:val="24"/>
          <w:rtl/>
        </w:rPr>
        <w:t xml:space="preserve"> </w:t>
      </w:r>
      <w:r w:rsidRPr="00E557FA">
        <w:rPr>
          <w:rFonts w:ascii="David" w:hAnsi="David" w:cs="David" w:hint="eastAsia"/>
          <w:sz w:val="24"/>
          <w:szCs w:val="24"/>
          <w:rtl/>
        </w:rPr>
        <w:t>הכיסויים</w:t>
      </w:r>
      <w:r w:rsidRPr="00E557FA">
        <w:rPr>
          <w:rFonts w:ascii="David" w:hAnsi="David" w:cs="David"/>
          <w:sz w:val="24"/>
          <w:szCs w:val="24"/>
          <w:rtl/>
        </w:rPr>
        <w:t xml:space="preserve"> </w:t>
      </w:r>
      <w:r w:rsidRPr="00E557FA">
        <w:rPr>
          <w:rFonts w:ascii="David" w:hAnsi="David" w:cs="David" w:hint="eastAsia"/>
          <w:sz w:val="24"/>
          <w:szCs w:val="24"/>
          <w:rtl/>
        </w:rPr>
        <w:t>המתחייבים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המצוין</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14:paraId="61E39A93" w14:textId="77777777"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8.  </w:t>
      </w:r>
      <w:r w:rsidRPr="00E557FA">
        <w:rPr>
          <w:rFonts w:ascii="David" w:hAnsi="David" w:cs="David" w:hint="eastAsia"/>
          <w:sz w:val="24"/>
          <w:szCs w:val="24"/>
          <w:rtl/>
        </w:rPr>
        <w:t>חריג</w:t>
      </w:r>
      <w:r w:rsidRPr="00E557FA">
        <w:rPr>
          <w:rFonts w:ascii="David" w:hAnsi="David" w:cs="David"/>
          <w:sz w:val="24"/>
          <w:szCs w:val="24"/>
          <w:rtl/>
        </w:rPr>
        <w:t xml:space="preserve"> </w:t>
      </w:r>
      <w:r w:rsidRPr="00E557FA">
        <w:rPr>
          <w:rFonts w:ascii="David" w:hAnsi="David" w:cs="David" w:hint="eastAsia"/>
          <w:sz w:val="24"/>
          <w:szCs w:val="24"/>
          <w:rtl/>
        </w:rPr>
        <w:t>כוונה</w:t>
      </w:r>
      <w:r w:rsidRPr="00E557FA">
        <w:rPr>
          <w:rFonts w:ascii="David" w:hAnsi="David" w:cs="David"/>
          <w:sz w:val="24"/>
          <w:szCs w:val="24"/>
          <w:rtl/>
        </w:rPr>
        <w:t xml:space="preserve"> </w:t>
      </w:r>
      <w:r w:rsidRPr="00E557FA">
        <w:rPr>
          <w:rFonts w:ascii="David" w:hAnsi="David" w:cs="David" w:hint="eastAsia"/>
          <w:sz w:val="24"/>
          <w:szCs w:val="24"/>
          <w:rtl/>
        </w:rPr>
        <w:t>ו</w:t>
      </w:r>
      <w:r w:rsidRPr="00E557FA">
        <w:rPr>
          <w:rFonts w:ascii="David" w:hAnsi="David" w:cs="David"/>
          <w:sz w:val="24"/>
          <w:szCs w:val="24"/>
          <w:rtl/>
        </w:rPr>
        <w:t xml:space="preserve">/או </w:t>
      </w:r>
      <w:r w:rsidRPr="00E557FA">
        <w:rPr>
          <w:rFonts w:ascii="David" w:hAnsi="David" w:cs="David" w:hint="eastAsia"/>
          <w:sz w:val="24"/>
          <w:szCs w:val="24"/>
          <w:rtl/>
        </w:rPr>
        <w:t>רשלנות</w:t>
      </w:r>
      <w:r w:rsidRPr="00E557FA">
        <w:rPr>
          <w:rFonts w:ascii="David" w:hAnsi="David" w:cs="David"/>
          <w:sz w:val="24"/>
          <w:szCs w:val="24"/>
          <w:rtl/>
        </w:rPr>
        <w:t xml:space="preserve"> </w:t>
      </w:r>
      <w:r w:rsidRPr="00E557FA">
        <w:rPr>
          <w:rFonts w:ascii="David" w:hAnsi="David" w:cs="David" w:hint="eastAsia"/>
          <w:sz w:val="24"/>
          <w:szCs w:val="24"/>
          <w:rtl/>
        </w:rPr>
        <w:t>רבתי</w:t>
      </w:r>
      <w:r w:rsidRPr="00E557FA">
        <w:rPr>
          <w:rFonts w:ascii="David" w:hAnsi="David" w:cs="David"/>
          <w:sz w:val="24"/>
          <w:szCs w:val="24"/>
          <w:rtl/>
        </w:rPr>
        <w:t xml:space="preserve"> </w:t>
      </w:r>
      <w:r w:rsidRPr="00E557FA">
        <w:rPr>
          <w:rFonts w:ascii="David" w:hAnsi="David" w:cs="David" w:hint="eastAsia"/>
          <w:sz w:val="24"/>
          <w:szCs w:val="24"/>
          <w:rtl/>
        </w:rPr>
        <w:t>מבוטל</w:t>
      </w:r>
      <w:r w:rsidRPr="00E557FA">
        <w:rPr>
          <w:rFonts w:ascii="David" w:hAnsi="David" w:cs="David"/>
          <w:sz w:val="24"/>
          <w:szCs w:val="24"/>
          <w:rtl/>
        </w:rPr>
        <w:t xml:space="preserve"> </w:t>
      </w:r>
      <w:r w:rsidRPr="00E557FA">
        <w:rPr>
          <w:rFonts w:ascii="David" w:hAnsi="David" w:cs="David" w:hint="eastAsia"/>
          <w:sz w:val="24"/>
          <w:szCs w:val="24"/>
          <w:rtl/>
        </w:rPr>
        <w:t>ככל</w:t>
      </w:r>
      <w:r w:rsidRPr="00E557FA">
        <w:rPr>
          <w:rFonts w:ascii="David" w:hAnsi="David" w:cs="David"/>
          <w:sz w:val="24"/>
          <w:szCs w:val="24"/>
          <w:rtl/>
        </w:rPr>
        <w:t xml:space="preserve"> </w:t>
      </w:r>
      <w:r w:rsidRPr="00E557FA">
        <w:rPr>
          <w:rFonts w:ascii="David" w:hAnsi="David" w:cs="David" w:hint="eastAsia"/>
          <w:sz w:val="24"/>
          <w:szCs w:val="24"/>
          <w:rtl/>
        </w:rPr>
        <w:t>שקיים</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המבוטחות</w:t>
      </w:r>
      <w:r w:rsidRPr="00E557FA">
        <w:rPr>
          <w:rFonts w:ascii="David" w:hAnsi="David" w:cs="David"/>
          <w:sz w:val="24"/>
          <w:szCs w:val="24"/>
          <w:rtl/>
        </w:rPr>
        <w:t>.</w:t>
      </w:r>
    </w:p>
    <w:p w14:paraId="73ADF40F" w14:textId="77777777" w:rsidR="00012145" w:rsidRPr="00E557FA" w:rsidRDefault="00012145" w:rsidP="00E557FA">
      <w:pPr>
        <w:spacing w:line="360" w:lineRule="auto"/>
        <w:rPr>
          <w:rFonts w:ascii="David" w:hAnsi="David" w:cs="David"/>
          <w:sz w:val="24"/>
          <w:szCs w:val="24"/>
          <w:rtl/>
        </w:rPr>
      </w:pPr>
    </w:p>
    <w:p w14:paraId="7378CA8C" w14:textId="77777777" w:rsidR="00012145" w:rsidRPr="00E557FA" w:rsidRDefault="00012145" w:rsidP="00E557FA">
      <w:pPr>
        <w:spacing w:line="360" w:lineRule="auto"/>
        <w:rPr>
          <w:rFonts w:ascii="David" w:hAnsi="David" w:cs="David"/>
          <w:b/>
          <w:bCs/>
          <w:sz w:val="24"/>
          <w:szCs w:val="24"/>
          <w:rtl/>
        </w:rPr>
      </w:pPr>
      <w:r w:rsidRPr="00E557FA">
        <w:rPr>
          <w:rFonts w:ascii="David" w:hAnsi="David" w:cs="David" w:hint="eastAsia"/>
          <w:b/>
          <w:bCs/>
          <w:sz w:val="24"/>
          <w:szCs w:val="24"/>
          <w:rtl/>
        </w:rPr>
        <w:t>בכפוף</w:t>
      </w:r>
      <w:r w:rsidRPr="00E557FA">
        <w:rPr>
          <w:rFonts w:ascii="David" w:hAnsi="David" w:cs="David"/>
          <w:b/>
          <w:bCs/>
          <w:sz w:val="24"/>
          <w:szCs w:val="24"/>
          <w:rtl/>
        </w:rPr>
        <w:t xml:space="preserve"> </w:t>
      </w:r>
      <w:r w:rsidRPr="00E557FA">
        <w:rPr>
          <w:rFonts w:ascii="David" w:hAnsi="David" w:cs="David" w:hint="eastAsia"/>
          <w:b/>
          <w:bCs/>
          <w:sz w:val="24"/>
          <w:szCs w:val="24"/>
          <w:rtl/>
        </w:rPr>
        <w:t>לתנאי</w:t>
      </w:r>
      <w:r w:rsidRPr="00E557FA">
        <w:rPr>
          <w:rFonts w:ascii="David" w:hAnsi="David" w:cs="David"/>
          <w:b/>
          <w:bCs/>
          <w:sz w:val="24"/>
          <w:szCs w:val="24"/>
          <w:rtl/>
        </w:rPr>
        <w:t xml:space="preserve"> </w:t>
      </w:r>
      <w:r w:rsidRPr="00E557FA">
        <w:rPr>
          <w:rFonts w:ascii="David" w:hAnsi="David" w:cs="David" w:hint="eastAsia"/>
          <w:b/>
          <w:bCs/>
          <w:sz w:val="24"/>
          <w:szCs w:val="24"/>
          <w:rtl/>
        </w:rPr>
        <w:t>וסייגי</w:t>
      </w:r>
      <w:r w:rsidRPr="00E557FA">
        <w:rPr>
          <w:rFonts w:ascii="David" w:hAnsi="David" w:cs="David"/>
          <w:b/>
          <w:bCs/>
          <w:sz w:val="24"/>
          <w:szCs w:val="24"/>
          <w:rtl/>
        </w:rPr>
        <w:t xml:space="preserve"> </w:t>
      </w:r>
      <w:r w:rsidRPr="00E557FA">
        <w:rPr>
          <w:rFonts w:ascii="David" w:hAnsi="David" w:cs="David" w:hint="eastAsia"/>
          <w:b/>
          <w:bCs/>
          <w:sz w:val="24"/>
          <w:szCs w:val="24"/>
          <w:rtl/>
        </w:rPr>
        <w:t>הפוליסות</w:t>
      </w:r>
      <w:r w:rsidRPr="00E557FA">
        <w:rPr>
          <w:rFonts w:ascii="David" w:hAnsi="David" w:cs="David"/>
          <w:b/>
          <w:bCs/>
          <w:sz w:val="24"/>
          <w:szCs w:val="24"/>
          <w:rtl/>
        </w:rPr>
        <w:t xml:space="preserve"> </w:t>
      </w:r>
      <w:r w:rsidRPr="00E557FA">
        <w:rPr>
          <w:rFonts w:ascii="David" w:hAnsi="David" w:cs="David" w:hint="eastAsia"/>
          <w:b/>
          <w:bCs/>
          <w:sz w:val="24"/>
          <w:szCs w:val="24"/>
          <w:rtl/>
        </w:rPr>
        <w:t>המקוריות</w:t>
      </w:r>
      <w:r w:rsidRPr="00E557FA">
        <w:rPr>
          <w:rFonts w:ascii="David" w:hAnsi="David" w:cs="David"/>
          <w:b/>
          <w:bCs/>
          <w:sz w:val="24"/>
          <w:szCs w:val="24"/>
          <w:rtl/>
        </w:rPr>
        <w:t xml:space="preserve"> </w:t>
      </w:r>
      <w:r w:rsidRPr="00E557FA">
        <w:rPr>
          <w:rFonts w:ascii="David" w:hAnsi="David" w:cs="David" w:hint="eastAsia"/>
          <w:b/>
          <w:bCs/>
          <w:sz w:val="24"/>
          <w:szCs w:val="24"/>
          <w:rtl/>
        </w:rPr>
        <w:t>עד</w:t>
      </w:r>
      <w:r w:rsidRPr="00E557FA">
        <w:rPr>
          <w:rFonts w:ascii="David" w:hAnsi="David" w:cs="David"/>
          <w:b/>
          <w:bCs/>
          <w:sz w:val="24"/>
          <w:szCs w:val="24"/>
          <w:rtl/>
        </w:rPr>
        <w:t xml:space="preserve"> </w:t>
      </w:r>
      <w:r w:rsidRPr="00E557FA">
        <w:rPr>
          <w:rFonts w:ascii="David" w:hAnsi="David" w:cs="David" w:hint="eastAsia"/>
          <w:b/>
          <w:bCs/>
          <w:sz w:val="24"/>
          <w:szCs w:val="24"/>
          <w:rtl/>
        </w:rPr>
        <w:t>כמה</w:t>
      </w:r>
      <w:r w:rsidRPr="00E557FA">
        <w:rPr>
          <w:rFonts w:ascii="David" w:hAnsi="David" w:cs="David"/>
          <w:b/>
          <w:bCs/>
          <w:sz w:val="24"/>
          <w:szCs w:val="24"/>
          <w:rtl/>
        </w:rPr>
        <w:t xml:space="preserve"> </w:t>
      </w:r>
      <w:r w:rsidRPr="00E557FA">
        <w:rPr>
          <w:rFonts w:ascii="David" w:hAnsi="David" w:cs="David" w:hint="eastAsia"/>
          <w:b/>
          <w:bCs/>
          <w:sz w:val="24"/>
          <w:szCs w:val="24"/>
          <w:rtl/>
        </w:rPr>
        <w:t>שלא</w:t>
      </w:r>
      <w:r w:rsidRPr="00E557FA">
        <w:rPr>
          <w:rFonts w:ascii="David" w:hAnsi="David" w:cs="David"/>
          <w:b/>
          <w:bCs/>
          <w:sz w:val="24"/>
          <w:szCs w:val="24"/>
          <w:rtl/>
        </w:rPr>
        <w:t xml:space="preserve"> </w:t>
      </w:r>
      <w:r w:rsidRPr="00E557FA">
        <w:rPr>
          <w:rFonts w:ascii="David" w:hAnsi="David" w:cs="David" w:hint="eastAsia"/>
          <w:b/>
          <w:bCs/>
          <w:sz w:val="24"/>
          <w:szCs w:val="24"/>
          <w:rtl/>
        </w:rPr>
        <w:t>שונו</w:t>
      </w:r>
      <w:r w:rsidRPr="00E557FA">
        <w:rPr>
          <w:rFonts w:ascii="David" w:hAnsi="David" w:cs="David"/>
          <w:b/>
          <w:bCs/>
          <w:sz w:val="24"/>
          <w:szCs w:val="24"/>
          <w:rtl/>
        </w:rPr>
        <w:t xml:space="preserve"> </w:t>
      </w:r>
      <w:r w:rsidRPr="00E557FA">
        <w:rPr>
          <w:rFonts w:ascii="David" w:hAnsi="David" w:cs="David" w:hint="eastAsia"/>
          <w:b/>
          <w:bCs/>
          <w:sz w:val="24"/>
          <w:szCs w:val="24"/>
          <w:rtl/>
        </w:rPr>
        <w:t>במפורש</w:t>
      </w:r>
      <w:r w:rsidRPr="00E557FA">
        <w:rPr>
          <w:rFonts w:ascii="David" w:hAnsi="David" w:cs="David"/>
          <w:b/>
          <w:bCs/>
          <w:sz w:val="24"/>
          <w:szCs w:val="24"/>
          <w:rtl/>
        </w:rPr>
        <w:t xml:space="preserve"> </w:t>
      </w:r>
      <w:r w:rsidRPr="00E557FA">
        <w:rPr>
          <w:rFonts w:ascii="David" w:hAnsi="David" w:cs="David" w:hint="eastAsia"/>
          <w:b/>
          <w:bCs/>
          <w:sz w:val="24"/>
          <w:szCs w:val="24"/>
          <w:rtl/>
        </w:rPr>
        <w:t>על</w:t>
      </w:r>
      <w:r w:rsidRPr="00E557FA">
        <w:rPr>
          <w:rFonts w:ascii="David" w:hAnsi="David" w:cs="David"/>
          <w:b/>
          <w:bCs/>
          <w:sz w:val="24"/>
          <w:szCs w:val="24"/>
          <w:rtl/>
        </w:rPr>
        <w:t xml:space="preserve"> </w:t>
      </w:r>
      <w:r w:rsidRPr="00E557FA">
        <w:rPr>
          <w:rFonts w:ascii="David" w:hAnsi="David" w:cs="David" w:hint="eastAsia"/>
          <w:b/>
          <w:bCs/>
          <w:sz w:val="24"/>
          <w:szCs w:val="24"/>
          <w:rtl/>
        </w:rPr>
        <w:t>פי</w:t>
      </w:r>
      <w:r w:rsidRPr="00E557FA">
        <w:rPr>
          <w:rFonts w:ascii="David" w:hAnsi="David" w:cs="David"/>
          <w:b/>
          <w:bCs/>
          <w:sz w:val="24"/>
          <w:szCs w:val="24"/>
          <w:rtl/>
        </w:rPr>
        <w:t xml:space="preserve"> </w:t>
      </w:r>
      <w:r w:rsidRPr="00E557FA">
        <w:rPr>
          <w:rFonts w:ascii="David" w:hAnsi="David" w:cs="David" w:hint="eastAsia"/>
          <w:b/>
          <w:bCs/>
          <w:sz w:val="24"/>
          <w:szCs w:val="24"/>
          <w:rtl/>
        </w:rPr>
        <w:t>האמור</w:t>
      </w:r>
      <w:r w:rsidRPr="00E557FA">
        <w:rPr>
          <w:rFonts w:ascii="David" w:hAnsi="David" w:cs="David"/>
          <w:b/>
          <w:bCs/>
          <w:sz w:val="24"/>
          <w:szCs w:val="24"/>
          <w:rtl/>
        </w:rPr>
        <w:t xml:space="preserve"> </w:t>
      </w:r>
      <w:r w:rsidRPr="00E557FA">
        <w:rPr>
          <w:rFonts w:ascii="David" w:hAnsi="David" w:cs="David" w:hint="eastAsia"/>
          <w:b/>
          <w:bCs/>
          <w:sz w:val="24"/>
          <w:szCs w:val="24"/>
          <w:rtl/>
        </w:rPr>
        <w:t>באישור</w:t>
      </w:r>
      <w:r w:rsidRPr="00E557FA">
        <w:rPr>
          <w:rFonts w:ascii="David" w:hAnsi="David" w:cs="David"/>
          <w:b/>
          <w:bCs/>
          <w:sz w:val="24"/>
          <w:szCs w:val="24"/>
          <w:rtl/>
        </w:rPr>
        <w:t xml:space="preserve"> </w:t>
      </w:r>
      <w:r w:rsidRPr="00E557FA">
        <w:rPr>
          <w:rFonts w:ascii="David" w:hAnsi="David" w:cs="David" w:hint="eastAsia"/>
          <w:b/>
          <w:bCs/>
          <w:sz w:val="24"/>
          <w:szCs w:val="24"/>
          <w:rtl/>
        </w:rPr>
        <w:t>זה</w:t>
      </w:r>
      <w:r w:rsidRPr="00E557FA">
        <w:rPr>
          <w:rFonts w:ascii="David" w:hAnsi="David" w:cs="David"/>
          <w:b/>
          <w:bCs/>
          <w:sz w:val="24"/>
          <w:szCs w:val="24"/>
          <w:rtl/>
        </w:rPr>
        <w:t>.</w:t>
      </w:r>
    </w:p>
    <w:p w14:paraId="7BFF5AA9" w14:textId="77777777" w:rsidR="00012145" w:rsidRPr="00E557FA" w:rsidRDefault="00012145" w:rsidP="00E557FA">
      <w:pPr>
        <w:spacing w:line="360" w:lineRule="auto"/>
        <w:rPr>
          <w:rFonts w:ascii="David" w:hAnsi="David" w:cs="David"/>
          <w:sz w:val="24"/>
          <w:szCs w:val="24"/>
          <w:rtl/>
        </w:rPr>
      </w:pPr>
    </w:p>
    <w:p w14:paraId="0E4604B3" w14:textId="77777777" w:rsidR="00012145" w:rsidRPr="00E557FA" w:rsidRDefault="00012145" w:rsidP="00E557FA">
      <w:pPr>
        <w:spacing w:line="360" w:lineRule="auto"/>
        <w:rPr>
          <w:rFonts w:ascii="David" w:hAnsi="David" w:cs="David"/>
          <w:sz w:val="24"/>
          <w:szCs w:val="24"/>
          <w:rtl/>
        </w:rPr>
      </w:pPr>
    </w:p>
    <w:p w14:paraId="2F2F11E2"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בכבוד רב,</w:t>
      </w:r>
    </w:p>
    <w:p w14:paraId="3BCDD030"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61B8870B"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7F21A761"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___________________________</w:t>
      </w:r>
    </w:p>
    <w:p w14:paraId="491F3424"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תאריך</w:t>
      </w:r>
      <w:r w:rsidRPr="00E557FA">
        <w:rPr>
          <w:rFonts w:ascii="David" w:hAnsi="David" w:cs="David"/>
          <w:sz w:val="24"/>
          <w:szCs w:val="24"/>
          <w:rtl/>
        </w:rPr>
        <w:t xml:space="preserve">______________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מורשה</w:t>
      </w:r>
      <w:r w:rsidRPr="00E557FA">
        <w:rPr>
          <w:rFonts w:ascii="David" w:hAnsi="David" w:cs="David"/>
          <w:sz w:val="24"/>
          <w:szCs w:val="24"/>
          <w:rtl/>
        </w:rPr>
        <w:t xml:space="preserve"> </w:t>
      </w:r>
      <w:r w:rsidRPr="00E557FA">
        <w:rPr>
          <w:rFonts w:ascii="David" w:hAnsi="David" w:cs="David" w:hint="eastAsia"/>
          <w:sz w:val="24"/>
          <w:szCs w:val="24"/>
          <w:rtl/>
        </w:rPr>
        <w:t>המבטח</w:t>
      </w:r>
      <w:r w:rsidRPr="00E557FA">
        <w:rPr>
          <w:rFonts w:ascii="David" w:hAnsi="David" w:cs="David"/>
          <w:sz w:val="24"/>
          <w:szCs w:val="24"/>
          <w:rtl/>
        </w:rPr>
        <w:t xml:space="preserve">  </w:t>
      </w:r>
      <w:r w:rsidRPr="00E557FA">
        <w:rPr>
          <w:rFonts w:ascii="David" w:hAnsi="David" w:cs="David" w:hint="eastAsia"/>
          <w:sz w:val="24"/>
          <w:szCs w:val="24"/>
          <w:rtl/>
        </w:rPr>
        <w:t>וחותמת</w:t>
      </w:r>
      <w:r w:rsidRPr="00E557FA">
        <w:rPr>
          <w:rFonts w:ascii="David" w:hAnsi="David" w:cs="David"/>
          <w:sz w:val="24"/>
          <w:szCs w:val="24"/>
          <w:rtl/>
        </w:rPr>
        <w:t xml:space="preserve"> </w:t>
      </w:r>
      <w:r w:rsidRPr="00E557FA">
        <w:rPr>
          <w:rFonts w:ascii="David" w:hAnsi="David" w:cs="David" w:hint="eastAsia"/>
          <w:sz w:val="24"/>
          <w:szCs w:val="24"/>
          <w:rtl/>
        </w:rPr>
        <w:t>המבטח</w:t>
      </w:r>
    </w:p>
    <w:p w14:paraId="2585C0E0" w14:textId="036B7A5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br w:type="page"/>
      </w:r>
    </w:p>
    <w:p w14:paraId="4D410A5C" w14:textId="77777777" w:rsidR="006A3880" w:rsidRPr="00E557FA" w:rsidRDefault="006A3880" w:rsidP="00616ED0">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516CE79D"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17451CC1" w14:textId="77777777" w:rsidR="006A3880" w:rsidRPr="00E557FA" w:rsidRDefault="006A3880" w:rsidP="00E557FA">
            <w:pPr>
              <w:pStyle w:val="14"/>
              <w:spacing w:line="360" w:lineRule="auto"/>
              <w:jc w:val="left"/>
              <w:rPr>
                <w:rFonts w:ascii="David" w:hAnsi="David"/>
                <w:szCs w:val="24"/>
                <w:rtl/>
              </w:rPr>
            </w:pPr>
            <w:bookmarkStart w:id="32" w:name="_Ref509133843"/>
            <w:r w:rsidRPr="00E557FA">
              <w:rPr>
                <w:rFonts w:ascii="David" w:hAnsi="David" w:hint="eastAsia"/>
                <w:szCs w:val="24"/>
                <w:rtl/>
              </w:rPr>
              <w:t>נספח</w:t>
            </w:r>
            <w:r w:rsidRPr="00E557FA">
              <w:rPr>
                <w:rFonts w:ascii="David" w:hAnsi="David"/>
                <w:szCs w:val="24"/>
                <w:rtl/>
              </w:rPr>
              <w:t xml:space="preserve"> </w:t>
            </w:r>
            <w:r w:rsidRPr="00E557FA">
              <w:rPr>
                <w:rFonts w:ascii="David" w:hAnsi="David" w:hint="eastAsia"/>
                <w:szCs w:val="24"/>
                <w:rtl/>
              </w:rPr>
              <w:t>טו</w:t>
            </w:r>
            <w:r w:rsidRPr="00E557FA">
              <w:rPr>
                <w:rFonts w:ascii="David" w:hAnsi="David"/>
                <w:szCs w:val="24"/>
                <w:rtl/>
              </w:rPr>
              <w:t>'</w:t>
            </w:r>
            <w:bookmarkEnd w:id="32"/>
          </w:p>
        </w:tc>
      </w:tr>
      <w:tr w:rsidR="006A3880" w:rsidRPr="00E00B5C" w14:paraId="0A16948B" w14:textId="77777777" w:rsidTr="0041190C">
        <w:trPr>
          <w:trHeight w:hRule="exact" w:val="561"/>
          <w:jc w:val="right"/>
        </w:trPr>
        <w:tc>
          <w:tcPr>
            <w:tcW w:w="8958" w:type="dxa"/>
            <w:tcBorders>
              <w:top w:val="nil"/>
              <w:bottom w:val="nil"/>
            </w:tcBorders>
            <w:shd w:val="clear" w:color="auto" w:fill="1B3461"/>
            <w:vAlign w:val="center"/>
          </w:tcPr>
          <w:p w14:paraId="59FE4128" w14:textId="77777777"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b w:val="0"/>
                <w:i/>
                <w:sz w:val="24"/>
                <w:szCs w:val="24"/>
                <w:rtl/>
              </w:rPr>
              <w:t>כתב ערבות ביצוע (ערבות שתוגש ע"י הזוכה במכרז כתנאי לחתימת ההסכם)</w:t>
            </w:r>
          </w:p>
        </w:tc>
      </w:tr>
    </w:tbl>
    <w:p w14:paraId="1F4D5963" w14:textId="77777777" w:rsidR="006A3880" w:rsidRPr="00E557FA" w:rsidRDefault="006A3880" w:rsidP="007E4485">
      <w:pPr>
        <w:pStyle w:val="24"/>
        <w:spacing w:line="360" w:lineRule="auto"/>
        <w:ind w:left="7200" w:firstLine="720"/>
        <w:rPr>
          <w:rFonts w:ascii="David" w:hAnsi="David"/>
          <w:szCs w:val="24"/>
          <w:u w:val="single"/>
          <w:rtl/>
        </w:rPr>
      </w:pPr>
    </w:p>
    <w:p w14:paraId="756AE9FA" w14:textId="77777777" w:rsidR="006A3880" w:rsidRPr="00E557FA" w:rsidRDefault="006A3880" w:rsidP="00616ED0">
      <w:pPr>
        <w:spacing w:after="0" w:line="360" w:lineRule="auto"/>
        <w:jc w:val="both"/>
        <w:rPr>
          <w:rFonts w:ascii="David" w:hAnsi="David" w:cs="David"/>
          <w:sz w:val="24"/>
          <w:szCs w:val="24"/>
          <w:u w:val="single"/>
          <w:rtl/>
        </w:rPr>
      </w:pPr>
      <w:r w:rsidRPr="00E557FA">
        <w:rPr>
          <w:rFonts w:ascii="David" w:hAnsi="David" w:cs="David"/>
          <w:sz w:val="24"/>
          <w:szCs w:val="24"/>
          <w:rtl/>
        </w:rPr>
        <w:t xml:space="preserve">שם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19F12CF" w14:textId="77777777"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הטלפון: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6EA153C2" w14:textId="77777777"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הפקס: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3E171B09" w14:textId="77777777" w:rsidR="006A3880" w:rsidRPr="00E557FA" w:rsidRDefault="006A3880" w:rsidP="00F36BA8">
      <w:pPr>
        <w:spacing w:after="0" w:line="360" w:lineRule="auto"/>
        <w:jc w:val="both"/>
        <w:rPr>
          <w:rFonts w:ascii="David" w:hAnsi="David" w:cs="David"/>
          <w:sz w:val="24"/>
          <w:szCs w:val="24"/>
          <w:rtl/>
        </w:rPr>
      </w:pPr>
    </w:p>
    <w:p w14:paraId="1774EEEE" w14:textId="77777777"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לכבוד </w:t>
      </w:r>
    </w:p>
    <w:p w14:paraId="7BFEDEF3" w14:textId="77777777"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ממשלת ישראל </w:t>
      </w:r>
    </w:p>
    <w:p w14:paraId="7BBBFCD8" w14:textId="77777777" w:rsidR="006A3880" w:rsidRPr="00E557FA" w:rsidRDefault="006A3880" w:rsidP="00510797">
      <w:pPr>
        <w:spacing w:after="0" w:line="360" w:lineRule="auto"/>
        <w:jc w:val="both"/>
        <w:rPr>
          <w:rFonts w:ascii="David" w:hAnsi="David" w:cs="David"/>
          <w:sz w:val="24"/>
          <w:szCs w:val="24"/>
        </w:rPr>
      </w:pPr>
      <w:r w:rsidRPr="00E557FA">
        <w:rPr>
          <w:rFonts w:ascii="David" w:hAnsi="David" w:cs="David"/>
          <w:sz w:val="24"/>
          <w:szCs w:val="24"/>
          <w:rtl/>
        </w:rPr>
        <w:t>באמצעות משרד האנרגיה</w:t>
      </w:r>
    </w:p>
    <w:p w14:paraId="75DFF250" w14:textId="77777777" w:rsidR="006A3880" w:rsidRPr="00E557FA" w:rsidRDefault="006A3880" w:rsidP="00510797">
      <w:pPr>
        <w:spacing w:after="0" w:line="360" w:lineRule="auto"/>
        <w:jc w:val="both"/>
        <w:rPr>
          <w:rFonts w:ascii="David" w:hAnsi="David" w:cs="David"/>
          <w:sz w:val="24"/>
          <w:szCs w:val="24"/>
        </w:rPr>
      </w:pPr>
    </w:p>
    <w:p w14:paraId="2B5FCD0B" w14:textId="77777777" w:rsidR="006A3880" w:rsidRPr="00E557FA" w:rsidRDefault="006A3880" w:rsidP="00510797">
      <w:pPr>
        <w:spacing w:after="0" w:line="360" w:lineRule="auto"/>
        <w:jc w:val="both"/>
        <w:rPr>
          <w:rFonts w:ascii="David" w:hAnsi="David" w:cs="David"/>
          <w:sz w:val="24"/>
          <w:szCs w:val="24"/>
        </w:rPr>
      </w:pPr>
      <w:r w:rsidRPr="00E557FA">
        <w:rPr>
          <w:rFonts w:ascii="David" w:hAnsi="David" w:cs="David"/>
          <w:b/>
          <w:bCs/>
          <w:sz w:val="24"/>
          <w:szCs w:val="24"/>
          <w:rtl/>
        </w:rPr>
        <w:t>הנדון: ערבות מס'</w:t>
      </w:r>
      <w:r w:rsidRPr="00E557FA">
        <w:rPr>
          <w:rFonts w:ascii="David" w:hAnsi="David" w:cs="David"/>
          <w:sz w:val="24"/>
          <w:szCs w:val="24"/>
          <w:rtl/>
        </w:rPr>
        <w:t>____________</w:t>
      </w:r>
    </w:p>
    <w:p w14:paraId="1549DAB8" w14:textId="77777777" w:rsidR="006A3880" w:rsidRPr="00E557FA" w:rsidRDefault="006A3880" w:rsidP="00510797">
      <w:pPr>
        <w:spacing w:after="0" w:line="360" w:lineRule="auto"/>
        <w:jc w:val="both"/>
        <w:rPr>
          <w:rFonts w:ascii="David" w:hAnsi="David" w:cs="David"/>
          <w:sz w:val="24"/>
          <w:szCs w:val="24"/>
        </w:rPr>
      </w:pPr>
    </w:p>
    <w:p w14:paraId="4D586F67" w14:textId="77777777" w:rsidR="006A3880" w:rsidRPr="00E557FA" w:rsidRDefault="006A3880" w:rsidP="00510797">
      <w:pPr>
        <w:spacing w:after="0" w:line="360" w:lineRule="auto"/>
        <w:jc w:val="both"/>
        <w:rPr>
          <w:rFonts w:ascii="David" w:hAnsi="David" w:cs="David"/>
          <w:sz w:val="24"/>
          <w:szCs w:val="24"/>
          <w:rtl/>
        </w:rPr>
      </w:pPr>
      <w:r w:rsidRPr="00E557FA">
        <w:rPr>
          <w:rFonts w:ascii="David" w:hAnsi="David" w:cs="David"/>
          <w:sz w:val="24"/>
          <w:szCs w:val="24"/>
          <w:rtl/>
        </w:rPr>
        <w:t xml:space="preserve">אנו ערבים בזה כלפיכם לסילוק כל סכום עד לסך של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 (במילים: _________________ </w:t>
      </w:r>
      <w:r w:rsidRPr="00E557FA">
        <w:rPr>
          <w:rFonts w:ascii="David" w:hAnsi="David" w:cs="David" w:hint="eastAsia"/>
          <w:sz w:val="24"/>
          <w:szCs w:val="24"/>
          <w:rtl/>
        </w:rPr>
        <w:t>ש</w:t>
      </w:r>
      <w:r w:rsidRPr="00E557FA">
        <w:rPr>
          <w:rFonts w:ascii="David" w:hAnsi="David" w:cs="David"/>
          <w:sz w:val="24"/>
          <w:szCs w:val="24"/>
          <w:rtl/>
        </w:rPr>
        <w:t>"ח), שיוצמד למדד __________ מתאריך _________ (תאריך תחילת תוקף הערבות) אשר תדרשו מאת: __________  (להלן: "</w:t>
      </w:r>
      <w:r w:rsidRPr="00E557FA">
        <w:rPr>
          <w:rFonts w:ascii="David" w:hAnsi="David" w:cs="David"/>
          <w:b/>
          <w:bCs/>
          <w:sz w:val="24"/>
          <w:szCs w:val="24"/>
          <w:rtl/>
        </w:rPr>
        <w:t>החייב</w:t>
      </w:r>
      <w:r w:rsidRPr="00E557FA">
        <w:rPr>
          <w:rFonts w:ascii="David" w:hAnsi="David" w:cs="David"/>
          <w:sz w:val="24"/>
          <w:szCs w:val="24"/>
          <w:rtl/>
        </w:rPr>
        <w:t xml:space="preserve">") בקשר </w:t>
      </w:r>
      <w:r w:rsidRPr="00E557FA">
        <w:rPr>
          <w:rFonts w:ascii="David" w:hAnsi="David" w:cs="David" w:hint="eastAsia"/>
          <w:sz w:val="24"/>
          <w:szCs w:val="24"/>
          <w:rtl/>
        </w:rPr>
        <w:t>להסכם</w:t>
      </w:r>
      <w:r w:rsidRPr="00E557FA">
        <w:rPr>
          <w:rFonts w:ascii="David" w:hAnsi="David" w:cs="David"/>
          <w:sz w:val="24"/>
          <w:szCs w:val="24"/>
          <w:rtl/>
        </w:rPr>
        <w:t xml:space="preserve"> מספר: __________ .</w:t>
      </w:r>
    </w:p>
    <w:p w14:paraId="54B6A2DA" w14:textId="77777777" w:rsidR="006A3880" w:rsidRPr="00E557FA" w:rsidRDefault="006A3880" w:rsidP="00ED701A">
      <w:pPr>
        <w:spacing w:after="0" w:line="360" w:lineRule="auto"/>
        <w:jc w:val="both"/>
        <w:rPr>
          <w:rFonts w:ascii="David" w:hAnsi="David" w:cs="David"/>
          <w:sz w:val="24"/>
          <w:szCs w:val="24"/>
        </w:rPr>
      </w:pPr>
      <w:r w:rsidRPr="00E557FA">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925644" w14:textId="77777777" w:rsidR="006A3880" w:rsidRPr="00E557FA" w:rsidRDefault="006A3880" w:rsidP="00ED701A">
      <w:pPr>
        <w:spacing w:after="0" w:line="360" w:lineRule="auto"/>
        <w:jc w:val="both"/>
        <w:rPr>
          <w:rFonts w:ascii="David" w:hAnsi="David" w:cs="David"/>
          <w:sz w:val="24"/>
          <w:szCs w:val="24"/>
          <w:rtl/>
        </w:rPr>
      </w:pPr>
    </w:p>
    <w:p w14:paraId="72045D12" w14:textId="77777777"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ערבות זו תהיה בתוקף מתאריך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עד תאריך </w:t>
      </w:r>
      <w:r w:rsidRPr="00E557FA">
        <w:rPr>
          <w:rFonts w:ascii="David" w:hAnsi="David" w:cs="David"/>
          <w:b/>
          <w:bCs/>
          <w:sz w:val="24"/>
          <w:szCs w:val="24"/>
          <w:u w:val="single"/>
          <w:rtl/>
        </w:rPr>
        <w:tab/>
      </w:r>
      <w:r w:rsidRPr="00E557FA">
        <w:rPr>
          <w:rFonts w:ascii="David" w:hAnsi="David" w:cs="David"/>
          <w:b/>
          <w:bCs/>
          <w:sz w:val="24"/>
          <w:szCs w:val="24"/>
          <w:u w:val="single"/>
          <w:rtl/>
        </w:rPr>
        <w:tab/>
      </w:r>
    </w:p>
    <w:p w14:paraId="2C736ACF" w14:textId="77777777" w:rsidR="006A3880" w:rsidRPr="00E557FA" w:rsidRDefault="006A3880" w:rsidP="00415903">
      <w:pPr>
        <w:spacing w:after="0" w:line="360" w:lineRule="auto"/>
        <w:jc w:val="both"/>
        <w:rPr>
          <w:rFonts w:ascii="David" w:hAnsi="David" w:cs="David"/>
          <w:sz w:val="24"/>
          <w:szCs w:val="24"/>
        </w:rPr>
      </w:pPr>
    </w:p>
    <w:p w14:paraId="62D556FF" w14:textId="77777777"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דרישה על פי ערבות זו יש להפנות לסניף הבנק/חב' הביטוח שכתובתו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D775FA3" w14:textId="77777777" w:rsidR="006A3880" w:rsidRPr="00E557FA" w:rsidRDefault="006A3880" w:rsidP="00415903">
      <w:pPr>
        <w:spacing w:after="0" w:line="360" w:lineRule="auto"/>
        <w:jc w:val="both"/>
        <w:rPr>
          <w:rFonts w:ascii="David" w:hAnsi="David" w:cs="David"/>
          <w:sz w:val="24"/>
          <w:szCs w:val="24"/>
        </w:rPr>
      </w:pPr>
    </w:p>
    <w:p w14:paraId="579CB260" w14:textId="77777777" w:rsidR="006A3880" w:rsidRPr="00E557FA" w:rsidRDefault="006A3880" w:rsidP="00176665">
      <w:pPr>
        <w:spacing w:after="0" w:line="360" w:lineRule="auto"/>
        <w:jc w:val="both"/>
        <w:rPr>
          <w:rFonts w:ascii="David" w:hAnsi="David" w:cs="David"/>
          <w:sz w:val="24"/>
          <w:szCs w:val="24"/>
        </w:rPr>
      </w:pPr>
      <w:r w:rsidRPr="00E557FA">
        <w:rPr>
          <w:rFonts w:ascii="David" w:hAnsi="David" w:cs="David"/>
          <w:sz w:val="24"/>
          <w:szCs w:val="24"/>
          <w:rtl/>
        </w:rPr>
        <w:t>ערבות זו אינה ניתנת להעברה.</w:t>
      </w:r>
    </w:p>
    <w:p w14:paraId="3173F5A0" w14:textId="77777777" w:rsidR="006A3880" w:rsidRPr="00E557FA" w:rsidRDefault="006A3880" w:rsidP="00176665">
      <w:pPr>
        <w:spacing w:after="0" w:line="360" w:lineRule="auto"/>
        <w:jc w:val="both"/>
        <w:rPr>
          <w:rFonts w:ascii="David" w:hAnsi="David" w:cs="David"/>
          <w:sz w:val="24"/>
          <w:szCs w:val="24"/>
          <w:rtl/>
        </w:rPr>
      </w:pPr>
    </w:p>
    <w:p w14:paraId="48A2D26B" w14:textId="77777777" w:rsidR="006A3880" w:rsidRPr="00E557FA" w:rsidRDefault="006A3880" w:rsidP="007C259C">
      <w:pPr>
        <w:spacing w:after="0" w:line="360" w:lineRule="auto"/>
        <w:jc w:val="both"/>
        <w:rPr>
          <w:rFonts w:ascii="David" w:hAnsi="David" w:cs="David"/>
          <w:sz w:val="24"/>
          <w:szCs w:val="24"/>
        </w:rPr>
      </w:pPr>
      <w:r w:rsidRPr="00E557FA">
        <w:rPr>
          <w:rFonts w:ascii="David" w:hAnsi="David" w:cs="David"/>
          <w:sz w:val="24"/>
          <w:szCs w:val="24"/>
          <w:rtl/>
        </w:rPr>
        <w:t xml:space="preserve">שם הבנק/חב'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rtl/>
        </w:rPr>
        <w:t xml:space="preserve">  </w:t>
      </w:r>
    </w:p>
    <w:p w14:paraId="296F1DCD" w14:textId="77777777"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 xml:space="preserve">מס' הבנק ומס' הסניף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6D70D87" w14:textId="77777777"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כתובת סניף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32EB588" w14:textId="77777777" w:rsidR="006A3880" w:rsidRPr="00E557FA" w:rsidRDefault="006A3880" w:rsidP="00E557FA">
      <w:pPr>
        <w:bidi w:val="0"/>
        <w:spacing w:after="0" w:line="360" w:lineRule="auto"/>
        <w:rPr>
          <w:rFonts w:ascii="David" w:hAnsi="David" w:cs="David"/>
          <w:sz w:val="24"/>
          <w:szCs w:val="24"/>
        </w:rPr>
      </w:pPr>
      <w:r w:rsidRPr="00E557FA">
        <w:rPr>
          <w:rFonts w:ascii="David" w:hAnsi="David" w:cs="David"/>
          <w:sz w:val="24"/>
          <w:szCs w:val="24"/>
          <w:rtl/>
        </w:rPr>
        <w:br w:type="page"/>
      </w:r>
    </w:p>
    <w:p w14:paraId="51F6F2CE" w14:textId="1FE57A27" w:rsidR="006A3880" w:rsidRPr="00E557FA" w:rsidRDefault="006A3880" w:rsidP="00616ED0">
      <w:pPr>
        <w:spacing w:after="0" w:line="360" w:lineRule="auto"/>
        <w:rPr>
          <w:rFonts w:ascii="David" w:hAnsi="David" w:cs="David"/>
          <w:b/>
          <w:bCs/>
          <w:u w:val="single"/>
        </w:rPr>
      </w:pPr>
      <w:r w:rsidRPr="00E557FA">
        <w:rPr>
          <w:rFonts w:ascii="David" w:hAnsi="David" w:cs="David" w:hint="eastAsia"/>
          <w:b/>
          <w:bCs/>
          <w:u w:val="single"/>
          <w:rtl/>
        </w:rPr>
        <w:lastRenderedPageBreak/>
        <w:t>הוראת</w:t>
      </w:r>
      <w:r w:rsidRPr="00E557FA">
        <w:rPr>
          <w:rFonts w:ascii="David" w:hAnsi="David" w:cs="David"/>
          <w:b/>
          <w:bCs/>
          <w:u w:val="single"/>
          <w:rtl/>
        </w:rPr>
        <w:t xml:space="preserve"> </w:t>
      </w:r>
      <w:r w:rsidRPr="00E557FA">
        <w:rPr>
          <w:rFonts w:ascii="David" w:hAnsi="David" w:cs="David" w:hint="eastAsia"/>
          <w:b/>
          <w:bCs/>
          <w:u w:val="single"/>
          <w:rtl/>
        </w:rPr>
        <w:t>קיזוז</w:t>
      </w:r>
      <w:r w:rsidRPr="00E557FA">
        <w:rPr>
          <w:rFonts w:ascii="David" w:hAnsi="David" w:cs="David"/>
          <w:b/>
          <w:bCs/>
          <w:u w:val="single"/>
          <w:rtl/>
        </w:rPr>
        <w:t xml:space="preserve"> </w:t>
      </w:r>
      <w:r w:rsidRPr="00E557FA">
        <w:rPr>
          <w:rFonts w:ascii="David" w:hAnsi="David" w:cs="David" w:hint="eastAsia"/>
          <w:b/>
          <w:bCs/>
          <w:u w:val="single"/>
          <w:rtl/>
        </w:rPr>
        <w:t>לביצוע</w:t>
      </w:r>
      <w:r w:rsidRPr="00E557FA">
        <w:rPr>
          <w:rFonts w:ascii="David" w:hAnsi="David" w:cs="David"/>
          <w:b/>
          <w:bCs/>
          <w:u w:val="single"/>
          <w:rtl/>
        </w:rPr>
        <w:t xml:space="preserve"> </w:t>
      </w:r>
      <w:r w:rsidRPr="00E557FA">
        <w:rPr>
          <w:rFonts w:ascii="David" w:hAnsi="David" w:cs="David" w:hint="eastAsia"/>
          <w:b/>
          <w:bCs/>
          <w:u w:val="single"/>
          <w:rtl/>
        </w:rPr>
        <w:t>ה</w:t>
      </w:r>
      <w:r w:rsidR="00694C92" w:rsidRPr="00E557FA">
        <w:rPr>
          <w:rFonts w:ascii="David" w:hAnsi="David" w:cs="David" w:hint="eastAsia"/>
          <w:b/>
          <w:bCs/>
          <w:u w:val="single"/>
          <w:rtl/>
        </w:rPr>
        <w:t>תוכנית</w:t>
      </w:r>
      <w:r w:rsidRPr="00E557FA">
        <w:rPr>
          <w:rFonts w:ascii="David" w:hAnsi="David" w:cs="David"/>
          <w:b/>
          <w:bCs/>
          <w:u w:val="single"/>
          <w:rtl/>
        </w:rPr>
        <w:t xml:space="preserve"> – </w:t>
      </w:r>
      <w:r w:rsidRPr="00E557FA">
        <w:rPr>
          <w:rFonts w:ascii="David" w:hAnsi="David" w:cs="David" w:hint="eastAsia"/>
          <w:b/>
          <w:bCs/>
          <w:u w:val="single"/>
          <w:rtl/>
        </w:rPr>
        <w:t>יוגש</w:t>
      </w:r>
      <w:r w:rsidRPr="00E557FA">
        <w:rPr>
          <w:rFonts w:ascii="David" w:hAnsi="David" w:cs="David"/>
          <w:b/>
          <w:bCs/>
          <w:u w:val="single"/>
          <w:rtl/>
        </w:rPr>
        <w:t xml:space="preserve"> </w:t>
      </w:r>
      <w:r w:rsidRPr="00E557FA">
        <w:rPr>
          <w:rFonts w:ascii="David" w:hAnsi="David" w:cs="David" w:hint="eastAsia"/>
          <w:b/>
          <w:bCs/>
          <w:u w:val="single"/>
          <w:rtl/>
        </w:rPr>
        <w:t>עם</w:t>
      </w:r>
      <w:r w:rsidRPr="00E557FA">
        <w:rPr>
          <w:rFonts w:ascii="David" w:hAnsi="David" w:cs="David"/>
          <w:b/>
          <w:bCs/>
          <w:u w:val="single"/>
          <w:rtl/>
        </w:rPr>
        <w:t xml:space="preserve"> </w:t>
      </w:r>
      <w:r w:rsidRPr="00E557FA">
        <w:rPr>
          <w:rFonts w:ascii="David" w:hAnsi="David" w:cs="David" w:hint="eastAsia"/>
          <w:b/>
          <w:bCs/>
          <w:u w:val="single"/>
          <w:rtl/>
        </w:rPr>
        <w:t>חתימת</w:t>
      </w:r>
      <w:r w:rsidRPr="00E557FA">
        <w:rPr>
          <w:rFonts w:ascii="David" w:hAnsi="David" w:cs="David"/>
          <w:b/>
          <w:bCs/>
          <w:u w:val="single"/>
          <w:rtl/>
        </w:rPr>
        <w:t xml:space="preserve"> </w:t>
      </w:r>
      <w:r w:rsidRPr="00E557FA">
        <w:rPr>
          <w:rFonts w:ascii="David" w:hAnsi="David" w:cs="David" w:hint="eastAsia"/>
          <w:b/>
          <w:bCs/>
          <w:u w:val="single"/>
          <w:rtl/>
        </w:rPr>
        <w:t>ההסכם</w:t>
      </w:r>
    </w:p>
    <w:p w14:paraId="09CD9EDB" w14:textId="77777777" w:rsidR="006A3880" w:rsidRPr="00E557FA" w:rsidRDefault="006A3880" w:rsidP="00F36BA8">
      <w:pPr>
        <w:spacing w:after="0" w:line="360" w:lineRule="auto"/>
        <w:rPr>
          <w:rFonts w:ascii="David" w:hAnsi="David" w:cs="David"/>
          <w:rtl/>
        </w:rPr>
      </w:pPr>
      <w:r w:rsidRPr="00E557FA">
        <w:rPr>
          <w:rFonts w:ascii="David" w:hAnsi="David" w:cs="David" w:hint="eastAsia"/>
          <w:rtl/>
        </w:rPr>
        <w:t>מיועד</w:t>
      </w:r>
      <w:r w:rsidRPr="00E557FA">
        <w:rPr>
          <w:rFonts w:ascii="David" w:hAnsi="David" w:cs="David"/>
          <w:rtl/>
        </w:rPr>
        <w:t xml:space="preserve"> </w:t>
      </w:r>
      <w:r w:rsidRPr="00E557FA">
        <w:rPr>
          <w:rFonts w:ascii="David" w:hAnsi="David" w:cs="David" w:hint="eastAsia"/>
          <w:rtl/>
        </w:rPr>
        <w:t>למציע</w:t>
      </w:r>
      <w:r w:rsidRPr="00E557FA">
        <w:rPr>
          <w:rFonts w:ascii="David" w:hAnsi="David" w:cs="David"/>
          <w:rtl/>
        </w:rPr>
        <w:t xml:space="preserve"> </w:t>
      </w:r>
      <w:r w:rsidRPr="00E557FA">
        <w:rPr>
          <w:rFonts w:ascii="David" w:hAnsi="David" w:cs="David" w:hint="eastAsia"/>
          <w:rtl/>
        </w:rPr>
        <w:t>אשר</w:t>
      </w:r>
      <w:r w:rsidRPr="00E557FA">
        <w:rPr>
          <w:rFonts w:ascii="David" w:hAnsi="David" w:cs="David"/>
          <w:rtl/>
        </w:rPr>
        <w:t xml:space="preserve"> </w:t>
      </w:r>
      <w:r w:rsidRPr="00E557FA">
        <w:rPr>
          <w:rFonts w:ascii="David" w:hAnsi="David" w:cs="David" w:hint="eastAsia"/>
          <w:rtl/>
        </w:rPr>
        <w:t>הינו</w:t>
      </w:r>
      <w:r w:rsidRPr="00E557FA">
        <w:rPr>
          <w:rFonts w:ascii="David" w:hAnsi="David" w:cs="David"/>
          <w:rtl/>
        </w:rPr>
        <w:t xml:space="preserve"> </w:t>
      </w:r>
      <w:r w:rsidRPr="00E557FA">
        <w:rPr>
          <w:rFonts w:ascii="David" w:hAnsi="David" w:cs="David" w:hint="eastAsia"/>
          <w:rtl/>
        </w:rPr>
        <w:t>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 xml:space="preserve"> </w:t>
      </w:r>
      <w:r w:rsidRPr="00E557FA">
        <w:rPr>
          <w:rFonts w:ascii="David" w:hAnsi="David" w:cs="David" w:hint="eastAsia"/>
          <w:rtl/>
        </w:rPr>
        <w:t>שהמדינה</w:t>
      </w:r>
      <w:r w:rsidRPr="00E557FA">
        <w:rPr>
          <w:rFonts w:ascii="David" w:hAnsi="David" w:cs="David"/>
          <w:rtl/>
        </w:rPr>
        <w:t xml:space="preserve"> </w:t>
      </w:r>
      <w:r w:rsidRPr="00E557FA">
        <w:rPr>
          <w:rFonts w:ascii="David" w:hAnsi="David" w:cs="David" w:hint="eastAsia"/>
          <w:rtl/>
        </w:rPr>
        <w:t>משתתפת</w:t>
      </w:r>
      <w:r w:rsidRPr="00E557FA">
        <w:rPr>
          <w:rFonts w:ascii="David" w:hAnsi="David" w:cs="David"/>
          <w:rtl/>
        </w:rPr>
        <w:t xml:space="preserve"> </w:t>
      </w:r>
      <w:r w:rsidRPr="00E557FA">
        <w:rPr>
          <w:rFonts w:ascii="David" w:hAnsi="David" w:cs="David" w:hint="eastAsia"/>
          <w:rtl/>
        </w:rPr>
        <w:t>בתקציבו</w:t>
      </w:r>
      <w:r w:rsidRPr="00E557FA">
        <w:rPr>
          <w:rFonts w:ascii="David" w:hAnsi="David" w:cs="David"/>
          <w:rtl/>
        </w:rPr>
        <w:t xml:space="preserve"> </w:t>
      </w:r>
    </w:p>
    <w:p w14:paraId="216EE749"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_____________________</w:t>
      </w:r>
    </w:p>
    <w:p w14:paraId="36AB96A4"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טלפון</w:t>
      </w:r>
      <w:r w:rsidRPr="00E557FA">
        <w:rPr>
          <w:rFonts w:ascii="David" w:hAnsi="David" w:cs="David"/>
          <w:rtl/>
        </w:rPr>
        <w:t>_____________________________</w:t>
      </w:r>
    </w:p>
    <w:p w14:paraId="6FBED11D"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פקס</w:t>
      </w:r>
      <w:r w:rsidRPr="00E557FA">
        <w:rPr>
          <w:rFonts w:ascii="David" w:hAnsi="David" w:cs="David"/>
          <w:rtl/>
        </w:rPr>
        <w:t>______________________________</w:t>
      </w:r>
    </w:p>
    <w:p w14:paraId="28B73181" w14:textId="77777777" w:rsidR="00682B57" w:rsidRPr="00E557FA" w:rsidRDefault="00682B57" w:rsidP="00E557FA">
      <w:pPr>
        <w:spacing w:line="360" w:lineRule="auto"/>
        <w:jc w:val="both"/>
        <w:rPr>
          <w:rFonts w:ascii="David" w:hAnsi="David" w:cs="David"/>
          <w:rtl/>
        </w:rPr>
      </w:pPr>
    </w:p>
    <w:p w14:paraId="0FD33357" w14:textId="77777777" w:rsidR="006A3880" w:rsidRPr="00E557FA" w:rsidRDefault="006A3880" w:rsidP="00E557FA">
      <w:pPr>
        <w:spacing w:line="360" w:lineRule="auto"/>
        <w:jc w:val="both"/>
        <w:rPr>
          <w:rFonts w:ascii="David" w:hAnsi="David" w:cs="David"/>
        </w:rPr>
      </w:pPr>
      <w:r w:rsidRPr="00E557FA">
        <w:rPr>
          <w:rFonts w:ascii="David" w:hAnsi="David" w:cs="David" w:hint="eastAsia"/>
          <w:rtl/>
        </w:rPr>
        <w:t>לכבוד</w:t>
      </w:r>
      <w:r w:rsidRPr="00E557FA">
        <w:rPr>
          <w:rFonts w:ascii="David" w:hAnsi="David" w:cs="David"/>
          <w:rtl/>
        </w:rPr>
        <w:t>:</w:t>
      </w:r>
    </w:p>
    <w:p w14:paraId="34655564" w14:textId="77777777" w:rsidR="006A3880" w:rsidRPr="00E557FA" w:rsidRDefault="006A3880" w:rsidP="00E557FA">
      <w:pPr>
        <w:spacing w:line="360" w:lineRule="auto"/>
        <w:jc w:val="both"/>
        <w:rPr>
          <w:rFonts w:ascii="David" w:hAnsi="David" w:cs="David"/>
        </w:rPr>
      </w:pPr>
      <w:r w:rsidRPr="00E557FA">
        <w:rPr>
          <w:rFonts w:ascii="David" w:hAnsi="David" w:cs="David" w:hint="eastAsia"/>
          <w:rtl/>
        </w:rPr>
        <w:t>החשב</w:t>
      </w:r>
      <w:r w:rsidRPr="00E557FA">
        <w:rPr>
          <w:rFonts w:ascii="David" w:hAnsi="David" w:cs="David"/>
          <w:rtl/>
        </w:rPr>
        <w:t xml:space="preserve"> </w:t>
      </w:r>
      <w:r w:rsidRPr="00E557FA">
        <w:rPr>
          <w:rFonts w:ascii="David" w:hAnsi="David" w:cs="David" w:hint="eastAsia"/>
          <w:rtl/>
        </w:rPr>
        <w:t>הכללי</w:t>
      </w:r>
    </w:p>
    <w:p w14:paraId="2E89AD6E" w14:textId="77777777" w:rsidR="006A3880" w:rsidRPr="00E557FA" w:rsidRDefault="006A3880" w:rsidP="00E557FA">
      <w:pPr>
        <w:spacing w:line="360" w:lineRule="auto"/>
        <w:jc w:val="both"/>
        <w:rPr>
          <w:rFonts w:ascii="David" w:hAnsi="David" w:cs="David"/>
          <w:rtl/>
        </w:rPr>
      </w:pPr>
      <w:r w:rsidRPr="00E557FA">
        <w:rPr>
          <w:rFonts w:ascii="David" w:hAnsi="David" w:cs="David" w:hint="eastAsia"/>
          <w:rtl/>
        </w:rPr>
        <w:t>משרד</w:t>
      </w:r>
      <w:r w:rsidRPr="00E557FA">
        <w:rPr>
          <w:rFonts w:ascii="David" w:hAnsi="David" w:cs="David"/>
          <w:rtl/>
        </w:rPr>
        <w:t xml:space="preserve"> </w:t>
      </w:r>
      <w:r w:rsidRPr="00E557FA">
        <w:rPr>
          <w:rFonts w:ascii="David" w:hAnsi="David" w:cs="David" w:hint="eastAsia"/>
          <w:rtl/>
        </w:rPr>
        <w:t>האוצר</w:t>
      </w:r>
    </w:p>
    <w:p w14:paraId="72CF0F1A" w14:textId="182D8EBA" w:rsidR="006A3880" w:rsidRPr="00E557FA" w:rsidRDefault="006A3880" w:rsidP="00E973B8">
      <w:pPr>
        <w:spacing w:line="360" w:lineRule="auto"/>
        <w:jc w:val="both"/>
        <w:rPr>
          <w:rFonts w:ascii="David" w:hAnsi="David" w:cs="David"/>
          <w:rtl/>
        </w:rPr>
      </w:pPr>
      <w:r w:rsidRPr="00E557FA">
        <w:rPr>
          <w:rFonts w:ascii="David" w:hAnsi="David" w:cs="David" w:hint="eastAsia"/>
          <w:rtl/>
        </w:rPr>
        <w:t>באמצעות</w:t>
      </w:r>
      <w:r w:rsidRPr="00E557FA">
        <w:rPr>
          <w:rFonts w:ascii="David" w:hAnsi="David" w:cs="David"/>
          <w:rtl/>
        </w:rPr>
        <w:t xml:space="preserve"> </w:t>
      </w:r>
      <w:r w:rsidRPr="00E557FA">
        <w:rPr>
          <w:rFonts w:ascii="David" w:hAnsi="David" w:cs="David" w:hint="eastAsia"/>
          <w:rtl/>
        </w:rPr>
        <w:t>משרד</w:t>
      </w:r>
      <w:r w:rsidRPr="00E557FA">
        <w:rPr>
          <w:rFonts w:ascii="David" w:hAnsi="David" w:cs="David"/>
          <w:rtl/>
        </w:rPr>
        <w:t xml:space="preserve"> </w:t>
      </w:r>
      <w:r w:rsidR="00E973B8">
        <w:rPr>
          <w:rFonts w:ascii="David" w:hAnsi="David" w:cs="David" w:hint="cs"/>
          <w:rtl/>
        </w:rPr>
        <w:t>האנרגיה</w:t>
      </w:r>
    </w:p>
    <w:p w14:paraId="0C8356DA" w14:textId="77777777"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הנדון</w:t>
      </w:r>
      <w:r w:rsidRPr="00E557FA">
        <w:rPr>
          <w:rFonts w:ascii="David" w:hAnsi="David" w:cs="David"/>
          <w:u w:val="single"/>
          <w:rtl/>
        </w:rPr>
        <w:t xml:space="preserve">: </w:t>
      </w:r>
      <w:r w:rsidRPr="00E557FA">
        <w:rPr>
          <w:rFonts w:ascii="David" w:hAnsi="David" w:cs="David" w:hint="eastAsia"/>
          <w:u w:val="single"/>
          <w:rtl/>
        </w:rPr>
        <w:t>הוראת</w:t>
      </w:r>
      <w:r w:rsidRPr="00E557FA">
        <w:rPr>
          <w:rFonts w:ascii="David" w:hAnsi="David" w:cs="David"/>
          <w:u w:val="single"/>
          <w:rtl/>
        </w:rPr>
        <w:t xml:space="preserve"> </w:t>
      </w:r>
      <w:r w:rsidRPr="00E557FA">
        <w:rPr>
          <w:rFonts w:ascii="David" w:hAnsi="David" w:cs="David" w:hint="eastAsia"/>
          <w:u w:val="single"/>
          <w:rtl/>
        </w:rPr>
        <w:t>קיזוז</w:t>
      </w:r>
    </w:p>
    <w:p w14:paraId="25A7AD28" w14:textId="39CA4E92"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החתומים</w:t>
      </w:r>
      <w:r w:rsidRPr="00E557FA">
        <w:rPr>
          <w:rFonts w:ascii="David" w:hAnsi="David" w:cs="David"/>
          <w:rtl/>
        </w:rPr>
        <w:t xml:space="preserve"> </w:t>
      </w:r>
      <w:r w:rsidRPr="00E557FA">
        <w:rPr>
          <w:rFonts w:ascii="David" w:hAnsi="David" w:cs="David" w:hint="eastAsia"/>
          <w:rtl/>
        </w:rPr>
        <w:t>מטה</w:t>
      </w:r>
      <w:r w:rsidRPr="00E557FA">
        <w:rPr>
          <w:rFonts w:ascii="David" w:hAnsi="David" w:cs="David"/>
          <w:rtl/>
        </w:rPr>
        <w:t xml:space="preserve">, </w:t>
      </w:r>
      <w:r w:rsidRPr="00E557FA">
        <w:rPr>
          <w:rFonts w:ascii="David" w:hAnsi="David" w:cs="David" w:hint="eastAsia"/>
          <w:rtl/>
        </w:rPr>
        <w:t>הנציגים</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00E973B8">
        <w:rPr>
          <w:rFonts w:ascii="David" w:hAnsi="David" w:cs="David" w:hint="cs"/>
          <w:rtl/>
        </w:rPr>
        <w:t>הגוף</w:t>
      </w:r>
      <w:r w:rsidRPr="00E557FA">
        <w:rPr>
          <w:rFonts w:ascii="David" w:hAnsi="David" w:cs="David"/>
          <w:rtl/>
        </w:rPr>
        <w:t xml:space="preserve"> ______________ </w:t>
      </w:r>
      <w:r w:rsidR="00E973B8">
        <w:rPr>
          <w:rFonts w:ascii="David" w:hAnsi="David" w:cs="David" w:hint="cs"/>
          <w:rtl/>
        </w:rPr>
        <w:t xml:space="preserve">, </w:t>
      </w:r>
      <w:r w:rsidRPr="00E557FA">
        <w:rPr>
          <w:rFonts w:ascii="David" w:hAnsi="David" w:cs="David" w:hint="eastAsia"/>
          <w:rtl/>
        </w:rPr>
        <w:t>נותנים</w:t>
      </w:r>
      <w:r w:rsidRPr="00E557FA">
        <w:rPr>
          <w:rFonts w:ascii="David" w:hAnsi="David" w:cs="David"/>
          <w:rtl/>
        </w:rPr>
        <w:t xml:space="preserve"> </w:t>
      </w:r>
      <w:r w:rsidRPr="00E557FA">
        <w:rPr>
          <w:rFonts w:ascii="David" w:hAnsi="David" w:cs="David" w:hint="eastAsia"/>
          <w:rtl/>
        </w:rPr>
        <w:t>לכם</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בלתי</w:t>
      </w:r>
      <w:r w:rsidRPr="00E557FA">
        <w:rPr>
          <w:rFonts w:ascii="David" w:hAnsi="David" w:cs="David"/>
          <w:rtl/>
        </w:rPr>
        <w:t xml:space="preserve"> </w:t>
      </w:r>
      <w:r w:rsidRPr="00E557FA">
        <w:rPr>
          <w:rFonts w:ascii="David" w:hAnsi="David" w:cs="David" w:hint="eastAsia"/>
          <w:rtl/>
        </w:rPr>
        <w:t>מותנית</w:t>
      </w:r>
      <w:r w:rsidRPr="00E557FA">
        <w:rPr>
          <w:rFonts w:ascii="David" w:hAnsi="David" w:cs="David"/>
          <w:rtl/>
        </w:rPr>
        <w:t xml:space="preserve"> </w:t>
      </w:r>
      <w:r w:rsidRPr="00E557FA">
        <w:rPr>
          <w:rFonts w:ascii="David" w:hAnsi="David" w:cs="David" w:hint="eastAsia"/>
          <w:rtl/>
        </w:rPr>
        <w:t>לקזז</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לסך</w:t>
      </w:r>
      <w:r w:rsidRPr="00E557FA">
        <w:rPr>
          <w:rFonts w:ascii="David" w:hAnsi="David" w:cs="David"/>
          <w:rtl/>
        </w:rPr>
        <w:t xml:space="preserve"> _______</w:t>
      </w:r>
      <w:r w:rsidR="00E973B8">
        <w:rPr>
          <w:rFonts w:ascii="David" w:hAnsi="David" w:cs="David" w:hint="cs"/>
          <w:rtl/>
        </w:rPr>
        <w:t xml:space="preserve"> שקלים חדשים</w:t>
      </w:r>
      <w:r w:rsidRPr="00E557FA">
        <w:rPr>
          <w:rFonts w:ascii="David" w:hAnsi="David" w:cs="David"/>
          <w:rtl/>
        </w:rPr>
        <w:t>, (</w:t>
      </w:r>
      <w:r w:rsidRPr="00E557FA">
        <w:rPr>
          <w:rFonts w:ascii="David" w:hAnsi="David" w:cs="David" w:hint="eastAsia"/>
          <w:rtl/>
        </w:rPr>
        <w:t>במילים</w:t>
      </w:r>
      <w:r w:rsidRPr="00E557FA">
        <w:rPr>
          <w:rFonts w:ascii="David" w:hAnsi="David" w:cs="David"/>
          <w:rtl/>
        </w:rPr>
        <w:t>:</w:t>
      </w:r>
      <w:r w:rsidRPr="00E557FA">
        <w:rPr>
          <w:rFonts w:ascii="David" w:hAnsi="David" w:cs="David"/>
        </w:rPr>
        <w:t xml:space="preserve"> </w:t>
      </w:r>
      <w:r w:rsidRPr="00E557FA">
        <w:rPr>
          <w:rFonts w:ascii="David" w:hAnsi="David" w:cs="David"/>
          <w:rtl/>
        </w:rPr>
        <w:t xml:space="preserve">_______), </w:t>
      </w:r>
      <w:r w:rsidR="00E973B8">
        <w:rPr>
          <w:rFonts w:ascii="David" w:hAnsi="David" w:cs="David" w:hint="cs"/>
          <w:rtl/>
        </w:rPr>
        <w:t>שיוצמד ל:</w:t>
      </w:r>
      <w:r w:rsidR="00E973B8" w:rsidRPr="00E557FA">
        <w:rPr>
          <w:rFonts w:ascii="David" w:hAnsi="David" w:cs="David"/>
          <w:rtl/>
        </w:rPr>
        <w:t xml:space="preserve"> </w:t>
      </w:r>
      <w:r w:rsidRPr="00E557FA">
        <w:rPr>
          <w:rFonts w:ascii="David" w:hAnsi="David" w:cs="David"/>
          <w:rtl/>
        </w:rPr>
        <w:t>_________</w:t>
      </w:r>
      <w:r w:rsidR="00E973B8">
        <w:rPr>
          <w:rFonts w:ascii="David" w:hAnsi="David" w:cs="David" w:hint="cs"/>
          <w:rtl/>
        </w:rPr>
        <w:t xml:space="preserve"> מתאריך </w:t>
      </w:r>
      <w:r w:rsidR="00E973B8" w:rsidRPr="00E557FA">
        <w:rPr>
          <w:rFonts w:ascii="David" w:hAnsi="David" w:cs="David"/>
          <w:rtl/>
        </w:rPr>
        <w:t>_________</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 מהממשלה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להלן</w:t>
      </w:r>
      <w:r w:rsidRPr="00E557FA">
        <w:rPr>
          <w:rFonts w:ascii="David" w:hAnsi="David" w:cs="David"/>
          <w:rtl/>
        </w:rPr>
        <w:t xml:space="preserve"> - </w:t>
      </w:r>
      <w:r w:rsidRPr="00E557FA">
        <w:rPr>
          <w:rFonts w:ascii="David" w:hAnsi="David" w:cs="David" w:hint="eastAsia"/>
          <w:rtl/>
        </w:rPr>
        <w:t>הקיזוז</w:t>
      </w:r>
      <w:r w:rsidRPr="00E557FA">
        <w:rPr>
          <w:rFonts w:ascii="David" w:hAnsi="David" w:cs="David"/>
          <w:rtl/>
        </w:rPr>
        <w:t>)</w:t>
      </w:r>
      <w:r w:rsidR="00E973B8">
        <w:rPr>
          <w:rFonts w:ascii="David" w:hAnsi="David" w:cs="David" w:hint="cs"/>
          <w:rtl/>
        </w:rPr>
        <w:t>, אם לא ניתן לבצע קיזוז, אנו מתחייבים התחייבות בלתי חוזרת להחזיר לממשלה ממקורותינו כל סכום שתתבע.</w:t>
      </w:r>
    </w:p>
    <w:p w14:paraId="2CAAA7B5" w14:textId="1A376707"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מסכימים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חשב</w:t>
      </w:r>
      <w:r w:rsidRPr="00E557FA">
        <w:rPr>
          <w:rFonts w:ascii="David" w:hAnsi="David" w:cs="David"/>
          <w:rtl/>
        </w:rPr>
        <w:t xml:space="preserve"> </w:t>
      </w:r>
      <w:r w:rsidR="00682B57">
        <w:rPr>
          <w:rFonts w:ascii="David" w:hAnsi="David" w:cs="David" w:hint="cs"/>
          <w:rtl/>
        </w:rPr>
        <w:t>המשרד</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שיקול</w:t>
      </w:r>
      <w:r w:rsidRPr="00E557FA">
        <w:rPr>
          <w:rFonts w:ascii="David" w:hAnsi="David" w:cs="David"/>
          <w:rtl/>
        </w:rPr>
        <w:t xml:space="preserve"> </w:t>
      </w:r>
      <w:r w:rsidRPr="00E557FA">
        <w:rPr>
          <w:rFonts w:ascii="David" w:hAnsi="David" w:cs="David" w:hint="eastAsia"/>
          <w:rtl/>
        </w:rPr>
        <w:t>דעתו</w:t>
      </w:r>
      <w:r w:rsidRPr="00E557FA">
        <w:rPr>
          <w:rFonts w:ascii="David" w:hAnsi="David" w:cs="David"/>
          <w:rtl/>
        </w:rPr>
        <w:t xml:space="preserve"> </w:t>
      </w:r>
      <w:r w:rsidRPr="00E557FA">
        <w:rPr>
          <w:rFonts w:ascii="David" w:hAnsi="David" w:cs="David" w:hint="eastAsia"/>
          <w:rtl/>
        </w:rPr>
        <w:t>הבלעדי</w:t>
      </w:r>
      <w:r w:rsidRPr="00E557FA">
        <w:rPr>
          <w:rFonts w:ascii="David" w:hAnsi="David" w:cs="David"/>
          <w:rtl/>
        </w:rPr>
        <w:t xml:space="preserve"> </w:t>
      </w:r>
      <w:r w:rsidRPr="00E557FA">
        <w:rPr>
          <w:rFonts w:ascii="David" w:hAnsi="David" w:cs="David" w:hint="eastAsia"/>
          <w:rtl/>
        </w:rPr>
        <w:t>והמוחלט</w:t>
      </w:r>
      <w:r w:rsidRPr="00E557FA">
        <w:rPr>
          <w:rFonts w:ascii="David" w:hAnsi="David" w:cs="David"/>
          <w:rtl/>
        </w:rPr>
        <w:t xml:space="preserve">, </w:t>
      </w:r>
      <w:r w:rsidRPr="00E557FA">
        <w:rPr>
          <w:rFonts w:ascii="David" w:hAnsi="David" w:cs="David" w:hint="eastAsia"/>
          <w:rtl/>
        </w:rPr>
        <w:t>יקזז</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Pr="00E557FA">
        <w:rPr>
          <w:rFonts w:ascii="David" w:hAnsi="David" w:cs="David" w:hint="eastAsia"/>
          <w:rtl/>
        </w:rPr>
        <w:t>לממשלה</w:t>
      </w:r>
      <w:r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00E973B8">
        <w:rPr>
          <w:rFonts w:ascii="David" w:hAnsi="David" w:cs="David" w:hint="cs"/>
          <w:rtl/>
        </w:rPr>
        <w:t>הגוף</w:t>
      </w:r>
      <w:r w:rsidR="00E973B8" w:rsidRPr="00E557FA">
        <w:rPr>
          <w:rFonts w:ascii="David" w:hAnsi="David" w:cs="David"/>
          <w:rtl/>
        </w:rPr>
        <w:t xml:space="preserve"> </w:t>
      </w:r>
      <w:r w:rsidRPr="00E557FA">
        <w:rPr>
          <w:rFonts w:ascii="David" w:hAnsi="David" w:cs="David" w:hint="eastAsia"/>
          <w:rtl/>
        </w:rPr>
        <w:t>בקשר</w:t>
      </w:r>
      <w:r w:rsidRPr="00E557FA">
        <w:rPr>
          <w:rFonts w:ascii="David" w:hAnsi="David" w:cs="David"/>
          <w:rtl/>
        </w:rPr>
        <w:t xml:space="preserve"> </w:t>
      </w:r>
      <w:r w:rsidRPr="00E557FA">
        <w:rPr>
          <w:rFonts w:ascii="David" w:hAnsi="David" w:cs="David" w:hint="eastAsia"/>
          <w:rtl/>
        </w:rPr>
        <w:t>עם</w:t>
      </w:r>
      <w:r w:rsidRPr="00E557FA">
        <w:rPr>
          <w:rFonts w:ascii="David" w:hAnsi="David" w:cs="David"/>
          <w:rtl/>
        </w:rPr>
        <w:t xml:space="preserve"> </w:t>
      </w:r>
      <w:r w:rsidRPr="00E557FA">
        <w:rPr>
          <w:rFonts w:ascii="David" w:hAnsi="David" w:cs="David" w:hint="eastAsia"/>
          <w:rtl/>
        </w:rPr>
        <w:t>חוזה</w:t>
      </w:r>
      <w:r w:rsidRPr="00E557FA">
        <w:rPr>
          <w:rFonts w:ascii="David" w:hAnsi="David" w:cs="David"/>
          <w:rtl/>
        </w:rPr>
        <w:t>/</w:t>
      </w:r>
      <w:r w:rsidRPr="00E557FA">
        <w:rPr>
          <w:rFonts w:ascii="David" w:hAnsi="David" w:cs="David" w:hint="eastAsia"/>
          <w:rtl/>
        </w:rPr>
        <w:t>הזמנה</w:t>
      </w:r>
      <w:r w:rsidRPr="00E557FA">
        <w:rPr>
          <w:rFonts w:ascii="David" w:hAnsi="David" w:cs="David"/>
          <w:rtl/>
        </w:rPr>
        <w:t xml:space="preserve">_____________ </w:t>
      </w:r>
      <w:r w:rsidR="00E973B8">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E557FA">
        <w:rPr>
          <w:rFonts w:ascii="David" w:hAnsi="David" w:cs="David"/>
          <w:rtl/>
        </w:rPr>
        <w:t xml:space="preserve">. </w:t>
      </w:r>
      <w:r w:rsidRPr="00E557FA">
        <w:rPr>
          <w:rFonts w:ascii="David" w:hAnsi="David" w:cs="David"/>
          <w:rtl/>
        </w:rPr>
        <w:tab/>
      </w:r>
    </w:p>
    <w:p w14:paraId="1A91EA50" w14:textId="114B4D96" w:rsidR="00E973B8" w:rsidRDefault="00E973B8" w:rsidP="007E4485">
      <w:pPr>
        <w:numPr>
          <w:ilvl w:val="0"/>
          <w:numId w:val="96"/>
        </w:numPr>
        <w:spacing w:before="120" w:after="120" w:line="360" w:lineRule="auto"/>
        <w:jc w:val="both"/>
        <w:rPr>
          <w:rFonts w:ascii="David" w:hAnsi="David" w:cs="David"/>
        </w:rPr>
      </w:pPr>
      <w:r>
        <w:rPr>
          <w:rFonts w:ascii="David" w:hAnsi="David" w:cs="David" w:hint="cs"/>
          <w:rtl/>
        </w:rPr>
        <w:t xml:space="preserve">אנחנו מסכימים שחשב המשרד יהיה רשאי לעכב תשלומים המגיעים לגוף בגובה סכום הקיזוז, כבר </w:t>
      </w:r>
      <w:r w:rsidR="00682B57">
        <w:rPr>
          <w:rFonts w:ascii="David" w:hAnsi="David" w:cs="David" w:hint="cs"/>
          <w:rtl/>
        </w:rPr>
        <w:t>מהתשלום</w:t>
      </w:r>
      <w:r>
        <w:rPr>
          <w:rFonts w:ascii="David" w:hAnsi="David" w:cs="David" w:hint="cs"/>
          <w:rtl/>
        </w:rPr>
        <w:t xml:space="preserve"> הראשון לו זכאי הגוף, ובכלל זה עבור שירות שבוצע על ידי הגוף אף בטרם הוגשה חשבונית בגינו.</w:t>
      </w:r>
    </w:p>
    <w:p w14:paraId="29F08BDE" w14:textId="4F22AFF8"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מתחייבים</w:t>
      </w:r>
      <w:r w:rsidRPr="00E557FA">
        <w:rPr>
          <w:rFonts w:ascii="David" w:hAnsi="David" w:cs="David"/>
          <w:rtl/>
        </w:rPr>
        <w:t xml:space="preserve"> </w:t>
      </w:r>
      <w:r w:rsidRPr="00E557FA">
        <w:rPr>
          <w:rFonts w:ascii="David" w:hAnsi="David" w:cs="David" w:hint="eastAsia"/>
          <w:rtl/>
        </w:rPr>
        <w:t>ומצהירים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לא</w:t>
      </w:r>
      <w:r w:rsidRPr="00E557FA">
        <w:rPr>
          <w:rFonts w:ascii="David" w:hAnsi="David" w:cs="David"/>
          <w:rtl/>
        </w:rPr>
        <w:t xml:space="preserve"> </w:t>
      </w:r>
      <w:r w:rsidRPr="00E557FA">
        <w:rPr>
          <w:rFonts w:ascii="David" w:hAnsi="David" w:cs="David" w:hint="eastAsia"/>
          <w:rtl/>
        </w:rPr>
        <w:t>תהיה</w:t>
      </w:r>
      <w:r w:rsidRPr="00E557FA">
        <w:rPr>
          <w:rFonts w:ascii="David" w:hAnsi="David" w:cs="David"/>
          <w:rtl/>
        </w:rPr>
        <w:t xml:space="preserve"> </w:t>
      </w:r>
      <w:r w:rsidRPr="00E557FA">
        <w:rPr>
          <w:rFonts w:ascii="David" w:hAnsi="David" w:cs="David" w:hint="eastAsia"/>
          <w:rtl/>
        </w:rPr>
        <w:t>לנו</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טענה</w:t>
      </w:r>
      <w:r w:rsidRPr="00E557FA">
        <w:rPr>
          <w:rFonts w:ascii="David" w:hAnsi="David" w:cs="David"/>
          <w:rtl/>
        </w:rPr>
        <w:t xml:space="preserve"> </w:t>
      </w:r>
      <w:r w:rsidRPr="00E557FA">
        <w:rPr>
          <w:rFonts w:ascii="David" w:hAnsi="David" w:cs="David" w:hint="eastAsia"/>
          <w:rtl/>
        </w:rPr>
        <w:t>כלפי</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 xml:space="preserve"> </w:t>
      </w:r>
      <w:r w:rsidRPr="00E557FA">
        <w:rPr>
          <w:rFonts w:ascii="David" w:hAnsi="David" w:cs="David" w:hint="eastAsia"/>
          <w:rtl/>
        </w:rPr>
        <w:t>ביצוע</w:t>
      </w:r>
      <w:r w:rsidRPr="00E557FA">
        <w:rPr>
          <w:rFonts w:ascii="David" w:hAnsi="David" w:cs="David"/>
          <w:rtl/>
        </w:rPr>
        <w:t xml:space="preserve"> </w:t>
      </w:r>
      <w:r w:rsidRPr="00E557FA">
        <w:rPr>
          <w:rFonts w:ascii="David" w:hAnsi="David" w:cs="David" w:hint="eastAsia"/>
          <w:rtl/>
        </w:rPr>
        <w:t>קיזוז</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זאת</w:t>
      </w:r>
      <w:r w:rsidRPr="00E557FA">
        <w:rPr>
          <w:rFonts w:ascii="David" w:hAnsi="David" w:cs="David"/>
          <w:rtl/>
        </w:rPr>
        <w:t xml:space="preserve">, </w:t>
      </w:r>
      <w:r w:rsidRPr="00E557FA">
        <w:rPr>
          <w:rFonts w:ascii="David" w:hAnsi="David" w:cs="David" w:hint="eastAsia"/>
          <w:rtl/>
        </w:rPr>
        <w:t>מכספים</w:t>
      </w:r>
      <w:r w:rsidRPr="00E557FA">
        <w:rPr>
          <w:rFonts w:ascii="David" w:hAnsi="David" w:cs="David"/>
          <w:rtl/>
        </w:rPr>
        <w:t xml:space="preserve"> </w:t>
      </w:r>
      <w:r w:rsidRPr="00E557FA">
        <w:rPr>
          <w:rFonts w:ascii="David" w:hAnsi="David" w:cs="David" w:hint="eastAsia"/>
          <w:rtl/>
        </w:rPr>
        <w:t>המגיעים</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00682B57">
        <w:rPr>
          <w:rFonts w:ascii="David" w:hAnsi="David" w:cs="David" w:hint="cs"/>
          <w:rtl/>
        </w:rPr>
        <w:t>, או כלפי התביעה להחזיר כספים</w:t>
      </w:r>
      <w:r w:rsidRPr="00E557FA">
        <w:rPr>
          <w:rFonts w:ascii="David" w:hAnsi="David" w:cs="David"/>
          <w:rtl/>
        </w:rPr>
        <w:t>.</w:t>
      </w:r>
    </w:p>
    <w:p w14:paraId="0C329792" w14:textId="7D94EDB0"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תישאר</w:t>
      </w:r>
      <w:r w:rsidRPr="00E557FA">
        <w:rPr>
          <w:rFonts w:ascii="David" w:hAnsi="David" w:cs="David"/>
          <w:rtl/>
        </w:rPr>
        <w:t xml:space="preserve"> </w:t>
      </w:r>
      <w:r w:rsidRPr="00E557FA">
        <w:rPr>
          <w:rFonts w:ascii="David" w:hAnsi="David" w:cs="David" w:hint="eastAsia"/>
          <w:rtl/>
        </w:rPr>
        <w:t>בתוקפה</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תאריך</w:t>
      </w:r>
      <w:r w:rsidRPr="00E557FA">
        <w:rPr>
          <w:rFonts w:ascii="David" w:hAnsi="David" w:cs="David"/>
          <w:rtl/>
        </w:rPr>
        <w:t xml:space="preserve"> _____________</w:t>
      </w:r>
      <w:r w:rsidR="00682B57">
        <w:rPr>
          <w:rFonts w:ascii="David" w:hAnsi="David" w:cs="David" w:hint="cs"/>
          <w:rtl/>
        </w:rPr>
        <w:t>.</w:t>
      </w:r>
    </w:p>
    <w:p w14:paraId="0BED804D" w14:textId="77777777"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שינוי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כפוף</w:t>
      </w:r>
      <w:r w:rsidRPr="00E557FA">
        <w:rPr>
          <w:rFonts w:ascii="David" w:hAnsi="David" w:cs="David"/>
          <w:rtl/>
        </w:rPr>
        <w:t xml:space="preserve"> </w:t>
      </w:r>
      <w:r w:rsidRPr="00E557FA">
        <w:rPr>
          <w:rFonts w:ascii="David" w:hAnsi="David" w:cs="David" w:hint="eastAsia"/>
          <w:rtl/>
        </w:rPr>
        <w:t>לאישור</w:t>
      </w:r>
      <w:r w:rsidRPr="00E557FA">
        <w:rPr>
          <w:rFonts w:ascii="David" w:hAnsi="David" w:cs="David"/>
          <w:rtl/>
        </w:rPr>
        <w:t xml:space="preserve"> </w:t>
      </w:r>
      <w:r w:rsidRPr="00E557FA">
        <w:rPr>
          <w:rFonts w:ascii="David" w:hAnsi="David" w:cs="David" w:hint="eastAsia"/>
          <w:rtl/>
        </w:rPr>
        <w:t>בכתב</w:t>
      </w:r>
      <w:r w:rsidRPr="00E557FA">
        <w:rPr>
          <w:rFonts w:ascii="David" w:hAnsi="David" w:cs="David"/>
          <w:rtl/>
        </w:rPr>
        <w:t xml:space="preserve"> </w:t>
      </w:r>
      <w:r w:rsidRPr="00E557FA">
        <w:rPr>
          <w:rFonts w:ascii="David" w:hAnsi="David" w:cs="David" w:hint="eastAsia"/>
          <w:rtl/>
        </w:rPr>
        <w:t>מהחשב</w:t>
      </w:r>
      <w:r w:rsidRPr="00E557FA">
        <w:rPr>
          <w:rFonts w:ascii="David" w:hAnsi="David" w:cs="David"/>
          <w:rtl/>
        </w:rPr>
        <w:t xml:space="preserve"> </w:t>
      </w:r>
      <w:r w:rsidRPr="00E557FA">
        <w:rPr>
          <w:rFonts w:ascii="David" w:hAnsi="David" w:cs="David" w:hint="eastAsia"/>
          <w:rtl/>
        </w:rPr>
        <w:t>הכללי</w:t>
      </w:r>
      <w:r w:rsidRPr="00E557FA">
        <w:rPr>
          <w:rFonts w:ascii="David" w:hAnsi="David" w:cs="David"/>
          <w:rtl/>
        </w:rPr>
        <w:t xml:space="preserve"> </w:t>
      </w:r>
      <w:r w:rsidRPr="00E557FA">
        <w:rPr>
          <w:rFonts w:ascii="David" w:hAnsi="David" w:cs="David" w:hint="eastAsia"/>
          <w:rtl/>
        </w:rPr>
        <w:t>במשרד</w:t>
      </w:r>
      <w:r w:rsidRPr="00E557FA">
        <w:rPr>
          <w:rFonts w:ascii="David" w:hAnsi="David" w:cs="David"/>
          <w:rtl/>
        </w:rPr>
        <w:t xml:space="preserve"> </w:t>
      </w:r>
      <w:r w:rsidRPr="00E557FA">
        <w:rPr>
          <w:rFonts w:ascii="David" w:hAnsi="David" w:cs="David" w:hint="eastAsia"/>
          <w:rtl/>
        </w:rPr>
        <w:t>האוצר</w:t>
      </w:r>
      <w:r w:rsidRPr="00E557FA">
        <w:rPr>
          <w:rFonts w:ascii="David" w:hAnsi="David" w:cs="David"/>
          <w:rtl/>
        </w:rPr>
        <w:t>.</w:t>
      </w:r>
    </w:p>
    <w:p w14:paraId="315FCFA8" w14:textId="77777777" w:rsidR="006A3880" w:rsidRPr="00E557FA" w:rsidRDefault="006A3880" w:rsidP="007E4485">
      <w:pPr>
        <w:spacing w:line="240" w:lineRule="auto"/>
        <w:jc w:val="both"/>
        <w:rPr>
          <w:rFonts w:ascii="David" w:hAnsi="David" w:cs="David"/>
        </w:rPr>
      </w:pPr>
      <w:r w:rsidRPr="00E557FA">
        <w:rPr>
          <w:rFonts w:ascii="David" w:hAnsi="David" w:cs="David"/>
          <w:rtl/>
        </w:rPr>
        <w:t>_______________________________</w:t>
      </w:r>
      <w:r w:rsidRPr="00E557FA">
        <w:rPr>
          <w:rFonts w:ascii="David" w:hAnsi="David" w:cs="David"/>
          <w:rtl/>
        </w:rPr>
        <w:tab/>
      </w:r>
    </w:p>
    <w:p w14:paraId="43AE3706" w14:textId="77777777" w:rsidR="006A3880" w:rsidRPr="00E557FA" w:rsidRDefault="006A3880" w:rsidP="007E4485">
      <w:pPr>
        <w:spacing w:line="240" w:lineRule="auto"/>
        <w:jc w:val="both"/>
        <w:rPr>
          <w:rFonts w:ascii="David" w:hAnsi="David" w:cs="David"/>
        </w:rPr>
      </w:pPr>
      <w:r w:rsidRPr="00E557FA">
        <w:rPr>
          <w:rFonts w:ascii="David" w:hAnsi="David" w:cs="David" w:hint="eastAsia"/>
          <w:rtl/>
        </w:rPr>
        <w:t>שם</w:t>
      </w:r>
      <w:r w:rsidRPr="00E557FA">
        <w:rPr>
          <w:rFonts w:ascii="David" w:hAnsi="David" w:cs="David"/>
          <w:rtl/>
        </w:rPr>
        <w:t xml:space="preserve"> </w:t>
      </w:r>
      <w:r w:rsidRPr="00E557FA">
        <w:rPr>
          <w:rFonts w:ascii="David" w:hAnsi="David" w:cs="David" w:hint="eastAsia"/>
          <w:rtl/>
        </w:rPr>
        <w:t>מלא</w:t>
      </w:r>
      <w:r w:rsidRPr="00E557FA">
        <w:rPr>
          <w:rFonts w:ascii="David" w:hAnsi="David" w:cs="David"/>
          <w:rtl/>
        </w:rPr>
        <w:t xml:space="preserve"> </w:t>
      </w:r>
      <w:r w:rsidRPr="00E557FA">
        <w:rPr>
          <w:rFonts w:ascii="David" w:hAnsi="David" w:cs="David" w:hint="eastAsia"/>
          <w:rtl/>
        </w:rPr>
        <w:t>וחתימה</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מוסמכים</w:t>
      </w:r>
      <w:r w:rsidRPr="00E557FA">
        <w:rPr>
          <w:rFonts w:ascii="David" w:hAnsi="David" w:cs="David"/>
          <w:rtl/>
        </w:rPr>
        <w:t xml:space="preserve"> </w:t>
      </w:r>
      <w:r w:rsidRPr="00E557FA">
        <w:rPr>
          <w:rFonts w:ascii="David" w:hAnsi="David" w:cs="David" w:hint="eastAsia"/>
          <w:rtl/>
        </w:rPr>
        <w:t>מטעם</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ab/>
      </w:r>
    </w:p>
    <w:p w14:paraId="0D81B69A" w14:textId="77777777"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אישור</w:t>
      </w:r>
      <w:r w:rsidRPr="00E557FA">
        <w:rPr>
          <w:rFonts w:ascii="David" w:hAnsi="David" w:cs="David"/>
          <w:u w:val="single"/>
          <w:rtl/>
        </w:rPr>
        <w:t xml:space="preserve"> </w:t>
      </w:r>
      <w:r w:rsidRPr="00E557FA">
        <w:rPr>
          <w:rFonts w:ascii="David" w:hAnsi="David" w:cs="David" w:hint="eastAsia"/>
          <w:u w:val="single"/>
          <w:rtl/>
        </w:rPr>
        <w:t>עו</w:t>
      </w:r>
      <w:r w:rsidRPr="00E557FA">
        <w:rPr>
          <w:rFonts w:ascii="David" w:hAnsi="David" w:cs="David"/>
          <w:u w:val="single"/>
          <w:rtl/>
        </w:rPr>
        <w:t>"</w:t>
      </w:r>
      <w:r w:rsidRPr="00E557FA">
        <w:rPr>
          <w:rFonts w:ascii="David" w:hAnsi="David" w:cs="David" w:hint="eastAsia"/>
          <w:u w:val="single"/>
          <w:rtl/>
        </w:rPr>
        <w:t>ד</w:t>
      </w:r>
    </w:p>
    <w:p w14:paraId="4446E81E" w14:textId="77777777" w:rsidR="006A3880" w:rsidRPr="00E557FA" w:rsidRDefault="006A3880" w:rsidP="00E557FA">
      <w:pPr>
        <w:spacing w:before="240" w:line="360" w:lineRule="auto"/>
        <w:jc w:val="both"/>
        <w:rPr>
          <w:rFonts w:ascii="David" w:hAnsi="David" w:cs="David"/>
          <w:rtl/>
        </w:rPr>
      </w:pPr>
      <w:r w:rsidRPr="00E557FA">
        <w:rPr>
          <w:rFonts w:ascii="David" w:hAnsi="David" w:cs="David" w:hint="eastAsia"/>
          <w:rtl/>
        </w:rPr>
        <w:t>אני</w:t>
      </w:r>
      <w:r w:rsidRPr="00E557FA">
        <w:rPr>
          <w:rFonts w:ascii="David" w:hAnsi="David" w:cs="David"/>
          <w:rtl/>
        </w:rPr>
        <w:t xml:space="preserve"> </w:t>
      </w:r>
      <w:r w:rsidRPr="00E557FA">
        <w:rPr>
          <w:rFonts w:ascii="David" w:hAnsi="David" w:cs="David" w:hint="eastAsia"/>
          <w:rtl/>
        </w:rPr>
        <w:t>הח</w:t>
      </w:r>
      <w:r w:rsidRPr="00E557FA">
        <w:rPr>
          <w:rFonts w:ascii="David" w:hAnsi="David" w:cs="David"/>
          <w:rtl/>
        </w:rPr>
        <w:t>"</w:t>
      </w:r>
      <w:r w:rsidRPr="00E557FA">
        <w:rPr>
          <w:rFonts w:ascii="David" w:hAnsi="David" w:cs="David" w:hint="eastAsia"/>
          <w:rtl/>
        </w:rPr>
        <w:t>מ</w:t>
      </w:r>
      <w:r w:rsidRPr="00E557FA">
        <w:rPr>
          <w:rFonts w:ascii="David" w:hAnsi="David" w:cs="David"/>
          <w:rtl/>
        </w:rPr>
        <w:t xml:space="preserve">, </w:t>
      </w:r>
      <w:r w:rsidRPr="00E557FA">
        <w:rPr>
          <w:rFonts w:ascii="David" w:hAnsi="David" w:cs="David" w:hint="eastAsia"/>
          <w:rtl/>
        </w:rPr>
        <w:t>עו</w:t>
      </w:r>
      <w:r w:rsidRPr="00E557FA">
        <w:rPr>
          <w:rFonts w:ascii="David" w:hAnsi="David" w:cs="David"/>
          <w:rtl/>
        </w:rPr>
        <w:t>"</w:t>
      </w:r>
      <w:r w:rsidRPr="00E557FA">
        <w:rPr>
          <w:rFonts w:ascii="David" w:hAnsi="David" w:cs="David" w:hint="eastAsia"/>
          <w:rtl/>
        </w:rPr>
        <w:t>ד</w:t>
      </w:r>
      <w:r w:rsidRPr="00E557FA">
        <w:rPr>
          <w:rFonts w:ascii="David" w:hAnsi="David" w:cs="David"/>
          <w:rtl/>
        </w:rPr>
        <w:t xml:space="preserve"> _____________, </w:t>
      </w:r>
      <w:r w:rsidRPr="00E557FA">
        <w:rPr>
          <w:rFonts w:ascii="David" w:hAnsi="David" w:cs="David" w:hint="eastAsia"/>
          <w:rtl/>
        </w:rPr>
        <w:t>המשמש</w:t>
      </w:r>
      <w:r w:rsidRPr="00E557FA">
        <w:rPr>
          <w:rFonts w:ascii="David" w:hAnsi="David" w:cs="David"/>
          <w:rtl/>
        </w:rPr>
        <w:t xml:space="preserve"> </w:t>
      </w:r>
      <w:r w:rsidRPr="00E557FA">
        <w:rPr>
          <w:rFonts w:ascii="David" w:hAnsi="David" w:cs="David" w:hint="eastAsia"/>
          <w:rtl/>
        </w:rPr>
        <w:t>כיועץ</w:t>
      </w:r>
      <w:r w:rsidRPr="00E557FA">
        <w:rPr>
          <w:rFonts w:ascii="David" w:hAnsi="David" w:cs="David"/>
          <w:rtl/>
        </w:rPr>
        <w:t xml:space="preserve"> </w:t>
      </w:r>
      <w:r w:rsidRPr="00E557FA">
        <w:rPr>
          <w:rFonts w:ascii="David" w:hAnsi="David" w:cs="David" w:hint="eastAsia"/>
          <w:rtl/>
        </w:rPr>
        <w:t>המשפטי</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_____________, </w:t>
      </w:r>
      <w:r w:rsidRPr="00E557FA">
        <w:rPr>
          <w:rFonts w:ascii="David" w:hAnsi="David" w:cs="David" w:hint="eastAsia"/>
          <w:rtl/>
        </w:rPr>
        <w:t>מאשר</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הוראת</w:t>
      </w:r>
      <w:r w:rsidRPr="00E557FA">
        <w:rPr>
          <w:rFonts w:ascii="David" w:hAnsi="David" w:cs="David"/>
          <w:rtl/>
        </w:rPr>
        <w:t xml:space="preserve"> </w:t>
      </w:r>
      <w:r w:rsidRPr="00E557FA">
        <w:rPr>
          <w:rFonts w:ascii="David" w:hAnsi="David" w:cs="David" w:hint="eastAsia"/>
          <w:rtl/>
        </w:rPr>
        <w:t>הקיזוז</w:t>
      </w:r>
      <w:r w:rsidRPr="00E557FA">
        <w:rPr>
          <w:rFonts w:ascii="David" w:hAnsi="David" w:cs="David"/>
          <w:rtl/>
        </w:rPr>
        <w:t xml:space="preserve"> </w:t>
      </w:r>
      <w:r w:rsidRPr="00E557FA">
        <w:rPr>
          <w:rFonts w:ascii="David" w:hAnsi="David" w:cs="David" w:hint="eastAsia"/>
          <w:rtl/>
        </w:rPr>
        <w:t>שבנדון</w:t>
      </w:r>
      <w:r w:rsidRPr="00E557FA">
        <w:rPr>
          <w:rFonts w:ascii="David" w:hAnsi="David" w:cs="David"/>
          <w:rtl/>
        </w:rPr>
        <w:t xml:space="preserve"> </w:t>
      </w:r>
      <w:r w:rsidRPr="00E557FA">
        <w:rPr>
          <w:rFonts w:ascii="David" w:hAnsi="David" w:cs="David" w:hint="eastAsia"/>
          <w:rtl/>
        </w:rPr>
        <w:t>חתומה</w:t>
      </w:r>
      <w:r w:rsidRPr="00E557FA">
        <w:rPr>
          <w:rFonts w:ascii="David" w:hAnsi="David" w:cs="David"/>
          <w:rtl/>
        </w:rPr>
        <w:t xml:space="preserve"> </w:t>
      </w:r>
      <w:r w:rsidRPr="00E557FA">
        <w:rPr>
          <w:rFonts w:ascii="David" w:hAnsi="David" w:cs="David" w:hint="eastAsia"/>
          <w:rtl/>
        </w:rPr>
        <w:t>כדין</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w:t>
      </w:r>
      <w:r w:rsidRPr="00E557FA">
        <w:rPr>
          <w:rFonts w:ascii="David" w:hAnsi="David" w:cs="David" w:hint="eastAsia"/>
          <w:rtl/>
        </w:rPr>
        <w:t>ידי</w:t>
      </w:r>
      <w:r w:rsidRPr="00E557FA">
        <w:rPr>
          <w:rFonts w:ascii="David" w:hAnsi="David" w:cs="David"/>
          <w:rtl/>
        </w:rPr>
        <w:t xml:space="preserve"> </w:t>
      </w:r>
      <w:proofErr w:type="spellStart"/>
      <w:r w:rsidRPr="00E557FA">
        <w:rPr>
          <w:rFonts w:ascii="David" w:hAnsi="David" w:cs="David" w:hint="eastAsia"/>
          <w:rtl/>
        </w:rPr>
        <w:t>מורשי</w:t>
      </w:r>
      <w:proofErr w:type="spellEnd"/>
      <w:r w:rsidRPr="00E557FA">
        <w:rPr>
          <w:rFonts w:ascii="David" w:hAnsi="David" w:cs="David"/>
          <w:rtl/>
        </w:rPr>
        <w:t xml:space="preserve"> </w:t>
      </w:r>
      <w:r w:rsidRPr="00E557FA">
        <w:rPr>
          <w:rFonts w:ascii="David" w:hAnsi="David" w:cs="David" w:hint="eastAsia"/>
          <w:rtl/>
        </w:rPr>
        <w:t>החתימה</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ומחייבת</w:t>
      </w:r>
      <w:r w:rsidRPr="00E557FA">
        <w:rPr>
          <w:rFonts w:ascii="David" w:hAnsi="David" w:cs="David"/>
          <w:rtl/>
        </w:rPr>
        <w:t xml:space="preserve"> </w:t>
      </w:r>
      <w:r w:rsidRPr="00E557FA">
        <w:rPr>
          <w:rFonts w:ascii="David" w:hAnsi="David" w:cs="David" w:hint="eastAsia"/>
          <w:rtl/>
        </w:rPr>
        <w:t>את</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6A3880" w:rsidRPr="00E62E17" w14:paraId="1B897C84" w14:textId="77777777" w:rsidTr="0041190C">
        <w:trPr>
          <w:gridAfter w:val="1"/>
          <w:wAfter w:w="436" w:type="dxa"/>
          <w:jc w:val="center"/>
        </w:trPr>
        <w:tc>
          <w:tcPr>
            <w:tcW w:w="2840" w:type="dxa"/>
          </w:tcPr>
          <w:p w14:paraId="125A4EBD" w14:textId="77777777"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תאריך</w:t>
            </w:r>
          </w:p>
        </w:tc>
        <w:tc>
          <w:tcPr>
            <w:tcW w:w="2841" w:type="dxa"/>
            <w:tcBorders>
              <w:top w:val="nil"/>
            </w:tcBorders>
          </w:tcPr>
          <w:p w14:paraId="2D8B5E16" w14:textId="77777777" w:rsidR="006A3880" w:rsidRPr="00E557FA" w:rsidRDefault="006A3880" w:rsidP="00616ED0">
            <w:pPr>
              <w:spacing w:after="0" w:line="360" w:lineRule="auto"/>
              <w:jc w:val="both"/>
              <w:rPr>
                <w:rFonts w:ascii="David" w:hAnsi="David" w:cs="David"/>
                <w:rtl/>
              </w:rPr>
            </w:pPr>
          </w:p>
        </w:tc>
        <w:tc>
          <w:tcPr>
            <w:tcW w:w="2841" w:type="dxa"/>
          </w:tcPr>
          <w:p w14:paraId="56A53906" w14:textId="77777777"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חתימה</w:t>
            </w:r>
            <w:r w:rsidRPr="00E557FA">
              <w:rPr>
                <w:rFonts w:ascii="David" w:hAnsi="David" w:cs="David"/>
                <w:rtl/>
              </w:rPr>
              <w:t xml:space="preserve"> וחותמת עו"ד</w:t>
            </w:r>
          </w:p>
        </w:tc>
      </w:tr>
      <w:tr w:rsidR="006A3880" w:rsidRPr="00E00B5C" w14:paraId="3C36C0FA"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6B627BDD" w14:textId="77777777" w:rsidR="006A3880" w:rsidRPr="00E557FA" w:rsidRDefault="006A3880" w:rsidP="00E557FA">
            <w:pPr>
              <w:pStyle w:val="14"/>
              <w:spacing w:line="360" w:lineRule="auto"/>
              <w:jc w:val="left"/>
              <w:rPr>
                <w:rFonts w:ascii="David" w:hAnsi="David"/>
                <w:szCs w:val="24"/>
                <w:rtl/>
              </w:rPr>
            </w:pPr>
            <w:bookmarkStart w:id="33" w:name="_Ref509133851"/>
            <w:r w:rsidRPr="00E557FA">
              <w:rPr>
                <w:rFonts w:ascii="David" w:hAnsi="David" w:hint="eastAsia"/>
                <w:szCs w:val="24"/>
                <w:rtl/>
              </w:rPr>
              <w:lastRenderedPageBreak/>
              <w:t>נספח</w:t>
            </w:r>
            <w:r w:rsidRPr="00E557FA">
              <w:rPr>
                <w:rFonts w:ascii="David" w:hAnsi="David"/>
                <w:szCs w:val="24"/>
                <w:rtl/>
              </w:rPr>
              <w:t xml:space="preserve"> </w:t>
            </w:r>
            <w:proofErr w:type="spellStart"/>
            <w:r w:rsidRPr="00E557FA">
              <w:rPr>
                <w:rFonts w:ascii="David" w:hAnsi="David" w:hint="eastAsia"/>
                <w:szCs w:val="24"/>
                <w:rtl/>
              </w:rPr>
              <w:t>טז</w:t>
            </w:r>
            <w:proofErr w:type="spellEnd"/>
            <w:r w:rsidRPr="00E557FA">
              <w:rPr>
                <w:rFonts w:ascii="David" w:hAnsi="David"/>
                <w:szCs w:val="24"/>
                <w:rtl/>
              </w:rPr>
              <w:t>'</w:t>
            </w:r>
            <w:bookmarkEnd w:id="33"/>
          </w:p>
        </w:tc>
      </w:tr>
      <w:tr w:rsidR="006A3880" w:rsidRPr="00E00B5C" w14:paraId="63E51947"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1B95FBAF" w14:textId="77777777"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הנחיות</w:t>
            </w:r>
            <w:r w:rsidRPr="00E557FA">
              <w:rPr>
                <w:rFonts w:ascii="David" w:hAnsi="David" w:cs="David"/>
                <w:b w:val="0"/>
                <w:i/>
                <w:sz w:val="24"/>
                <w:szCs w:val="24"/>
                <w:rtl/>
              </w:rPr>
              <w:t xml:space="preserve"> להגשת דו"וחות כספיים – קובץ אקסל</w:t>
            </w:r>
          </w:p>
        </w:tc>
      </w:tr>
    </w:tbl>
    <w:p w14:paraId="6707952D" w14:textId="77777777" w:rsidR="006A3880" w:rsidRPr="00E00B5C" w:rsidRDefault="006A3880" w:rsidP="00616ED0">
      <w:pPr>
        <w:pStyle w:val="af5"/>
        <w:spacing w:before="120" w:line="360" w:lineRule="auto"/>
        <w:ind w:hanging="360"/>
        <w:rPr>
          <w:rFonts w:ascii="David" w:hAnsi="David"/>
          <w:b/>
          <w:bCs/>
          <w:szCs w:val="24"/>
          <w:u w:val="single"/>
          <w:rtl/>
        </w:rPr>
      </w:pPr>
    </w:p>
    <w:p w14:paraId="28F2DE21" w14:textId="77777777" w:rsidR="006A3880" w:rsidRPr="00E557FA" w:rsidRDefault="006A3880" w:rsidP="00616ED0">
      <w:pPr>
        <w:spacing w:before="120" w:line="360" w:lineRule="auto"/>
        <w:jc w:val="both"/>
        <w:rPr>
          <w:rFonts w:ascii="David" w:hAnsi="David" w:cs="David"/>
          <w:sz w:val="24"/>
          <w:szCs w:val="24"/>
        </w:rPr>
      </w:pPr>
      <w:r w:rsidRPr="00E557FA">
        <w:rPr>
          <w:rFonts w:ascii="David" w:hAnsi="David" w:cs="David" w:hint="eastAsia"/>
          <w:sz w:val="24"/>
          <w:szCs w:val="24"/>
          <w:rtl/>
        </w:rPr>
        <w:t>הדוח</w:t>
      </w:r>
      <w:r w:rsidRPr="00E557FA">
        <w:rPr>
          <w:rFonts w:ascii="David" w:hAnsi="David" w:cs="David"/>
          <w:sz w:val="24"/>
          <w:szCs w:val="24"/>
          <w:rtl/>
        </w:rPr>
        <w:t xml:space="preserve"> </w:t>
      </w:r>
      <w:r w:rsidRPr="00E557FA">
        <w:rPr>
          <w:rFonts w:ascii="David" w:hAnsi="David" w:cs="David" w:hint="eastAsia"/>
          <w:sz w:val="24"/>
          <w:szCs w:val="24"/>
          <w:rtl/>
        </w:rPr>
        <w:t>הכספי</w:t>
      </w:r>
      <w:r w:rsidRPr="00E557FA">
        <w:rPr>
          <w:rFonts w:ascii="David" w:hAnsi="David" w:cs="David"/>
          <w:sz w:val="24"/>
          <w:szCs w:val="24"/>
          <w:rtl/>
        </w:rPr>
        <w:t xml:space="preserve"> </w:t>
      </w:r>
      <w:r w:rsidRPr="00E557FA">
        <w:rPr>
          <w:rFonts w:ascii="David" w:hAnsi="David" w:cs="David" w:hint="eastAsia"/>
          <w:sz w:val="24"/>
          <w:szCs w:val="24"/>
          <w:rtl/>
        </w:rPr>
        <w:t>ימולא</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w:t>
      </w:r>
      <w:r w:rsidRPr="00E557FA">
        <w:rPr>
          <w:rFonts w:ascii="David" w:hAnsi="David" w:cs="David" w:hint="eastAsia"/>
          <w:sz w:val="24"/>
          <w:szCs w:val="24"/>
          <w:rtl/>
        </w:rPr>
        <w:t>ג</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w:t>
      </w:r>
      <w:r w:rsidRPr="00E557FA">
        <w:rPr>
          <w:rFonts w:ascii="David" w:hAnsi="David" w:cs="David"/>
          <w:sz w:val="24"/>
          <w:szCs w:val="24"/>
          <w:rtl/>
        </w:rPr>
        <w:t>-</w:t>
      </w:r>
      <w:r w:rsidRPr="00E557FA">
        <w:rPr>
          <w:rFonts w:ascii="David" w:hAnsi="David" w:cs="David"/>
          <w:sz w:val="24"/>
          <w:szCs w:val="24"/>
        </w:rPr>
        <w:t>EXCEL</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המפרט</w:t>
      </w:r>
      <w:r w:rsidRPr="00E557FA">
        <w:rPr>
          <w:rFonts w:ascii="David" w:hAnsi="David" w:cs="David"/>
          <w:sz w:val="24"/>
          <w:szCs w:val="24"/>
          <w:rtl/>
        </w:rPr>
        <w:t xml:space="preserve"> </w:t>
      </w:r>
      <w:r w:rsidRPr="00E557FA">
        <w:rPr>
          <w:rFonts w:ascii="David" w:hAnsi="David" w:cs="David" w:hint="eastAsia"/>
          <w:sz w:val="24"/>
          <w:szCs w:val="24"/>
          <w:rtl/>
        </w:rPr>
        <w:t>התקציבי</w:t>
      </w:r>
      <w:r w:rsidRPr="00E557FA">
        <w:rPr>
          <w:rFonts w:ascii="David" w:hAnsi="David" w:cs="David"/>
          <w:sz w:val="24"/>
          <w:szCs w:val="24"/>
          <w:rtl/>
        </w:rPr>
        <w:t xml:space="preserve"> </w:t>
      </w:r>
      <w:r w:rsidRPr="00E557FA">
        <w:rPr>
          <w:rFonts w:ascii="David" w:hAnsi="David" w:cs="David" w:hint="eastAsia"/>
          <w:sz w:val="24"/>
          <w:szCs w:val="24"/>
          <w:rtl/>
        </w:rPr>
        <w:t>אשר</w:t>
      </w:r>
      <w:r w:rsidRPr="00E557FA">
        <w:rPr>
          <w:rFonts w:ascii="David" w:hAnsi="David" w:cs="David"/>
          <w:sz w:val="24"/>
          <w:szCs w:val="24"/>
          <w:rtl/>
        </w:rPr>
        <w:t xml:space="preserve"> </w:t>
      </w:r>
      <w:r w:rsidRPr="00E557FA">
        <w:rPr>
          <w:rFonts w:ascii="David" w:hAnsi="David" w:cs="David" w:hint="eastAsia"/>
          <w:sz w:val="24"/>
          <w:szCs w:val="24"/>
          <w:rtl/>
        </w:rPr>
        <w:t>אושר</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w:t>
      </w:r>
      <w:r w:rsidRPr="00E557FA">
        <w:rPr>
          <w:rFonts w:ascii="David" w:hAnsi="David" w:cs="David"/>
          <w:sz w:val="24"/>
          <w:szCs w:val="24"/>
          <w:rtl/>
        </w:rPr>
        <w:t xml:space="preserve"> </w:t>
      </w:r>
      <w:r w:rsidRPr="00E557FA">
        <w:rPr>
          <w:rFonts w:ascii="David" w:hAnsi="David" w:cs="David" w:hint="eastAsia"/>
          <w:sz w:val="24"/>
          <w:szCs w:val="24"/>
          <w:rtl/>
        </w:rPr>
        <w:t>המשרד</w:t>
      </w:r>
      <w:r w:rsidRPr="00E557FA">
        <w:rPr>
          <w:rFonts w:ascii="David" w:hAnsi="David" w:cs="David"/>
          <w:sz w:val="24"/>
          <w:szCs w:val="24"/>
          <w:rtl/>
        </w:rPr>
        <w:t xml:space="preserve"> </w:t>
      </w:r>
      <w:r w:rsidRPr="00E557FA">
        <w:rPr>
          <w:rFonts w:ascii="David" w:hAnsi="David" w:cs="David" w:hint="eastAsia"/>
          <w:sz w:val="24"/>
          <w:szCs w:val="24"/>
          <w:rtl/>
        </w:rPr>
        <w:t>בעת</w:t>
      </w:r>
      <w:r w:rsidRPr="00E557FA">
        <w:rPr>
          <w:rFonts w:ascii="David" w:hAnsi="David" w:cs="David"/>
          <w:sz w:val="24"/>
          <w:szCs w:val="24"/>
          <w:rtl/>
        </w:rPr>
        <w:t xml:space="preserve">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החוזה</w:t>
      </w:r>
      <w:r w:rsidRPr="00E557FA">
        <w:rPr>
          <w:rFonts w:ascii="David" w:hAnsi="David" w:cs="David"/>
          <w:sz w:val="24"/>
          <w:szCs w:val="24"/>
          <w:rtl/>
        </w:rPr>
        <w:t xml:space="preserve">. </w:t>
      </w:r>
      <w:r w:rsidRPr="00E557FA">
        <w:rPr>
          <w:rFonts w:ascii="David" w:hAnsi="David" w:cs="David" w:hint="eastAsia"/>
          <w:sz w:val="24"/>
          <w:szCs w:val="24"/>
          <w:rtl/>
        </w:rPr>
        <w:t>כאשר</w:t>
      </w:r>
      <w:r w:rsidRPr="00E557FA">
        <w:rPr>
          <w:rFonts w:ascii="David" w:hAnsi="David" w:cs="David"/>
          <w:sz w:val="24"/>
          <w:szCs w:val="24"/>
          <w:rtl/>
        </w:rPr>
        <w:t xml:space="preserve"> </w:t>
      </w:r>
      <w:r w:rsidRPr="00E557FA">
        <w:rPr>
          <w:rFonts w:ascii="David" w:hAnsi="David" w:cs="David" w:hint="eastAsia"/>
          <w:sz w:val="24"/>
          <w:szCs w:val="24"/>
          <w:rtl/>
        </w:rPr>
        <w:t>עם</w:t>
      </w:r>
      <w:r w:rsidRPr="00E557FA">
        <w:rPr>
          <w:rFonts w:ascii="David" w:hAnsi="David" w:cs="David"/>
          <w:sz w:val="24"/>
          <w:szCs w:val="24"/>
          <w:rtl/>
        </w:rPr>
        <w:t xml:space="preserve"> </w:t>
      </w:r>
      <w:r w:rsidRPr="00E557FA">
        <w:rPr>
          <w:rFonts w:ascii="David" w:hAnsi="David" w:cs="David" w:hint="eastAsia"/>
          <w:sz w:val="24"/>
          <w:szCs w:val="24"/>
          <w:rtl/>
        </w:rPr>
        <w:t>התקדמות</w:t>
      </w:r>
      <w:r w:rsidRPr="00E557FA">
        <w:rPr>
          <w:rFonts w:ascii="David" w:hAnsi="David" w:cs="David"/>
          <w:sz w:val="24"/>
          <w:szCs w:val="24"/>
          <w:rtl/>
        </w:rPr>
        <w:t xml:space="preserve"> </w:t>
      </w:r>
      <w:r w:rsidRPr="00E557FA">
        <w:rPr>
          <w:rFonts w:ascii="David" w:hAnsi="David" w:cs="David" w:hint="eastAsia"/>
          <w:sz w:val="24"/>
          <w:szCs w:val="24"/>
          <w:rtl/>
        </w:rPr>
        <w:t>פרויקט</w:t>
      </w:r>
      <w:r w:rsidRPr="00E557FA">
        <w:rPr>
          <w:rFonts w:ascii="David" w:hAnsi="David" w:cs="David"/>
          <w:sz w:val="24"/>
          <w:szCs w:val="24"/>
          <w:rtl/>
        </w:rPr>
        <w:t xml:space="preserve"> </w:t>
      </w:r>
      <w:r w:rsidRPr="00E557FA">
        <w:rPr>
          <w:rFonts w:ascii="David" w:hAnsi="David" w:cs="David" w:hint="eastAsia"/>
          <w:sz w:val="24"/>
          <w:szCs w:val="24"/>
          <w:rtl/>
        </w:rPr>
        <w:t>המחקר</w:t>
      </w:r>
      <w:r w:rsidRPr="00E557FA">
        <w:rPr>
          <w:rFonts w:ascii="David" w:hAnsi="David" w:cs="David"/>
          <w:sz w:val="24"/>
          <w:szCs w:val="24"/>
          <w:rtl/>
        </w:rPr>
        <w:t xml:space="preserve"> </w:t>
      </w:r>
      <w:r w:rsidRPr="00E557FA">
        <w:rPr>
          <w:rFonts w:ascii="David" w:hAnsi="David" w:cs="David" w:hint="eastAsia"/>
          <w:sz w:val="24"/>
          <w:szCs w:val="24"/>
          <w:rtl/>
        </w:rPr>
        <w:t>יתווספו</w:t>
      </w:r>
      <w:r w:rsidRPr="00E557FA">
        <w:rPr>
          <w:rFonts w:ascii="David" w:hAnsi="David" w:cs="David"/>
          <w:sz w:val="24"/>
          <w:szCs w:val="24"/>
          <w:rtl/>
        </w:rPr>
        <w:t xml:space="preserve"> </w:t>
      </w:r>
      <w:r w:rsidRPr="00E557FA">
        <w:rPr>
          <w:rFonts w:ascii="David" w:hAnsi="David" w:cs="David" w:hint="eastAsia"/>
          <w:sz w:val="24"/>
          <w:szCs w:val="24"/>
          <w:rtl/>
        </w:rPr>
        <w:t>הדיווחים</w:t>
      </w:r>
      <w:r w:rsidRPr="00E557FA">
        <w:rPr>
          <w:rFonts w:ascii="David" w:hAnsi="David" w:cs="David"/>
          <w:sz w:val="24"/>
          <w:szCs w:val="24"/>
          <w:rtl/>
        </w:rPr>
        <w:t xml:space="preserve"> </w:t>
      </w:r>
      <w:r w:rsidRPr="00E557FA">
        <w:rPr>
          <w:rFonts w:ascii="David" w:hAnsi="David" w:cs="David" w:hint="eastAsia"/>
          <w:sz w:val="24"/>
          <w:szCs w:val="24"/>
          <w:rtl/>
        </w:rPr>
        <w:t>בצורה</w:t>
      </w:r>
      <w:r w:rsidRPr="00E557FA">
        <w:rPr>
          <w:rFonts w:ascii="David" w:hAnsi="David" w:cs="David"/>
          <w:sz w:val="24"/>
          <w:szCs w:val="24"/>
          <w:rtl/>
        </w:rPr>
        <w:t xml:space="preserve"> </w:t>
      </w:r>
      <w:r w:rsidRPr="00E557FA">
        <w:rPr>
          <w:rFonts w:ascii="David" w:hAnsi="David" w:cs="David" w:hint="eastAsia"/>
          <w:sz w:val="24"/>
          <w:szCs w:val="24"/>
          <w:rtl/>
        </w:rPr>
        <w:t>עוקבת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גבי</w:t>
      </w:r>
      <w:r w:rsidRPr="00E557FA">
        <w:rPr>
          <w:rFonts w:ascii="David" w:hAnsi="David" w:cs="David"/>
          <w:sz w:val="24"/>
          <w:szCs w:val="24"/>
          <w:rtl/>
        </w:rPr>
        <w:t xml:space="preserve"> </w:t>
      </w:r>
      <w:r w:rsidRPr="00E557FA">
        <w:rPr>
          <w:rFonts w:ascii="David" w:hAnsi="David" w:cs="David" w:hint="eastAsia"/>
          <w:sz w:val="24"/>
          <w:szCs w:val="24"/>
          <w:rtl/>
        </w:rPr>
        <w:t>אותו</w:t>
      </w:r>
      <w:r w:rsidRPr="00E557FA">
        <w:rPr>
          <w:rFonts w:ascii="David" w:hAnsi="David" w:cs="David"/>
          <w:sz w:val="24"/>
          <w:szCs w:val="24"/>
          <w:rtl/>
        </w:rPr>
        <w:t xml:space="preserve"> </w:t>
      </w:r>
      <w:r w:rsidRPr="00E557FA">
        <w:rPr>
          <w:rFonts w:ascii="David" w:hAnsi="David" w:cs="David" w:hint="eastAsia"/>
          <w:sz w:val="24"/>
          <w:szCs w:val="24"/>
          <w:rtl/>
        </w:rPr>
        <w:t>הקובץ</w:t>
      </w:r>
      <w:r w:rsidRPr="00E557FA">
        <w:rPr>
          <w:rFonts w:ascii="David" w:hAnsi="David" w:cs="David"/>
          <w:sz w:val="24"/>
          <w:szCs w:val="24"/>
          <w:rtl/>
        </w:rPr>
        <w:t>.</w:t>
      </w:r>
    </w:p>
    <w:p w14:paraId="0840585B" w14:textId="77777777" w:rsidR="006A3880" w:rsidRPr="00E557FA" w:rsidRDefault="006A3880" w:rsidP="00F36BA8">
      <w:pPr>
        <w:spacing w:before="120" w:line="360" w:lineRule="auto"/>
        <w:jc w:val="both"/>
        <w:rPr>
          <w:rFonts w:ascii="David" w:hAnsi="David" w:cs="David"/>
          <w:sz w:val="24"/>
          <w:szCs w:val="24"/>
        </w:rPr>
      </w:pP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להעביר</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האקסל</w:t>
      </w:r>
      <w:r w:rsidRPr="00E557FA">
        <w:rPr>
          <w:rFonts w:ascii="David" w:hAnsi="David" w:cs="David"/>
          <w:sz w:val="24"/>
          <w:szCs w:val="24"/>
          <w:rtl/>
        </w:rPr>
        <w:t xml:space="preserve"> </w:t>
      </w:r>
      <w:r w:rsidRPr="00E557FA">
        <w:rPr>
          <w:rFonts w:ascii="David" w:hAnsi="David" w:cs="David" w:hint="eastAsia"/>
          <w:sz w:val="24"/>
          <w:szCs w:val="24"/>
          <w:rtl/>
        </w:rPr>
        <w:t>המלא</w:t>
      </w:r>
      <w:r w:rsidRPr="00E557FA">
        <w:rPr>
          <w:rFonts w:ascii="David" w:hAnsi="David" w:cs="David"/>
          <w:sz w:val="24"/>
          <w:szCs w:val="24"/>
          <w:rtl/>
        </w:rPr>
        <w:t xml:space="preserve"> </w:t>
      </w:r>
      <w:r w:rsidRPr="00E557FA">
        <w:rPr>
          <w:rFonts w:ascii="David" w:hAnsi="David" w:cs="David" w:hint="eastAsia"/>
          <w:sz w:val="24"/>
          <w:szCs w:val="24"/>
          <w:rtl/>
        </w:rPr>
        <w:t>במייל</w:t>
      </w:r>
      <w:r w:rsidRPr="00E557FA">
        <w:rPr>
          <w:rFonts w:ascii="David" w:hAnsi="David" w:cs="David"/>
          <w:sz w:val="24"/>
          <w:szCs w:val="24"/>
          <w:rtl/>
        </w:rPr>
        <w:t xml:space="preserve"> </w:t>
      </w:r>
      <w:r w:rsidRPr="00E557FA">
        <w:rPr>
          <w:rFonts w:ascii="David" w:hAnsi="David" w:cs="David" w:hint="eastAsia"/>
          <w:sz w:val="24"/>
          <w:szCs w:val="24"/>
          <w:rtl/>
        </w:rPr>
        <w:t>לגורם</w:t>
      </w:r>
      <w:r w:rsidRPr="00E557FA">
        <w:rPr>
          <w:rFonts w:ascii="David" w:hAnsi="David" w:cs="David"/>
          <w:sz w:val="24"/>
          <w:szCs w:val="24"/>
          <w:rtl/>
        </w:rPr>
        <w:t xml:space="preserve"> </w:t>
      </w:r>
      <w:r w:rsidRPr="00E557FA">
        <w:rPr>
          <w:rFonts w:ascii="David" w:hAnsi="David" w:cs="David" w:hint="eastAsia"/>
          <w:sz w:val="24"/>
          <w:szCs w:val="24"/>
          <w:rtl/>
        </w:rPr>
        <w:t>האחראי</w:t>
      </w:r>
      <w:r w:rsidRPr="00E557FA">
        <w:rPr>
          <w:rFonts w:ascii="David" w:hAnsi="David" w:cs="David"/>
          <w:sz w:val="24"/>
          <w:szCs w:val="24"/>
          <w:rtl/>
        </w:rPr>
        <w:t xml:space="preserve"> </w:t>
      </w:r>
      <w:r w:rsidRPr="00E557FA">
        <w:rPr>
          <w:rFonts w:ascii="David" w:hAnsi="David" w:cs="David" w:hint="eastAsia"/>
          <w:sz w:val="24"/>
          <w:szCs w:val="24"/>
          <w:rtl/>
        </w:rPr>
        <w:t>במשרד</w:t>
      </w:r>
      <w:r w:rsidRPr="00E557FA">
        <w:rPr>
          <w:rFonts w:ascii="David" w:hAnsi="David" w:cs="David"/>
          <w:sz w:val="24"/>
          <w:szCs w:val="24"/>
          <w:rtl/>
        </w:rPr>
        <w:t xml:space="preserve"> </w:t>
      </w:r>
      <w:r w:rsidRPr="00E557FA">
        <w:rPr>
          <w:rFonts w:ascii="David" w:hAnsi="David" w:cs="David" w:hint="eastAsia"/>
          <w:sz w:val="24"/>
          <w:szCs w:val="24"/>
          <w:rtl/>
        </w:rPr>
        <w:t>ובמקביל</w:t>
      </w:r>
      <w:r w:rsidRPr="00E557FA">
        <w:rPr>
          <w:rFonts w:ascii="David" w:hAnsi="David" w:cs="David"/>
          <w:sz w:val="24"/>
          <w:szCs w:val="24"/>
          <w:rtl/>
        </w:rPr>
        <w:t xml:space="preserve"> </w:t>
      </w: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לשלוח</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הפריטים</w:t>
      </w:r>
      <w:r w:rsidRPr="00E557FA">
        <w:rPr>
          <w:rFonts w:ascii="David" w:hAnsi="David" w:cs="David"/>
          <w:sz w:val="24"/>
          <w:szCs w:val="24"/>
          <w:rtl/>
        </w:rPr>
        <w:t xml:space="preserve"> </w:t>
      </w:r>
      <w:r w:rsidRPr="00E557FA">
        <w:rPr>
          <w:rFonts w:ascii="David" w:hAnsi="David" w:cs="David" w:hint="eastAsia"/>
          <w:sz w:val="24"/>
          <w:szCs w:val="24"/>
          <w:rtl/>
        </w:rPr>
        <w:t>הבאים</w:t>
      </w:r>
      <w:r w:rsidRPr="00E557FA">
        <w:rPr>
          <w:rFonts w:ascii="David" w:hAnsi="David" w:cs="David"/>
          <w:sz w:val="24"/>
          <w:szCs w:val="24"/>
          <w:rtl/>
        </w:rPr>
        <w:t xml:space="preserve">: </w:t>
      </w:r>
    </w:p>
    <w:p w14:paraId="278A4FA9" w14:textId="77777777" w:rsidR="006A3880" w:rsidRPr="00E00B5C" w:rsidRDefault="006A3880" w:rsidP="00616ED0">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כספי</w:t>
      </w:r>
      <w:r w:rsidRPr="00E00B5C">
        <w:rPr>
          <w:rFonts w:ascii="David" w:hAnsi="David"/>
          <w:rtl/>
        </w:rPr>
        <w:t xml:space="preserve"> </w:t>
      </w:r>
      <w:r w:rsidRPr="00E00B5C">
        <w:rPr>
          <w:rFonts w:ascii="David" w:hAnsi="David" w:hint="eastAsia"/>
          <w:rtl/>
        </w:rPr>
        <w:t>מודפס</w:t>
      </w:r>
      <w:r w:rsidRPr="00E00B5C">
        <w:rPr>
          <w:rFonts w:ascii="David" w:hAnsi="David"/>
          <w:rtl/>
        </w:rPr>
        <w:t xml:space="preserve"> </w:t>
      </w:r>
      <w:r w:rsidRPr="00E00B5C">
        <w:rPr>
          <w:rFonts w:ascii="David" w:hAnsi="David" w:hint="eastAsia"/>
          <w:rtl/>
        </w:rPr>
        <w:t>וחתום</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הנדרש</w:t>
      </w:r>
      <w:r w:rsidRPr="00E00B5C">
        <w:rPr>
          <w:rFonts w:ascii="David" w:hAnsi="David"/>
          <w:rtl/>
        </w:rPr>
        <w:t xml:space="preserve"> </w:t>
      </w:r>
      <w:r w:rsidRPr="00E00B5C">
        <w:rPr>
          <w:rFonts w:ascii="David" w:hAnsi="David" w:hint="eastAsia"/>
          <w:rtl/>
        </w:rPr>
        <w:t>בהסכם</w:t>
      </w:r>
    </w:p>
    <w:p w14:paraId="001ECD81"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מאושר</w:t>
      </w:r>
      <w:r w:rsidRPr="00E00B5C">
        <w:rPr>
          <w:rFonts w:ascii="David" w:hAnsi="David"/>
          <w:rtl/>
        </w:rPr>
        <w:t xml:space="preserve"> </w:t>
      </w:r>
      <w:r w:rsidRPr="00E00B5C">
        <w:rPr>
          <w:rFonts w:ascii="David" w:hAnsi="David" w:hint="eastAsia"/>
          <w:rtl/>
        </w:rPr>
        <w:t>ע</w:t>
      </w:r>
      <w:r w:rsidRPr="00E00B5C">
        <w:rPr>
          <w:rFonts w:ascii="David" w:hAnsi="David"/>
          <w:rtl/>
        </w:rPr>
        <w:t xml:space="preserve">"י </w:t>
      </w:r>
      <w:r w:rsidRPr="00E00B5C">
        <w:rPr>
          <w:rFonts w:ascii="David" w:hAnsi="David" w:hint="eastAsia"/>
          <w:rtl/>
        </w:rPr>
        <w:t>נציג</w:t>
      </w:r>
      <w:r w:rsidRPr="00E00B5C">
        <w:rPr>
          <w:rFonts w:ascii="David" w:hAnsi="David"/>
          <w:rtl/>
        </w:rPr>
        <w:t xml:space="preserve"> </w:t>
      </w:r>
      <w:r w:rsidRPr="00E00B5C">
        <w:rPr>
          <w:rFonts w:ascii="David" w:hAnsi="David" w:hint="eastAsia"/>
          <w:rtl/>
        </w:rPr>
        <w:t>המשרד</w:t>
      </w:r>
      <w:r w:rsidRPr="00E00B5C">
        <w:rPr>
          <w:rFonts w:ascii="David" w:hAnsi="David"/>
          <w:rtl/>
        </w:rPr>
        <w:t xml:space="preserve">. </w:t>
      </w:r>
      <w:r w:rsidRPr="00E00B5C">
        <w:rPr>
          <w:rFonts w:ascii="David" w:hAnsi="David" w:hint="eastAsia"/>
          <w:rtl/>
        </w:rPr>
        <w:t>יש</w:t>
      </w:r>
      <w:r w:rsidRPr="00E00B5C">
        <w:rPr>
          <w:rFonts w:ascii="David" w:hAnsi="David"/>
          <w:rtl/>
        </w:rPr>
        <w:t xml:space="preserve"> </w:t>
      </w:r>
      <w:r w:rsidRPr="00E00B5C">
        <w:rPr>
          <w:rFonts w:ascii="David" w:hAnsi="David" w:hint="eastAsia"/>
          <w:rtl/>
        </w:rPr>
        <w:t>למלא</w:t>
      </w:r>
      <w:r w:rsidRPr="00E00B5C">
        <w:rPr>
          <w:rFonts w:ascii="David" w:hAnsi="David"/>
          <w:rtl/>
        </w:rPr>
        <w:t xml:space="preserve"> </w:t>
      </w:r>
      <w:r w:rsidRPr="00E00B5C">
        <w:rPr>
          <w:rFonts w:ascii="David" w:hAnsi="David" w:hint="eastAsia"/>
          <w:rtl/>
        </w:rPr>
        <w:t>את</w:t>
      </w:r>
      <w:r w:rsidRPr="00E00B5C">
        <w:rPr>
          <w:rFonts w:ascii="David" w:hAnsi="David"/>
          <w:rtl/>
        </w:rPr>
        <w:t xml:space="preserve"> </w:t>
      </w:r>
      <w:r w:rsidRPr="00E00B5C">
        <w:rPr>
          <w:rFonts w:ascii="David" w:hAnsi="David" w:hint="eastAsia"/>
          <w:rtl/>
        </w:rPr>
        <w:t>דו</w:t>
      </w:r>
      <w:r w:rsidRPr="00E00B5C">
        <w:rPr>
          <w:rFonts w:ascii="David" w:hAnsi="David"/>
          <w:rtl/>
        </w:rPr>
        <w:t xml:space="preserve">"ח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ההסבר</w:t>
      </w:r>
      <w:r w:rsidRPr="00E00B5C">
        <w:rPr>
          <w:rFonts w:ascii="David" w:hAnsi="David"/>
          <w:rtl/>
        </w:rPr>
        <w:t xml:space="preserve"> </w:t>
      </w:r>
      <w:r w:rsidRPr="00E00B5C">
        <w:rPr>
          <w:rFonts w:ascii="David" w:hAnsi="David" w:hint="eastAsia"/>
          <w:rtl/>
        </w:rPr>
        <w:t>בהמשך</w:t>
      </w:r>
      <w:r w:rsidRPr="00E00B5C">
        <w:rPr>
          <w:rFonts w:ascii="David" w:hAnsi="David"/>
          <w:rtl/>
        </w:rPr>
        <w:t>.</w:t>
      </w:r>
    </w:p>
    <w:p w14:paraId="38BE8FCD"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ממוינות</w:t>
      </w:r>
      <w:r w:rsidRPr="00E00B5C">
        <w:rPr>
          <w:rFonts w:ascii="David" w:hAnsi="David"/>
          <w:rtl/>
        </w:rPr>
        <w:t>.</w:t>
      </w:r>
    </w:p>
    <w:p w14:paraId="019F7F53"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חשבונית</w:t>
      </w:r>
      <w:r w:rsidRPr="00E00B5C">
        <w:rPr>
          <w:rFonts w:ascii="David" w:hAnsi="David"/>
          <w:rtl/>
        </w:rPr>
        <w:t xml:space="preserve"> </w:t>
      </w:r>
      <w:r w:rsidRPr="00E00B5C">
        <w:rPr>
          <w:rFonts w:ascii="David" w:hAnsi="David" w:hint="eastAsia"/>
          <w:rtl/>
        </w:rPr>
        <w:t>החברה</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סך</w:t>
      </w:r>
      <w:r w:rsidRPr="00E00B5C">
        <w:rPr>
          <w:rFonts w:ascii="David" w:hAnsi="David"/>
          <w:rtl/>
        </w:rPr>
        <w:t xml:space="preserve"> </w:t>
      </w:r>
      <w:r w:rsidRPr="00E00B5C">
        <w:rPr>
          <w:rFonts w:ascii="David" w:hAnsi="David" w:hint="eastAsia"/>
          <w:rtl/>
        </w:rPr>
        <w:t>הסכום</w:t>
      </w:r>
      <w:r w:rsidRPr="00E00B5C">
        <w:rPr>
          <w:rFonts w:ascii="David" w:hAnsi="David"/>
          <w:rtl/>
        </w:rPr>
        <w:t xml:space="preserve"> </w:t>
      </w:r>
      <w:r w:rsidRPr="00E00B5C">
        <w:rPr>
          <w:rFonts w:ascii="David" w:hAnsi="David" w:hint="eastAsia"/>
          <w:rtl/>
        </w:rPr>
        <w:t>התשלום</w:t>
      </w:r>
      <w:r w:rsidRPr="00E00B5C">
        <w:rPr>
          <w:rFonts w:ascii="David" w:hAnsi="David"/>
          <w:rtl/>
        </w:rPr>
        <w:t xml:space="preserve"> </w:t>
      </w:r>
      <w:r w:rsidRPr="00E00B5C">
        <w:rPr>
          <w:rFonts w:ascii="David" w:hAnsi="David" w:hint="eastAsia"/>
          <w:rtl/>
        </w:rPr>
        <w:t>שבדוח</w:t>
      </w:r>
      <w:r w:rsidRPr="00E00B5C">
        <w:rPr>
          <w:rFonts w:ascii="David" w:hAnsi="David"/>
          <w:rtl/>
        </w:rPr>
        <w:t>.</w:t>
      </w:r>
    </w:p>
    <w:p w14:paraId="5EE43877" w14:textId="77777777" w:rsidR="006A3880" w:rsidRPr="00672EAB" w:rsidRDefault="006A3880" w:rsidP="00616ED0">
      <w:pPr>
        <w:spacing w:line="360" w:lineRule="auto"/>
        <w:jc w:val="both"/>
        <w:rPr>
          <w:rFonts w:ascii="David" w:hAnsi="David" w:cs="David"/>
          <w:sz w:val="24"/>
          <w:szCs w:val="24"/>
          <w:rtl/>
        </w:rPr>
      </w:pPr>
    </w:p>
    <w:p w14:paraId="7457189A"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קובץ</w:t>
      </w:r>
      <w:r w:rsidRPr="00672EAB">
        <w:rPr>
          <w:rFonts w:ascii="David" w:hAnsi="David" w:cs="David"/>
          <w:sz w:val="24"/>
          <w:szCs w:val="24"/>
          <w:rtl/>
        </w:rPr>
        <w:t xml:space="preserve"> </w:t>
      </w:r>
      <w:r w:rsidRPr="00672EAB">
        <w:rPr>
          <w:rFonts w:ascii="David" w:hAnsi="David" w:cs="David" w:hint="eastAsia"/>
          <w:sz w:val="24"/>
          <w:szCs w:val="24"/>
          <w:rtl/>
        </w:rPr>
        <w:t>האקסל</w:t>
      </w:r>
      <w:r w:rsidRPr="00672EAB">
        <w:rPr>
          <w:rFonts w:ascii="David" w:hAnsi="David" w:cs="David"/>
          <w:sz w:val="24"/>
          <w:szCs w:val="24"/>
          <w:rtl/>
        </w:rPr>
        <w:t xml:space="preserve"> </w:t>
      </w:r>
      <w:r w:rsidRPr="00672EAB">
        <w:rPr>
          <w:rFonts w:ascii="David" w:hAnsi="David" w:cs="David" w:hint="eastAsia"/>
          <w:sz w:val="24"/>
          <w:szCs w:val="24"/>
          <w:rtl/>
        </w:rPr>
        <w:t>כולל</w:t>
      </w:r>
      <w:r w:rsidRPr="00672EAB">
        <w:rPr>
          <w:rFonts w:ascii="David" w:hAnsi="David" w:cs="David"/>
          <w:sz w:val="24"/>
          <w:szCs w:val="24"/>
          <w:rtl/>
        </w:rPr>
        <w:t xml:space="preserve"> </w:t>
      </w:r>
      <w:r w:rsidRPr="00672EAB">
        <w:rPr>
          <w:rFonts w:ascii="David" w:hAnsi="David" w:cs="David" w:hint="eastAsia"/>
          <w:sz w:val="24"/>
          <w:szCs w:val="24"/>
          <w:rtl/>
        </w:rPr>
        <w:t>חמש</w:t>
      </w:r>
      <w:r w:rsidRPr="00672EAB">
        <w:rPr>
          <w:rFonts w:ascii="David" w:hAnsi="David" w:cs="David"/>
          <w:sz w:val="24"/>
          <w:szCs w:val="24"/>
          <w:rtl/>
        </w:rPr>
        <w:t xml:space="preserve"> </w:t>
      </w:r>
      <w:r w:rsidRPr="00672EAB">
        <w:rPr>
          <w:rFonts w:ascii="David" w:hAnsi="David" w:cs="David" w:hint="eastAsia"/>
          <w:sz w:val="24"/>
          <w:szCs w:val="24"/>
          <w:rtl/>
        </w:rPr>
        <w:t>לשוניות</w:t>
      </w:r>
      <w:r w:rsidRPr="00672EAB">
        <w:rPr>
          <w:rFonts w:ascii="David" w:hAnsi="David" w:cs="David"/>
          <w:sz w:val="24"/>
          <w:szCs w:val="24"/>
          <w:rtl/>
        </w:rPr>
        <w:t xml:space="preserve"> (</w:t>
      </w:r>
      <w:r w:rsidRPr="00672EAB">
        <w:rPr>
          <w:rFonts w:ascii="David" w:hAnsi="David" w:cs="David" w:hint="eastAsia"/>
          <w:sz w:val="24"/>
          <w:szCs w:val="24"/>
          <w:rtl/>
        </w:rPr>
        <w:t>כפי</w:t>
      </w:r>
      <w:r w:rsidRPr="00672EAB">
        <w:rPr>
          <w:rFonts w:ascii="David" w:hAnsi="David" w:cs="David"/>
          <w:sz w:val="24"/>
          <w:szCs w:val="24"/>
          <w:rtl/>
        </w:rPr>
        <w:t xml:space="preserve"> </w:t>
      </w:r>
      <w:r w:rsidRPr="00672EAB">
        <w:rPr>
          <w:rFonts w:ascii="David" w:hAnsi="David" w:cs="David" w:hint="eastAsia"/>
          <w:sz w:val="24"/>
          <w:szCs w:val="24"/>
          <w:rtl/>
        </w:rPr>
        <w:t>שניתן</w:t>
      </w:r>
      <w:r w:rsidRPr="00672EAB">
        <w:rPr>
          <w:rFonts w:ascii="David" w:hAnsi="David" w:cs="David"/>
          <w:sz w:val="24"/>
          <w:szCs w:val="24"/>
          <w:rtl/>
        </w:rPr>
        <w:t xml:space="preserve"> </w:t>
      </w:r>
      <w:r w:rsidRPr="00672EAB">
        <w:rPr>
          <w:rFonts w:ascii="David" w:hAnsi="David" w:cs="David" w:hint="eastAsia"/>
          <w:sz w:val="24"/>
          <w:szCs w:val="24"/>
          <w:rtl/>
        </w:rPr>
        <w:t>לראות</w:t>
      </w:r>
      <w:r w:rsidRPr="00672EAB">
        <w:rPr>
          <w:rFonts w:ascii="David" w:hAnsi="David" w:cs="David"/>
          <w:sz w:val="24"/>
          <w:szCs w:val="24"/>
          <w:rtl/>
        </w:rPr>
        <w:t xml:space="preserve"> </w:t>
      </w:r>
      <w:r w:rsidRPr="00672EAB">
        <w:rPr>
          <w:rFonts w:ascii="David" w:hAnsi="David" w:cs="David" w:hint="eastAsia"/>
          <w:sz w:val="24"/>
          <w:szCs w:val="24"/>
          <w:rtl/>
        </w:rPr>
        <w:t>באיור</w:t>
      </w:r>
      <w:r w:rsidRPr="00672EAB">
        <w:rPr>
          <w:rFonts w:ascii="David" w:hAnsi="David" w:cs="David"/>
          <w:sz w:val="24"/>
          <w:szCs w:val="24"/>
          <w:rtl/>
        </w:rPr>
        <w:t xml:space="preserve"> </w:t>
      </w: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עבור</w:t>
      </w:r>
      <w:r w:rsidRPr="00672EAB">
        <w:rPr>
          <w:rFonts w:ascii="David" w:hAnsi="David" w:cs="David"/>
          <w:sz w:val="24"/>
          <w:szCs w:val="24"/>
          <w:rtl/>
        </w:rPr>
        <w:t xml:space="preserve"> </w:t>
      </w:r>
      <w:r w:rsidRPr="00672EAB">
        <w:rPr>
          <w:rFonts w:ascii="David" w:hAnsi="David" w:cs="David" w:hint="eastAsia"/>
          <w:sz w:val="24"/>
          <w:szCs w:val="24"/>
          <w:rtl/>
        </w:rPr>
        <w:t>הטפסים</w:t>
      </w:r>
      <w:r w:rsidRPr="00672EAB">
        <w:rPr>
          <w:rFonts w:ascii="David" w:hAnsi="David" w:cs="David"/>
          <w:sz w:val="24"/>
          <w:szCs w:val="24"/>
          <w:rtl/>
        </w:rPr>
        <w:t xml:space="preserve"> </w:t>
      </w:r>
      <w:r w:rsidRPr="00672EAB">
        <w:rPr>
          <w:rFonts w:ascii="David" w:hAnsi="David" w:cs="David" w:hint="eastAsia"/>
          <w:sz w:val="24"/>
          <w:szCs w:val="24"/>
          <w:rtl/>
        </w:rPr>
        <w:t>הבאים</w:t>
      </w:r>
      <w:r w:rsidRPr="00672EAB">
        <w:rPr>
          <w:rFonts w:ascii="David" w:hAnsi="David" w:cs="David"/>
          <w:sz w:val="24"/>
          <w:szCs w:val="24"/>
          <w:rtl/>
        </w:rPr>
        <w:t xml:space="preserve">: </w:t>
      </w:r>
      <w:r w:rsidRPr="00672EAB">
        <w:rPr>
          <w:rFonts w:ascii="David" w:hAnsi="David" w:cs="David" w:hint="eastAsia"/>
          <w:sz w:val="24"/>
          <w:szCs w:val="24"/>
          <w:rtl/>
        </w:rPr>
        <w:t>סיכום</w:t>
      </w:r>
      <w:r w:rsidRPr="00672EAB">
        <w:rPr>
          <w:rFonts w:ascii="David" w:hAnsi="David" w:cs="David"/>
          <w:sz w:val="24"/>
          <w:szCs w:val="24"/>
          <w:rtl/>
        </w:rPr>
        <w:t xml:space="preserve"> </w:t>
      </w:r>
      <w:r w:rsidRPr="00672EAB">
        <w:rPr>
          <w:rFonts w:ascii="David" w:hAnsi="David" w:cs="David" w:hint="eastAsia"/>
          <w:sz w:val="24"/>
          <w:szCs w:val="24"/>
          <w:rtl/>
        </w:rPr>
        <w:t>מפרט</w:t>
      </w:r>
      <w:r w:rsidRPr="00672EAB">
        <w:rPr>
          <w:rFonts w:ascii="David" w:hAnsi="David" w:cs="David"/>
          <w:sz w:val="24"/>
          <w:szCs w:val="24"/>
          <w:rtl/>
        </w:rPr>
        <w:t xml:space="preserve"> </w:t>
      </w:r>
      <w:r w:rsidRPr="00672EAB">
        <w:rPr>
          <w:rFonts w:ascii="David" w:hAnsi="David" w:cs="David" w:hint="eastAsia"/>
          <w:sz w:val="24"/>
          <w:szCs w:val="24"/>
          <w:rtl/>
        </w:rPr>
        <w:t>תקציבי</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א</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ב</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ג</w:t>
      </w:r>
      <w:r w:rsidRPr="00672EAB">
        <w:rPr>
          <w:rFonts w:ascii="David" w:hAnsi="David" w:cs="David"/>
          <w:sz w:val="24"/>
          <w:szCs w:val="24"/>
          <w:rtl/>
        </w:rPr>
        <w:t xml:space="preserve">', </w:t>
      </w:r>
      <w:r w:rsidRPr="00672EAB">
        <w:rPr>
          <w:rFonts w:ascii="David" w:hAnsi="David" w:cs="David" w:hint="eastAsia"/>
          <w:sz w:val="24"/>
          <w:szCs w:val="24"/>
          <w:rtl/>
        </w:rPr>
        <w:t>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ודיווח</w:t>
      </w:r>
      <w:r w:rsidRPr="00672EAB">
        <w:rPr>
          <w:rFonts w:ascii="David" w:hAnsi="David" w:cs="David"/>
          <w:sz w:val="24"/>
          <w:szCs w:val="24"/>
          <w:rtl/>
        </w:rPr>
        <w:t xml:space="preserve"> </w:t>
      </w:r>
      <w:r w:rsidRPr="00672EAB">
        <w:rPr>
          <w:rFonts w:ascii="David" w:hAnsi="David" w:cs="David" w:hint="eastAsia"/>
          <w:sz w:val="24"/>
          <w:szCs w:val="24"/>
          <w:rtl/>
        </w:rPr>
        <w:t>אסמכתאות</w:t>
      </w:r>
    </w:p>
    <w:p w14:paraId="4C57BC6A"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6E12FC26" wp14:editId="6960362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5CE3FAB5" w14:textId="77777777" w:rsidR="006A3880" w:rsidRPr="00E00B5C" w:rsidRDefault="006A3880" w:rsidP="00616ED0">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lastRenderedPageBreak/>
        <w:t>דיווח</w:t>
      </w:r>
      <w:r w:rsidRPr="00E00B5C">
        <w:rPr>
          <w:rFonts w:ascii="David" w:hAnsi="David"/>
          <w:szCs w:val="24"/>
          <w:rtl/>
        </w:rPr>
        <w:t xml:space="preserve"> </w:t>
      </w:r>
      <w:r w:rsidRPr="00E00B5C">
        <w:rPr>
          <w:rFonts w:ascii="David" w:hAnsi="David" w:hint="eastAsia"/>
          <w:szCs w:val="24"/>
          <w:rtl/>
        </w:rPr>
        <w:t>כספי</w:t>
      </w:r>
    </w:p>
    <w:p w14:paraId="3115E78B" w14:textId="77777777" w:rsidR="006A3880" w:rsidRPr="00672EAB" w:rsidRDefault="006A3880" w:rsidP="00616ED0">
      <w:pPr>
        <w:spacing w:line="360" w:lineRule="auto"/>
        <w:jc w:val="both"/>
        <w:rPr>
          <w:rFonts w:ascii="David" w:hAnsi="David" w:cs="David"/>
          <w:sz w:val="24"/>
          <w:szCs w:val="24"/>
          <w:rtl/>
        </w:rPr>
      </w:pPr>
    </w:p>
    <w:p w14:paraId="306087A7"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של</w:t>
      </w:r>
      <w:r w:rsidRPr="00672EAB">
        <w:rPr>
          <w:rFonts w:ascii="David" w:hAnsi="David" w:cs="David"/>
          <w:sz w:val="24"/>
          <w:szCs w:val="24"/>
          <w:rtl/>
        </w:rPr>
        <w:t xml:space="preserve"> </w:t>
      </w:r>
      <w:r w:rsidRPr="00672EAB">
        <w:rPr>
          <w:rFonts w:ascii="David" w:hAnsi="David" w:cs="David" w:hint="eastAsia"/>
          <w:sz w:val="24"/>
          <w:szCs w:val="24"/>
          <w:rtl/>
        </w:rPr>
        <w:t>מבנה</w:t>
      </w:r>
      <w:r w:rsidRPr="00672EAB">
        <w:rPr>
          <w:rFonts w:ascii="David" w:hAnsi="David" w:cs="David"/>
          <w:sz w:val="24"/>
          <w:szCs w:val="24"/>
          <w:rtl/>
        </w:rPr>
        <w:t xml:space="preserve"> </w:t>
      </w:r>
      <w:r w:rsidRPr="00672EAB">
        <w:rPr>
          <w:rFonts w:ascii="David" w:hAnsi="David" w:cs="David" w:hint="eastAsia"/>
          <w:sz w:val="24"/>
          <w:szCs w:val="24"/>
          <w:rtl/>
        </w:rPr>
        <w:t>טופס</w:t>
      </w:r>
      <w:r w:rsidRPr="00672EAB">
        <w:rPr>
          <w:rFonts w:ascii="David" w:hAnsi="David" w:cs="David"/>
          <w:sz w:val="24"/>
          <w:szCs w:val="24"/>
          <w:rtl/>
        </w:rPr>
        <w:t xml:space="preserve"> </w:t>
      </w:r>
      <w:r w:rsidRPr="00672EAB">
        <w:rPr>
          <w:rFonts w:ascii="David" w:hAnsi="David" w:cs="David" w:hint="eastAsia"/>
          <w:sz w:val="24"/>
          <w:szCs w:val="24"/>
          <w:rtl/>
        </w:rPr>
        <w:t>הדיווח</w:t>
      </w:r>
      <w:r w:rsidRPr="00672EAB">
        <w:rPr>
          <w:rFonts w:ascii="David" w:hAnsi="David" w:cs="David"/>
          <w:sz w:val="24"/>
          <w:szCs w:val="24"/>
          <w:rtl/>
        </w:rPr>
        <w:t xml:space="preserve"> </w:t>
      </w:r>
      <w:r w:rsidRPr="00672EAB">
        <w:rPr>
          <w:rFonts w:ascii="David" w:hAnsi="David" w:cs="David" w:hint="eastAsia"/>
          <w:sz w:val="24"/>
          <w:szCs w:val="24"/>
          <w:rtl/>
        </w:rPr>
        <w:t>התקציבי</w:t>
      </w:r>
      <w:r w:rsidRPr="00672EAB">
        <w:rPr>
          <w:rFonts w:ascii="David" w:hAnsi="David" w:cs="David"/>
          <w:sz w:val="24"/>
          <w:szCs w:val="24"/>
          <w:rtl/>
        </w:rPr>
        <w:t>:</w:t>
      </w:r>
    </w:p>
    <w:p w14:paraId="0240E870"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2B09D221" wp14:editId="32CF07AB">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F21D134" w14:textId="77777777" w:rsidR="006A3880" w:rsidRPr="00672EAB" w:rsidRDefault="006A3880" w:rsidP="00F36BA8">
      <w:pPr>
        <w:spacing w:line="360" w:lineRule="auto"/>
        <w:jc w:val="both"/>
        <w:rPr>
          <w:rFonts w:ascii="David" w:hAnsi="David" w:cs="David"/>
          <w:sz w:val="24"/>
          <w:szCs w:val="24"/>
          <w:rtl/>
        </w:rPr>
      </w:pPr>
    </w:p>
    <w:p w14:paraId="1F637A6E" w14:textId="77777777" w:rsidR="006A3880" w:rsidRPr="00E00B5C" w:rsidRDefault="006A3880" w:rsidP="00616ED0">
      <w:pPr>
        <w:pStyle w:val="14"/>
        <w:keepLines/>
        <w:numPr>
          <w:ilvl w:val="0"/>
          <w:numId w:val="107"/>
        </w:numPr>
        <w:tabs>
          <w:tab w:val="left" w:pos="850"/>
        </w:tabs>
        <w:spacing w:before="120" w:after="100" w:afterAutospacing="1" w:line="360" w:lineRule="auto"/>
        <w:jc w:val="both"/>
        <w:rPr>
          <w:rFonts w:ascii="David" w:hAnsi="David"/>
          <w:szCs w:val="24"/>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14:paraId="465CA3D4"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w:t>
      </w:r>
    </w:p>
    <w:p w14:paraId="6B05DBFF"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תקופה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גבי</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שהוגש</w:t>
      </w:r>
      <w:r w:rsidRPr="00E00B5C">
        <w:rPr>
          <w:rFonts w:ascii="David" w:hAnsi="David"/>
          <w:szCs w:val="24"/>
          <w:rtl/>
        </w:rPr>
        <w:t xml:space="preserve"> </w:t>
      </w:r>
      <w:r w:rsidRPr="00E00B5C">
        <w:rPr>
          <w:rFonts w:ascii="David" w:hAnsi="David" w:hint="eastAsia"/>
          <w:szCs w:val="24"/>
          <w:rtl/>
        </w:rPr>
        <w:t>בתקופה</w:t>
      </w:r>
      <w:r w:rsidRPr="00E00B5C">
        <w:rPr>
          <w:rFonts w:ascii="David" w:hAnsi="David"/>
          <w:szCs w:val="24"/>
          <w:rtl/>
        </w:rPr>
        <w:t xml:space="preserve"> </w:t>
      </w:r>
      <w:r w:rsidRPr="00E00B5C">
        <w:rPr>
          <w:rFonts w:ascii="David" w:hAnsi="David" w:hint="eastAsia"/>
          <w:szCs w:val="24"/>
          <w:rtl/>
        </w:rPr>
        <w:t>הקודמת</w:t>
      </w:r>
      <w:r w:rsidRPr="00E00B5C">
        <w:rPr>
          <w:rFonts w:ascii="David" w:hAnsi="David"/>
          <w:szCs w:val="24"/>
          <w:rtl/>
        </w:rPr>
        <w:t xml:space="preserve"> </w:t>
      </w:r>
      <w:r w:rsidRPr="00E00B5C">
        <w:rPr>
          <w:rFonts w:ascii="David" w:hAnsi="David" w:hint="eastAsia"/>
          <w:szCs w:val="24"/>
          <w:rtl/>
        </w:rPr>
        <w:t>באותו</w:t>
      </w:r>
      <w:r w:rsidRPr="00E00B5C">
        <w:rPr>
          <w:rFonts w:ascii="David" w:hAnsi="David"/>
          <w:szCs w:val="24"/>
          <w:rtl/>
        </w:rPr>
        <w:t xml:space="preserve"> </w:t>
      </w:r>
      <w:r w:rsidRPr="00E00B5C">
        <w:rPr>
          <w:rFonts w:ascii="David" w:hAnsi="David" w:hint="eastAsia"/>
          <w:szCs w:val="24"/>
          <w:rtl/>
        </w:rPr>
        <w:t>אקסל</w:t>
      </w:r>
      <w:r w:rsidRPr="00E00B5C">
        <w:rPr>
          <w:rFonts w:ascii="David" w:hAnsi="David"/>
          <w:szCs w:val="24"/>
          <w:rtl/>
        </w:rPr>
        <w:t>.</w:t>
      </w:r>
    </w:p>
    <w:p w14:paraId="5AD5B9A0"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לוודא</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פעם</w:t>
      </w:r>
      <w:r w:rsidRPr="00E00B5C">
        <w:rPr>
          <w:rFonts w:ascii="David" w:hAnsi="David"/>
          <w:szCs w:val="24"/>
          <w:rtl/>
        </w:rPr>
        <w:t xml:space="preserve"> </w:t>
      </w:r>
      <w:r w:rsidRPr="00E00B5C">
        <w:rPr>
          <w:rFonts w:ascii="David" w:hAnsi="David" w:hint="eastAsia"/>
          <w:szCs w:val="24"/>
          <w:rtl/>
        </w:rPr>
        <w:t>שהמפרט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באקסל</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הינו</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14:paraId="543F0FDB" w14:textId="77777777" w:rsidR="006A3880" w:rsidRPr="00E00B5C" w:rsidRDefault="006A3880" w:rsidP="009F10A8">
      <w:pPr>
        <w:pStyle w:val="af5"/>
        <w:spacing w:line="360" w:lineRule="auto"/>
        <w:jc w:val="both"/>
        <w:rPr>
          <w:rFonts w:ascii="David" w:hAnsi="David"/>
          <w:szCs w:val="24"/>
          <w:rtl/>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תואם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w:t>
      </w:r>
    </w:p>
    <w:p w14:paraId="12503182" w14:textId="77777777" w:rsidR="006A3880" w:rsidRPr="00E00B5C" w:rsidRDefault="006A3880" w:rsidP="009F10A8">
      <w:pPr>
        <w:pStyle w:val="14"/>
        <w:keepLines/>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אסמכתאות</w:t>
      </w:r>
    </w:p>
    <w:p w14:paraId="2987FFC0" w14:textId="77777777" w:rsidR="006A3880" w:rsidRPr="00E00B5C" w:rsidRDefault="006A3880" w:rsidP="00510797">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הייעודי</w:t>
      </w:r>
      <w:r w:rsidRPr="00E00B5C">
        <w:rPr>
          <w:rFonts w:ascii="David" w:hAnsi="David"/>
          <w:szCs w:val="24"/>
          <w:rtl/>
        </w:rPr>
        <w:t xml:space="preserve"> </w:t>
      </w:r>
      <w:r w:rsidRPr="00E00B5C">
        <w:rPr>
          <w:rFonts w:ascii="David" w:hAnsi="David" w:hint="eastAsia"/>
          <w:szCs w:val="24"/>
          <w:rtl/>
        </w:rPr>
        <w:t>שבאקסל</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להמציא</w:t>
      </w:r>
      <w:r w:rsidRPr="00E00B5C">
        <w:rPr>
          <w:rFonts w:ascii="David" w:hAnsi="David"/>
          <w:szCs w:val="24"/>
          <w:rtl/>
        </w:rPr>
        <w:t xml:space="preserve"> </w:t>
      </w:r>
      <w:r w:rsidRPr="00E00B5C">
        <w:rPr>
          <w:rFonts w:ascii="David" w:hAnsi="David" w:hint="eastAsia"/>
          <w:szCs w:val="24"/>
          <w:rtl/>
        </w:rPr>
        <w:t>אסמכתא</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הוצאה</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תאושרנה</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שבגינן</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תימצאנה</w:t>
      </w:r>
      <w:r w:rsidRPr="00E00B5C">
        <w:rPr>
          <w:rFonts w:ascii="David" w:hAnsi="David"/>
          <w:szCs w:val="24"/>
          <w:rtl/>
        </w:rPr>
        <w:t xml:space="preserve"> </w:t>
      </w:r>
      <w:r w:rsidRPr="00E00B5C">
        <w:rPr>
          <w:rFonts w:ascii="David" w:hAnsi="David" w:hint="eastAsia"/>
          <w:szCs w:val="24"/>
          <w:rtl/>
        </w:rPr>
        <w:t>אסמכתאות</w:t>
      </w:r>
      <w:r w:rsidRPr="00E00B5C">
        <w:rPr>
          <w:rFonts w:ascii="David" w:hAnsi="David"/>
          <w:szCs w:val="24"/>
          <w:rtl/>
        </w:rPr>
        <w:t xml:space="preserve">. </w:t>
      </w:r>
    </w:p>
    <w:p w14:paraId="616B3314" w14:textId="77777777" w:rsidR="006A3880" w:rsidRPr="00E00B5C" w:rsidRDefault="006A3880" w:rsidP="00510797">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במוסדות</w:t>
      </w:r>
      <w:r w:rsidRPr="00E00B5C">
        <w:rPr>
          <w:rFonts w:ascii="David" w:hAnsi="David"/>
          <w:szCs w:val="24"/>
          <w:rtl/>
        </w:rPr>
        <w:t>/</w:t>
      </w:r>
      <w:r w:rsidRPr="00E00B5C">
        <w:rPr>
          <w:rFonts w:ascii="David" w:hAnsi="David" w:hint="eastAsia"/>
          <w:szCs w:val="24"/>
          <w:rtl/>
        </w:rPr>
        <w:t>חברות</w:t>
      </w:r>
      <w:r w:rsidRPr="00E00B5C">
        <w:rPr>
          <w:rFonts w:ascii="David" w:hAnsi="David"/>
          <w:szCs w:val="24"/>
          <w:rtl/>
        </w:rPr>
        <w:t xml:space="preserve"> </w:t>
      </w:r>
      <w:r w:rsidRPr="00E00B5C">
        <w:rPr>
          <w:rFonts w:ascii="David" w:hAnsi="David" w:hint="eastAsia"/>
          <w:szCs w:val="24"/>
          <w:rtl/>
        </w:rPr>
        <w:t>בהן</w:t>
      </w:r>
      <w:r w:rsidRPr="00E00B5C">
        <w:rPr>
          <w:rFonts w:ascii="David" w:hAnsi="David"/>
          <w:szCs w:val="24"/>
          <w:rtl/>
        </w:rPr>
        <w:t xml:space="preserve"> </w:t>
      </w:r>
      <w:r w:rsidRPr="00E00B5C">
        <w:rPr>
          <w:rFonts w:ascii="David" w:hAnsi="David" w:hint="eastAsia"/>
          <w:szCs w:val="24"/>
          <w:rtl/>
        </w:rPr>
        <w:t>נהוג</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במערכת</w:t>
      </w:r>
      <w:r w:rsidRPr="00E00B5C">
        <w:rPr>
          <w:rFonts w:ascii="David" w:hAnsi="David"/>
          <w:szCs w:val="24"/>
          <w:rtl/>
        </w:rPr>
        <w:t xml:space="preserve"> </w:t>
      </w:r>
      <w:r w:rsidRPr="00E00B5C">
        <w:rPr>
          <w:rFonts w:ascii="David" w:hAnsi="David" w:hint="eastAsia"/>
          <w:szCs w:val="24"/>
          <w:rtl/>
        </w:rPr>
        <w:t>מחשב</w:t>
      </w:r>
      <w:r w:rsidRPr="00E00B5C">
        <w:rPr>
          <w:rFonts w:ascii="David" w:hAnsi="David"/>
          <w:szCs w:val="24"/>
          <w:rtl/>
        </w:rPr>
        <w:t xml:space="preserve"> </w:t>
      </w:r>
      <w:r w:rsidRPr="00E00B5C">
        <w:rPr>
          <w:rFonts w:ascii="David" w:hAnsi="David" w:hint="eastAsia"/>
          <w:szCs w:val="24"/>
          <w:rtl/>
        </w:rPr>
        <w:t>ייעודית</w:t>
      </w:r>
      <w:r w:rsidRPr="00E00B5C">
        <w:rPr>
          <w:rFonts w:ascii="David" w:hAnsi="David"/>
          <w:szCs w:val="24"/>
          <w:rtl/>
        </w:rPr>
        <w:t xml:space="preserve"> </w:t>
      </w:r>
      <w:r w:rsidRPr="00E00B5C">
        <w:rPr>
          <w:rFonts w:ascii="David" w:hAnsi="David" w:hint="eastAsia"/>
          <w:szCs w:val="24"/>
          <w:rtl/>
        </w:rPr>
        <w:t>אחרת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בה</w:t>
      </w:r>
      <w:r w:rsidRPr="00E00B5C">
        <w:rPr>
          <w:rFonts w:ascii="David" w:hAnsi="David"/>
          <w:szCs w:val="24"/>
          <w:rtl/>
        </w:rPr>
        <w:t xml:space="preserve"> </w:t>
      </w:r>
      <w:r w:rsidRPr="00E00B5C">
        <w:rPr>
          <w:rFonts w:ascii="David" w:hAnsi="David" w:hint="eastAsia"/>
          <w:szCs w:val="24"/>
          <w:rtl/>
        </w:rPr>
        <w:t>ובתנאי</w:t>
      </w:r>
      <w:r w:rsidRPr="00E00B5C">
        <w:rPr>
          <w:rFonts w:ascii="David" w:hAnsi="David"/>
          <w:szCs w:val="24"/>
          <w:rtl/>
        </w:rPr>
        <w:t xml:space="preserve"> </w:t>
      </w:r>
      <w:r w:rsidRPr="00E00B5C">
        <w:rPr>
          <w:rFonts w:ascii="David" w:hAnsi="David" w:hint="eastAsia"/>
          <w:szCs w:val="24"/>
          <w:rtl/>
        </w:rPr>
        <w:t>ש</w:t>
      </w:r>
      <w:r w:rsidRPr="00E00B5C">
        <w:rPr>
          <w:rFonts w:ascii="David" w:hAnsi="David"/>
          <w:szCs w:val="24"/>
          <w:rtl/>
        </w:rPr>
        <w:t>:</w:t>
      </w:r>
    </w:p>
    <w:p w14:paraId="6893674C" w14:textId="77777777"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t>סדר</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נשמר</w:t>
      </w:r>
      <w:r w:rsidRPr="00E00B5C">
        <w:rPr>
          <w:rFonts w:ascii="David" w:hAnsi="David"/>
          <w:szCs w:val="24"/>
          <w:rtl/>
        </w:rPr>
        <w:t xml:space="preserve"> </w:t>
      </w:r>
      <w:r w:rsidRPr="00E00B5C">
        <w:rPr>
          <w:rFonts w:ascii="David" w:hAnsi="David" w:hint="eastAsia"/>
          <w:szCs w:val="24"/>
          <w:rtl/>
        </w:rPr>
        <w:t>וניתן</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לשייך</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חשבונית</w:t>
      </w:r>
      <w:r w:rsidRPr="00E00B5C">
        <w:rPr>
          <w:rFonts w:ascii="David" w:hAnsi="David"/>
          <w:szCs w:val="24"/>
          <w:rtl/>
        </w:rPr>
        <w:t xml:space="preserve"> </w:t>
      </w:r>
      <w:r w:rsidRPr="00E00B5C">
        <w:rPr>
          <w:rFonts w:ascii="David" w:hAnsi="David" w:hint="eastAsia"/>
          <w:szCs w:val="24"/>
          <w:rtl/>
        </w:rPr>
        <w:t>להוצאה</w:t>
      </w:r>
      <w:r w:rsidRPr="00E00B5C">
        <w:rPr>
          <w:rFonts w:ascii="David" w:hAnsi="David"/>
          <w:szCs w:val="24"/>
          <w:rtl/>
        </w:rPr>
        <w:t xml:space="preserve"> </w:t>
      </w:r>
      <w:r w:rsidRPr="00E00B5C">
        <w:rPr>
          <w:rFonts w:ascii="David" w:hAnsi="David" w:hint="eastAsia"/>
          <w:szCs w:val="24"/>
          <w:rtl/>
        </w:rPr>
        <w:t>שבדו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ובדוח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14:paraId="79EEB110" w14:textId="77777777"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lastRenderedPageBreak/>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יאושר</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נציג</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טרם</w:t>
      </w:r>
      <w:r w:rsidRPr="00E00B5C">
        <w:rPr>
          <w:rFonts w:ascii="David" w:hAnsi="David"/>
          <w:szCs w:val="24"/>
          <w:rtl/>
        </w:rPr>
        <w:t xml:space="preserve"> </w:t>
      </w:r>
      <w:r w:rsidRPr="00E00B5C">
        <w:rPr>
          <w:rFonts w:ascii="David" w:hAnsi="David" w:hint="eastAsia"/>
          <w:szCs w:val="24"/>
          <w:rtl/>
        </w:rPr>
        <w:t>הגשתו</w:t>
      </w:r>
      <w:r w:rsidRPr="00E00B5C">
        <w:rPr>
          <w:rFonts w:ascii="David" w:hAnsi="David"/>
          <w:szCs w:val="24"/>
          <w:rtl/>
        </w:rPr>
        <w:t>.</w:t>
      </w:r>
    </w:p>
    <w:p w14:paraId="550BA693" w14:textId="77777777" w:rsidR="006A3880" w:rsidRPr="00E00B5C" w:rsidRDefault="006A3880" w:rsidP="00616ED0">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הסדר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שורה</w:t>
      </w:r>
      <w:r w:rsidRPr="00E00B5C">
        <w:rPr>
          <w:rFonts w:ascii="David" w:hAnsi="David"/>
          <w:szCs w:val="24"/>
          <w:rtl/>
        </w:rPr>
        <w:t xml:space="preserve"> 26)</w:t>
      </w:r>
    </w:p>
    <w:p w14:paraId="3B0247AB" w14:textId="77777777" w:rsidR="006A3880" w:rsidRPr="00E00B5C" w:rsidRDefault="006A3880" w:rsidP="00F36BA8">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איור</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מבנה</w:t>
      </w:r>
      <w:r w:rsidRPr="00E00B5C">
        <w:rPr>
          <w:rFonts w:ascii="David" w:hAnsi="David"/>
          <w:szCs w:val="24"/>
          <w:rtl/>
        </w:rPr>
        <w:t xml:space="preserve"> </w:t>
      </w:r>
      <w:r w:rsidRPr="00E00B5C">
        <w:rPr>
          <w:rFonts w:ascii="David" w:hAnsi="David" w:hint="eastAsia"/>
          <w:szCs w:val="24"/>
          <w:rtl/>
        </w:rPr>
        <w:t>טופס</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 </w:t>
      </w:r>
    </w:p>
    <w:p w14:paraId="61844509" w14:textId="77777777" w:rsidR="006A3880" w:rsidRPr="00672EAB" w:rsidRDefault="006A3880" w:rsidP="00616ED0">
      <w:pPr>
        <w:spacing w:line="360" w:lineRule="auto"/>
        <w:jc w:val="both"/>
        <w:rPr>
          <w:rFonts w:ascii="David" w:hAnsi="David" w:cs="David"/>
          <w:sz w:val="24"/>
          <w:szCs w:val="24"/>
        </w:rPr>
      </w:pPr>
      <w:r w:rsidRPr="00672EAB">
        <w:rPr>
          <w:rFonts w:ascii="David" w:hAnsi="David" w:cs="David"/>
          <w:noProof/>
          <w:sz w:val="24"/>
          <w:szCs w:val="24"/>
        </w:rPr>
        <w:drawing>
          <wp:inline distT="0" distB="0" distL="0" distR="0" wp14:anchorId="4B65F021" wp14:editId="20BA06FE">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2A5942E9" w14:textId="77777777" w:rsidR="006A3880" w:rsidRPr="00E00B5C" w:rsidRDefault="006A3880" w:rsidP="00F36BA8">
      <w:pPr>
        <w:pStyle w:val="14"/>
        <w:tabs>
          <w:tab w:val="left" w:pos="850"/>
        </w:tabs>
        <w:spacing w:before="120" w:after="100" w:afterAutospacing="1" w:line="360" w:lineRule="auto"/>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14:paraId="3D68B9EA" w14:textId="77777777" w:rsidR="006A3880" w:rsidRPr="00E00B5C" w:rsidRDefault="006A3880" w:rsidP="00616ED0">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הסעיפים</w:t>
      </w:r>
      <w:r w:rsidRPr="00E00B5C">
        <w:rPr>
          <w:rFonts w:ascii="David" w:hAnsi="David"/>
          <w:szCs w:val="24"/>
          <w:rtl/>
        </w:rPr>
        <w:t xml:space="preserve"> </w:t>
      </w:r>
      <w:r w:rsidRPr="00E00B5C">
        <w:rPr>
          <w:rFonts w:ascii="David" w:hAnsi="David" w:hint="eastAsia"/>
          <w:szCs w:val="24"/>
          <w:rtl/>
        </w:rPr>
        <w:t>שהוגדרו</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מכן</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למספר</w:t>
      </w:r>
      <w:r w:rsidRPr="00E00B5C">
        <w:rPr>
          <w:rFonts w:ascii="David" w:hAnsi="David"/>
          <w:szCs w:val="24"/>
          <w:rtl/>
        </w:rPr>
        <w:t xml:space="preserve"> </w:t>
      </w:r>
      <w:r w:rsidRPr="00E00B5C">
        <w:rPr>
          <w:rFonts w:ascii="David" w:hAnsi="David" w:hint="eastAsia"/>
          <w:szCs w:val="24"/>
          <w:rtl/>
        </w:rPr>
        <w:t>אותן</w:t>
      </w:r>
      <w:r w:rsidRPr="00E00B5C">
        <w:rPr>
          <w:rFonts w:ascii="David" w:hAnsi="David"/>
          <w:szCs w:val="24"/>
          <w:rtl/>
        </w:rPr>
        <w:t xml:space="preserve"> </w:t>
      </w:r>
      <w:proofErr w:type="spellStart"/>
      <w:r w:rsidRPr="00E00B5C">
        <w:rPr>
          <w:rFonts w:ascii="David" w:hAnsi="David" w:hint="eastAsia"/>
          <w:szCs w:val="24"/>
          <w:rtl/>
        </w:rPr>
        <w:t>במיספור</w:t>
      </w:r>
      <w:proofErr w:type="spellEnd"/>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14:paraId="75B1149B" w14:textId="77777777" w:rsidR="006A3880" w:rsidRPr="00E00B5C" w:rsidRDefault="006A3880" w:rsidP="00F36BA8">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לרשום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בשורה</w:t>
      </w:r>
      <w:r w:rsidRPr="00E00B5C">
        <w:rPr>
          <w:rFonts w:ascii="David" w:hAnsi="David"/>
          <w:szCs w:val="24"/>
          <w:rtl/>
        </w:rPr>
        <w:t xml:space="preserve"> </w:t>
      </w:r>
      <w:r w:rsidRPr="00E00B5C">
        <w:rPr>
          <w:rFonts w:ascii="David" w:hAnsi="David" w:hint="eastAsia"/>
          <w:szCs w:val="24"/>
          <w:rtl/>
        </w:rPr>
        <w:t>נפרדת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הרלוונטי</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שנכתב</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14:paraId="25706CE8" w14:textId="77777777" w:rsidR="006A3880" w:rsidRPr="00672EAB" w:rsidRDefault="006A3880" w:rsidP="00616ED0">
      <w:pPr>
        <w:spacing w:line="360" w:lineRule="auto"/>
        <w:jc w:val="both"/>
        <w:rPr>
          <w:rFonts w:ascii="David" w:hAnsi="David" w:cs="David"/>
          <w:sz w:val="24"/>
          <w:szCs w:val="24"/>
          <w:rtl/>
        </w:rPr>
      </w:pPr>
    </w:p>
    <w:p w14:paraId="650EB7A7"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noProof/>
          <w:sz w:val="24"/>
          <w:szCs w:val="24"/>
        </w:rPr>
        <w:lastRenderedPageBreak/>
        <w:drawing>
          <wp:inline distT="0" distB="0" distL="0" distR="0" wp14:anchorId="1BAB126C" wp14:editId="0CEE6C0A">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00A8646D"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w:t>
      </w:r>
    </w:p>
    <w:p w14:paraId="57216C82" w14:textId="77777777" w:rsidR="006A3880" w:rsidRPr="00E00B5C" w:rsidRDefault="006A3880" w:rsidP="00616ED0">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סכומי</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מסתכמים</w:t>
      </w:r>
      <w:r w:rsidRPr="00E00B5C">
        <w:rPr>
          <w:rFonts w:ascii="David" w:hAnsi="David"/>
          <w:szCs w:val="24"/>
          <w:rtl/>
        </w:rPr>
        <w:t xml:space="preserve"> </w:t>
      </w:r>
      <w:r w:rsidRPr="00E00B5C">
        <w:rPr>
          <w:rFonts w:ascii="David" w:hAnsi="David" w:hint="eastAsia"/>
          <w:szCs w:val="24"/>
          <w:rtl/>
        </w:rPr>
        <w:t>אוטומטית</w:t>
      </w:r>
      <w:r w:rsidRPr="00E00B5C">
        <w:rPr>
          <w:rFonts w:ascii="David" w:hAnsi="David"/>
          <w:szCs w:val="24"/>
          <w:rtl/>
        </w:rPr>
        <w:t xml:space="preserve"> </w:t>
      </w:r>
      <w:r w:rsidRPr="00E00B5C">
        <w:rPr>
          <w:rFonts w:ascii="David" w:hAnsi="David" w:hint="eastAsia"/>
          <w:szCs w:val="24"/>
          <w:rtl/>
        </w:rPr>
        <w:t>בראש</w:t>
      </w:r>
      <w:r w:rsidRPr="00E00B5C">
        <w:rPr>
          <w:rFonts w:ascii="David" w:hAnsi="David"/>
          <w:szCs w:val="24"/>
          <w:rtl/>
        </w:rPr>
        <w:t xml:space="preserve"> </w:t>
      </w:r>
      <w:r w:rsidRPr="00E00B5C">
        <w:rPr>
          <w:rFonts w:ascii="David" w:hAnsi="David" w:hint="eastAsia"/>
          <w:szCs w:val="24"/>
          <w:rtl/>
        </w:rPr>
        <w:t>הטבלה</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להעתיק</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המספרים</w:t>
      </w:r>
      <w:r w:rsidRPr="00E00B5C">
        <w:rPr>
          <w:rFonts w:ascii="David" w:hAnsi="David"/>
          <w:szCs w:val="24"/>
          <w:rtl/>
        </w:rPr>
        <w:t xml:space="preserve"> </w:t>
      </w:r>
      <w:r w:rsidRPr="00E00B5C">
        <w:rPr>
          <w:rFonts w:ascii="David" w:hAnsi="David" w:hint="eastAsia"/>
          <w:szCs w:val="24"/>
          <w:rtl/>
        </w:rPr>
        <w:t>הללו</w:t>
      </w:r>
      <w:r w:rsidRPr="00E00B5C">
        <w:rPr>
          <w:rFonts w:ascii="David" w:hAnsi="David"/>
          <w:szCs w:val="24"/>
          <w:rtl/>
        </w:rPr>
        <w:t xml:space="preserve"> </w:t>
      </w:r>
      <w:r w:rsidRPr="00E00B5C">
        <w:rPr>
          <w:rFonts w:ascii="David" w:hAnsi="David" w:hint="eastAsia"/>
          <w:szCs w:val="24"/>
          <w:rtl/>
        </w:rPr>
        <w:t>ולהדביקם</w:t>
      </w:r>
      <w:r w:rsidRPr="00E00B5C">
        <w:rPr>
          <w:rFonts w:ascii="David" w:hAnsi="David"/>
          <w:szCs w:val="24"/>
          <w:rtl/>
        </w:rPr>
        <w:t xml:space="preserve"> </w:t>
      </w: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התקופה</w:t>
      </w:r>
      <w:r w:rsidRPr="00E00B5C">
        <w:rPr>
          <w:rFonts w:ascii="David" w:hAnsi="David"/>
          <w:szCs w:val="24"/>
          <w:rtl/>
        </w:rPr>
        <w:t>.</w:t>
      </w:r>
    </w:p>
    <w:p w14:paraId="384C98EF"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הממוספרות</w:t>
      </w:r>
      <w:r w:rsidRPr="00E00B5C">
        <w:rPr>
          <w:rFonts w:ascii="David" w:hAnsi="David"/>
          <w:szCs w:val="24"/>
          <w:rtl/>
        </w:rPr>
        <w:t xml:space="preserve"> </w:t>
      </w:r>
      <w:r w:rsidRPr="00E00B5C">
        <w:rPr>
          <w:rFonts w:ascii="David" w:hAnsi="David" w:hint="eastAsia"/>
          <w:szCs w:val="24"/>
          <w:rtl/>
        </w:rPr>
        <w:t>והממוינות</w:t>
      </w:r>
      <w:r w:rsidRPr="00E00B5C">
        <w:rPr>
          <w:rFonts w:ascii="David" w:hAnsi="David"/>
          <w:szCs w:val="24"/>
          <w:rtl/>
        </w:rPr>
        <w:t xml:space="preserve">, </w:t>
      </w:r>
      <w:r w:rsidRPr="00E00B5C">
        <w:rPr>
          <w:rFonts w:ascii="David" w:hAnsi="David" w:hint="eastAsia"/>
          <w:szCs w:val="24"/>
          <w:rtl/>
        </w:rPr>
        <w:t>יחד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הסיכום</w:t>
      </w:r>
      <w:r w:rsidRPr="00E00B5C">
        <w:rPr>
          <w:rFonts w:ascii="David" w:hAnsi="David"/>
          <w:szCs w:val="24"/>
          <w:rtl/>
        </w:rPr>
        <w:t xml:space="preserve"> </w:t>
      </w:r>
      <w:r w:rsidRPr="00E00B5C">
        <w:rPr>
          <w:rFonts w:ascii="David" w:hAnsi="David" w:hint="eastAsia"/>
          <w:szCs w:val="24"/>
          <w:rtl/>
        </w:rPr>
        <w:t>החתום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לצרף</w:t>
      </w:r>
      <w:r w:rsidRPr="00E00B5C">
        <w:rPr>
          <w:rFonts w:ascii="David" w:hAnsi="David"/>
          <w:szCs w:val="24"/>
          <w:rtl/>
        </w:rPr>
        <w:t xml:space="preserve"> </w:t>
      </w:r>
      <w:r w:rsidRPr="00E00B5C">
        <w:rPr>
          <w:rFonts w:ascii="David" w:hAnsi="David" w:hint="eastAsia"/>
          <w:szCs w:val="24"/>
          <w:rtl/>
        </w:rPr>
        <w:t>לדו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14:paraId="6D93E8BB"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יכללו</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שהוצאו</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התחייבויות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שריונים</w:t>
      </w:r>
      <w:r w:rsidRPr="00E00B5C">
        <w:rPr>
          <w:rFonts w:ascii="David" w:hAnsi="David"/>
          <w:szCs w:val="24"/>
          <w:rtl/>
        </w:rPr>
        <w:t xml:space="preserve">" </w:t>
      </w:r>
      <w:r w:rsidRPr="00E00B5C">
        <w:rPr>
          <w:rFonts w:ascii="David" w:hAnsi="David" w:hint="eastAsia"/>
          <w:szCs w:val="24"/>
          <w:rtl/>
        </w:rPr>
        <w:t>שטרם</w:t>
      </w:r>
      <w:r w:rsidRPr="00E00B5C">
        <w:rPr>
          <w:rFonts w:ascii="David" w:hAnsi="David"/>
          <w:szCs w:val="24"/>
          <w:rtl/>
        </w:rPr>
        <w:t xml:space="preserve"> </w:t>
      </w:r>
      <w:r w:rsidRPr="00E00B5C">
        <w:rPr>
          <w:rFonts w:ascii="David" w:hAnsi="David" w:hint="eastAsia"/>
          <w:szCs w:val="24"/>
          <w:rtl/>
        </w:rPr>
        <w:t>שולמו</w:t>
      </w:r>
      <w:r w:rsidRPr="00E00B5C">
        <w:rPr>
          <w:rFonts w:ascii="David" w:hAnsi="David"/>
          <w:szCs w:val="24"/>
          <w:rtl/>
        </w:rPr>
        <w:t>.</w:t>
      </w:r>
    </w:p>
    <w:p w14:paraId="5E543AF4"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szCs w:val="24"/>
        </w:rPr>
        <w:t>100%</w:t>
      </w:r>
      <w:r w:rsidRPr="00E00B5C">
        <w:rPr>
          <w:rFonts w:ascii="David" w:hAnsi="David"/>
          <w:szCs w:val="24"/>
          <w:rtl/>
        </w:rPr>
        <w:t xml:space="preserve">), </w:t>
      </w:r>
      <w:r w:rsidRPr="00E00B5C">
        <w:rPr>
          <w:rFonts w:ascii="David" w:hAnsi="David" w:hint="eastAsia"/>
          <w:szCs w:val="24"/>
          <w:rtl/>
        </w:rPr>
        <w:t>דהיינו</w:t>
      </w:r>
      <w:r w:rsidRPr="00E00B5C">
        <w:rPr>
          <w:rFonts w:ascii="David" w:hAnsi="David"/>
          <w:szCs w:val="24"/>
          <w:rtl/>
        </w:rPr>
        <w:t xml:space="preserve"> </w:t>
      </w:r>
      <w:r w:rsidRPr="00E00B5C">
        <w:rPr>
          <w:rFonts w:ascii="David" w:hAnsi="David" w:hint="eastAsia"/>
          <w:szCs w:val="24"/>
          <w:rtl/>
        </w:rPr>
        <w:t>גם</w:t>
      </w:r>
      <w:r w:rsidRPr="00E00B5C">
        <w:rPr>
          <w:rFonts w:ascii="David" w:hAnsi="David"/>
          <w:szCs w:val="24"/>
          <w:rtl/>
        </w:rPr>
        <w:t xml:space="preserve"> </w:t>
      </w:r>
      <w:r w:rsidRPr="00E00B5C">
        <w:rPr>
          <w:rFonts w:ascii="David" w:hAnsi="David" w:hint="eastAsia"/>
          <w:szCs w:val="24"/>
          <w:rtl/>
        </w:rPr>
        <w:t>סכומים</w:t>
      </w:r>
      <w:r w:rsidRPr="00E00B5C">
        <w:rPr>
          <w:rFonts w:ascii="David" w:hAnsi="David"/>
          <w:szCs w:val="24"/>
          <w:rtl/>
        </w:rPr>
        <w:t xml:space="preserve"> </w:t>
      </w:r>
      <w:r w:rsidRPr="00E00B5C">
        <w:rPr>
          <w:rFonts w:ascii="David" w:hAnsi="David" w:hint="eastAsia"/>
          <w:szCs w:val="24"/>
          <w:rtl/>
        </w:rPr>
        <w:t>שהמשרד</w:t>
      </w:r>
      <w:r w:rsidRPr="00E00B5C">
        <w:rPr>
          <w:rFonts w:ascii="David" w:hAnsi="David"/>
          <w:szCs w:val="24"/>
          <w:rtl/>
        </w:rPr>
        <w:t xml:space="preserve"> </w:t>
      </w:r>
      <w:r w:rsidRPr="00E00B5C">
        <w:rPr>
          <w:rFonts w:ascii="David" w:hAnsi="David" w:hint="eastAsia"/>
          <w:szCs w:val="24"/>
          <w:rtl/>
        </w:rPr>
        <w:t>אינו</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p>
    <w:p w14:paraId="60668791" w14:textId="77777777"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השונים</w:t>
      </w:r>
      <w:r w:rsidRPr="00E00B5C">
        <w:rPr>
          <w:rFonts w:ascii="David" w:hAnsi="David"/>
          <w:szCs w:val="24"/>
          <w:rtl/>
        </w:rPr>
        <w:t xml:space="preserve"> </w:t>
      </w:r>
      <w:r w:rsidRPr="00E00B5C">
        <w:rPr>
          <w:rFonts w:ascii="David" w:hAnsi="David" w:hint="eastAsia"/>
          <w:szCs w:val="24"/>
          <w:rtl/>
        </w:rPr>
        <w:t>והן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עובד</w:t>
      </w:r>
      <w:r w:rsidRPr="00E00B5C">
        <w:rPr>
          <w:rFonts w:ascii="David" w:hAnsi="David"/>
          <w:szCs w:val="24"/>
          <w:rtl/>
        </w:rPr>
        <w:t xml:space="preserve"> </w:t>
      </w:r>
      <w:r w:rsidRPr="00E00B5C">
        <w:rPr>
          <w:rFonts w:ascii="David" w:hAnsi="David" w:hint="eastAsia"/>
          <w:szCs w:val="24"/>
          <w:rtl/>
        </w:rPr>
        <w:t>המקבל</w:t>
      </w:r>
      <w:r w:rsidRPr="00E00B5C">
        <w:rPr>
          <w:rFonts w:ascii="David" w:hAnsi="David"/>
          <w:szCs w:val="24"/>
          <w:rtl/>
        </w:rPr>
        <w:t xml:space="preserve"> </w:t>
      </w:r>
      <w:r w:rsidRPr="00E00B5C">
        <w:rPr>
          <w:rFonts w:ascii="David" w:hAnsi="David" w:hint="eastAsia"/>
          <w:szCs w:val="24"/>
          <w:rtl/>
        </w:rPr>
        <w:t>משכורת</w:t>
      </w:r>
      <w:r w:rsidRPr="00E00B5C">
        <w:rPr>
          <w:rFonts w:ascii="David" w:hAnsi="David"/>
          <w:szCs w:val="24"/>
          <w:rtl/>
        </w:rPr>
        <w:t xml:space="preserve"> </w:t>
      </w:r>
      <w:r w:rsidRPr="00E00B5C">
        <w:rPr>
          <w:rFonts w:ascii="David" w:hAnsi="David" w:hint="eastAsia"/>
          <w:szCs w:val="24"/>
          <w:rtl/>
        </w:rPr>
        <w:t>חודשית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השכר</w:t>
      </w:r>
      <w:r w:rsidRPr="00E00B5C">
        <w:rPr>
          <w:rFonts w:ascii="David" w:hAnsi="David"/>
          <w:szCs w:val="24"/>
          <w:rtl/>
        </w:rPr>
        <w:t xml:space="preserve"> </w:t>
      </w:r>
      <w:r w:rsidRPr="00E00B5C">
        <w:rPr>
          <w:rFonts w:ascii="David" w:hAnsi="David" w:hint="eastAsia"/>
          <w:szCs w:val="24"/>
          <w:rtl/>
        </w:rPr>
        <w:t>למשרה</w:t>
      </w:r>
      <w:r w:rsidRPr="00E00B5C">
        <w:rPr>
          <w:rFonts w:ascii="David" w:hAnsi="David"/>
          <w:szCs w:val="24"/>
          <w:rtl/>
        </w:rPr>
        <w:t xml:space="preserve"> </w:t>
      </w:r>
      <w:r w:rsidRPr="00E00B5C">
        <w:rPr>
          <w:rFonts w:ascii="David" w:hAnsi="David" w:hint="eastAsia"/>
          <w:szCs w:val="24"/>
          <w:rtl/>
        </w:rPr>
        <w:t>מלאה</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חודשי</w:t>
      </w:r>
      <w:r w:rsidRPr="00E00B5C">
        <w:rPr>
          <w:rFonts w:ascii="David" w:hAnsi="David"/>
          <w:szCs w:val="24"/>
          <w:rtl/>
        </w:rPr>
        <w:t xml:space="preserve"> </w:t>
      </w:r>
      <w:r w:rsidRPr="00E00B5C">
        <w:rPr>
          <w:rFonts w:ascii="David" w:hAnsi="David" w:hint="eastAsia"/>
          <w:szCs w:val="24"/>
          <w:rtl/>
        </w:rPr>
        <w:t>ההעסקה</w:t>
      </w:r>
      <w:r w:rsidRPr="00E00B5C">
        <w:rPr>
          <w:rFonts w:ascii="David" w:hAnsi="David"/>
          <w:szCs w:val="24"/>
          <w:rtl/>
        </w:rPr>
        <w:t xml:space="preserve"> </w:t>
      </w:r>
      <w:r w:rsidRPr="00E00B5C">
        <w:rPr>
          <w:rFonts w:ascii="David" w:hAnsi="David" w:hint="eastAsia"/>
          <w:szCs w:val="24"/>
          <w:rtl/>
        </w:rPr>
        <w:t>ואחוז</w:t>
      </w:r>
      <w:r w:rsidRPr="00E00B5C">
        <w:rPr>
          <w:rFonts w:ascii="David" w:hAnsi="David"/>
          <w:szCs w:val="24"/>
          <w:rtl/>
        </w:rPr>
        <w:t xml:space="preserve"> </w:t>
      </w:r>
      <w:r w:rsidRPr="00E00B5C">
        <w:rPr>
          <w:rFonts w:ascii="David" w:hAnsi="David" w:hint="eastAsia"/>
          <w:szCs w:val="24"/>
          <w:rtl/>
        </w:rPr>
        <w:t>המשרה</w:t>
      </w:r>
      <w:r w:rsidRPr="00E00B5C">
        <w:rPr>
          <w:rFonts w:ascii="David" w:hAnsi="David"/>
          <w:szCs w:val="24"/>
          <w:rtl/>
        </w:rPr>
        <w:t xml:space="preserve"> </w:t>
      </w:r>
      <w:r w:rsidRPr="00E00B5C">
        <w:rPr>
          <w:rFonts w:ascii="David" w:hAnsi="David" w:hint="eastAsia"/>
          <w:szCs w:val="24"/>
          <w:rtl/>
        </w:rPr>
        <w:t>בטורים</w:t>
      </w:r>
      <w:r w:rsidRPr="00E00B5C">
        <w:rPr>
          <w:rFonts w:ascii="David" w:hAnsi="David"/>
          <w:szCs w:val="24"/>
          <w:rtl/>
        </w:rPr>
        <w:t xml:space="preserve"> </w:t>
      </w:r>
      <w:r w:rsidRPr="00E00B5C">
        <w:rPr>
          <w:rFonts w:ascii="David" w:hAnsi="David" w:hint="eastAsia"/>
          <w:szCs w:val="24"/>
          <w:rtl/>
        </w:rPr>
        <w:t>המתאימים</w:t>
      </w:r>
      <w:r w:rsidRPr="00E00B5C">
        <w:rPr>
          <w:rFonts w:ascii="David" w:hAnsi="David"/>
          <w:szCs w:val="24"/>
          <w:rtl/>
        </w:rPr>
        <w:t xml:space="preserve"> </w:t>
      </w:r>
      <w:r w:rsidRPr="00E00B5C">
        <w:rPr>
          <w:rFonts w:ascii="David" w:hAnsi="David" w:hint="eastAsia"/>
          <w:szCs w:val="24"/>
          <w:rtl/>
        </w:rPr>
        <w:t>בטבלת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המשכורות</w:t>
      </w:r>
      <w:r w:rsidRPr="00E00B5C">
        <w:rPr>
          <w:rFonts w:ascii="David" w:hAnsi="David"/>
          <w:szCs w:val="24"/>
          <w:rtl/>
        </w:rPr>
        <w:t xml:space="preserve"> </w:t>
      </w:r>
      <w:r w:rsidRPr="00E00B5C">
        <w:rPr>
          <w:rFonts w:ascii="David" w:hAnsi="David" w:hint="eastAsia"/>
          <w:szCs w:val="24"/>
          <w:rtl/>
        </w:rPr>
        <w:t>בדף</w:t>
      </w:r>
      <w:r w:rsidRPr="00E00B5C">
        <w:rPr>
          <w:rFonts w:ascii="David" w:hAnsi="David"/>
          <w:szCs w:val="24"/>
          <w:rtl/>
        </w:rPr>
        <w:t xml:space="preserve"> </w:t>
      </w:r>
      <w:r w:rsidRPr="00E00B5C">
        <w:rPr>
          <w:rFonts w:ascii="David" w:hAnsi="David" w:hint="eastAsia"/>
          <w:szCs w:val="24"/>
          <w:rtl/>
        </w:rPr>
        <w:t>מס</w:t>
      </w:r>
      <w:r w:rsidRPr="00E00B5C">
        <w:rPr>
          <w:rFonts w:ascii="David" w:hAnsi="David"/>
          <w:szCs w:val="24"/>
          <w:rtl/>
        </w:rPr>
        <w:t xml:space="preserve">' 1.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העובד</w:t>
      </w:r>
      <w:r w:rsidRPr="00E00B5C">
        <w:rPr>
          <w:rFonts w:ascii="David" w:hAnsi="David"/>
          <w:szCs w:val="24"/>
          <w:rtl/>
        </w:rPr>
        <w:t xml:space="preserve"> </w:t>
      </w:r>
      <w:r w:rsidRPr="00E00B5C">
        <w:rPr>
          <w:rFonts w:ascii="David" w:hAnsi="David" w:hint="eastAsia"/>
          <w:szCs w:val="24"/>
          <w:rtl/>
        </w:rPr>
        <w:t>מועסק</w:t>
      </w:r>
      <w:r w:rsidRPr="00E00B5C">
        <w:rPr>
          <w:rFonts w:ascii="David" w:hAnsi="David"/>
          <w:szCs w:val="24"/>
          <w:rtl/>
        </w:rPr>
        <w:t xml:space="preserve"> </w:t>
      </w:r>
      <w:r w:rsidRPr="00E00B5C">
        <w:rPr>
          <w:rFonts w:ascii="David" w:hAnsi="David" w:hint="eastAsia"/>
          <w:szCs w:val="24"/>
          <w:rtl/>
        </w:rPr>
        <w:t>בפרויקט</w:t>
      </w:r>
      <w:r w:rsidRPr="00E00B5C">
        <w:rPr>
          <w:rFonts w:ascii="David" w:hAnsi="David"/>
          <w:szCs w:val="24"/>
          <w:rtl/>
        </w:rPr>
        <w:t xml:space="preserve"> </w:t>
      </w:r>
      <w:r w:rsidRPr="00E00B5C">
        <w:rPr>
          <w:rFonts w:ascii="David" w:hAnsi="David" w:hint="eastAsia"/>
          <w:szCs w:val="24"/>
          <w:rtl/>
        </w:rPr>
        <w:t>במשרה</w:t>
      </w:r>
      <w:r w:rsidRPr="00E00B5C">
        <w:rPr>
          <w:rFonts w:ascii="David" w:hAnsi="David"/>
          <w:szCs w:val="24"/>
          <w:rtl/>
        </w:rPr>
        <w:t xml:space="preserve"> </w:t>
      </w:r>
      <w:r w:rsidRPr="00E00B5C">
        <w:rPr>
          <w:rFonts w:ascii="David" w:hAnsi="David" w:hint="eastAsia"/>
          <w:szCs w:val="24"/>
          <w:rtl/>
        </w:rPr>
        <w:t>חלקית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במפורש</w:t>
      </w:r>
      <w:r w:rsidRPr="00E00B5C">
        <w:rPr>
          <w:rFonts w:ascii="David" w:hAnsi="David"/>
          <w:szCs w:val="24"/>
          <w:rtl/>
        </w:rPr>
        <w:t xml:space="preserve"> </w:t>
      </w:r>
      <w:r w:rsidRPr="00E00B5C">
        <w:rPr>
          <w:rFonts w:ascii="David" w:hAnsi="David" w:hint="eastAsia"/>
          <w:szCs w:val="24"/>
          <w:rtl/>
        </w:rPr>
        <w:t>בהערה</w:t>
      </w:r>
      <w:r w:rsidRPr="00E00B5C">
        <w:rPr>
          <w:rFonts w:ascii="David" w:hAnsi="David"/>
          <w:szCs w:val="24"/>
          <w:rtl/>
        </w:rPr>
        <w:t xml:space="preserve"> </w:t>
      </w:r>
      <w:r w:rsidRPr="00E00B5C">
        <w:rPr>
          <w:rFonts w:ascii="David" w:hAnsi="David" w:hint="eastAsia"/>
          <w:szCs w:val="24"/>
          <w:rtl/>
        </w:rPr>
        <w:t>מתחת</w:t>
      </w:r>
      <w:r w:rsidRPr="00E00B5C">
        <w:rPr>
          <w:rFonts w:ascii="David" w:hAnsi="David"/>
          <w:szCs w:val="24"/>
          <w:rtl/>
        </w:rPr>
        <w:t xml:space="preserve"> </w:t>
      </w:r>
      <w:r w:rsidRPr="00E00B5C">
        <w:rPr>
          <w:rFonts w:ascii="David" w:hAnsi="David" w:hint="eastAsia"/>
          <w:szCs w:val="24"/>
          <w:rtl/>
        </w:rPr>
        <w:t>לטבלה</w:t>
      </w:r>
      <w:r w:rsidRPr="00E00B5C">
        <w:rPr>
          <w:rFonts w:ascii="David" w:hAnsi="David"/>
          <w:szCs w:val="24"/>
          <w:rtl/>
        </w:rPr>
        <w:t xml:space="preserve">. </w:t>
      </w:r>
    </w:p>
    <w:p w14:paraId="586BB937" w14:textId="77777777"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רישום</w:t>
      </w:r>
      <w:r w:rsidRPr="00E00B5C">
        <w:rPr>
          <w:rFonts w:ascii="David" w:hAnsi="David"/>
          <w:szCs w:val="24"/>
          <w:rtl/>
        </w:rPr>
        <w:t xml:space="preserve"> </w:t>
      </w:r>
      <w:r w:rsidRPr="00E00B5C">
        <w:rPr>
          <w:rFonts w:ascii="David" w:hAnsi="David" w:hint="eastAsia"/>
          <w:szCs w:val="24"/>
          <w:rtl/>
        </w:rPr>
        <w:t>חומרים</w:t>
      </w:r>
      <w:r w:rsidRPr="00E00B5C">
        <w:rPr>
          <w:rFonts w:ascii="David" w:hAnsi="David"/>
          <w:szCs w:val="24"/>
          <w:rtl/>
        </w:rPr>
        <w:t xml:space="preserve"> </w:t>
      </w:r>
      <w:r w:rsidRPr="00E00B5C">
        <w:rPr>
          <w:rFonts w:ascii="David" w:hAnsi="David" w:hint="eastAsia"/>
          <w:szCs w:val="24"/>
          <w:rtl/>
        </w:rPr>
        <w:t>אזילים</w:t>
      </w:r>
      <w:r w:rsidRPr="00E00B5C">
        <w:rPr>
          <w:rFonts w:ascii="David" w:hAnsi="David"/>
          <w:szCs w:val="24"/>
          <w:rtl/>
        </w:rPr>
        <w:t xml:space="preserve">, </w:t>
      </w:r>
      <w:r w:rsidRPr="00E00B5C">
        <w:rPr>
          <w:rFonts w:ascii="David" w:hAnsi="David" w:hint="eastAsia"/>
          <w:szCs w:val="24"/>
          <w:rtl/>
        </w:rPr>
        <w:t>ציוד</w:t>
      </w:r>
      <w:r w:rsidRPr="00E00B5C">
        <w:rPr>
          <w:rFonts w:ascii="David" w:hAnsi="David"/>
          <w:szCs w:val="24"/>
          <w:rtl/>
        </w:rPr>
        <w:t xml:space="preserve"> </w:t>
      </w:r>
      <w:r w:rsidRPr="00E00B5C">
        <w:rPr>
          <w:rFonts w:ascii="David" w:hAnsi="David" w:hint="eastAsia"/>
          <w:szCs w:val="24"/>
          <w:rtl/>
        </w:rPr>
        <w:t>ועבודות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קבלני</w:t>
      </w:r>
      <w:r w:rsidRPr="00E00B5C">
        <w:rPr>
          <w:rFonts w:ascii="David" w:hAnsi="David"/>
          <w:szCs w:val="24"/>
          <w:rtl/>
        </w:rPr>
        <w:t xml:space="preserve"> </w:t>
      </w:r>
      <w:r w:rsidRPr="00E00B5C">
        <w:rPr>
          <w:rFonts w:ascii="David" w:hAnsi="David" w:hint="eastAsia"/>
          <w:szCs w:val="24"/>
          <w:rtl/>
        </w:rPr>
        <w:t>משנה</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לתיאורם</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הספק</w:t>
      </w:r>
      <w:r w:rsidRPr="00E00B5C">
        <w:rPr>
          <w:rFonts w:ascii="David" w:hAnsi="David"/>
          <w:szCs w:val="24"/>
          <w:rtl/>
        </w:rPr>
        <w:t xml:space="preserve">!) </w:t>
      </w:r>
      <w:r w:rsidRPr="00E00B5C">
        <w:rPr>
          <w:rFonts w:ascii="David" w:hAnsi="David" w:hint="eastAsia"/>
          <w:szCs w:val="24"/>
          <w:rtl/>
        </w:rPr>
        <w:t>ובהתאם</w:t>
      </w:r>
      <w:r w:rsidRPr="00E00B5C">
        <w:rPr>
          <w:rFonts w:ascii="David" w:hAnsi="David"/>
          <w:szCs w:val="24"/>
          <w:rtl/>
        </w:rPr>
        <w:t xml:space="preserve"> </w:t>
      </w:r>
      <w:r w:rsidRPr="00E00B5C">
        <w:rPr>
          <w:rFonts w:ascii="David" w:hAnsi="David" w:hint="eastAsia"/>
          <w:szCs w:val="24"/>
          <w:rtl/>
        </w:rPr>
        <w:t>לחלוקה</w:t>
      </w:r>
      <w:r w:rsidRPr="00E00B5C">
        <w:rPr>
          <w:rFonts w:ascii="David" w:hAnsi="David"/>
          <w:szCs w:val="24"/>
          <w:rtl/>
        </w:rPr>
        <w:t xml:space="preserve"> (</w:t>
      </w:r>
      <w:r w:rsidRPr="00E00B5C">
        <w:rPr>
          <w:rFonts w:ascii="David" w:hAnsi="David" w:hint="eastAsia"/>
          <w:szCs w:val="24"/>
          <w:rtl/>
        </w:rPr>
        <w:t>מספרי</w:t>
      </w:r>
      <w:r w:rsidRPr="00E00B5C">
        <w:rPr>
          <w:rFonts w:ascii="David" w:hAnsi="David"/>
          <w:szCs w:val="24"/>
          <w:rtl/>
        </w:rPr>
        <w:t xml:space="preserve"> </w:t>
      </w:r>
      <w:r w:rsidRPr="00E00B5C">
        <w:rPr>
          <w:rFonts w:ascii="David" w:hAnsi="David" w:hint="eastAsia"/>
          <w:szCs w:val="24"/>
          <w:rtl/>
        </w:rPr>
        <w:t>השורות</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p>
    <w:p w14:paraId="37AD5044" w14:textId="77777777"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נזכיר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שינויים</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w:t>
      </w: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שונים</w:t>
      </w:r>
      <w:r w:rsidRPr="00E00B5C">
        <w:rPr>
          <w:rFonts w:ascii="David" w:hAnsi="David"/>
          <w:szCs w:val="24"/>
          <w:rtl/>
        </w:rPr>
        <w:t xml:space="preserve">, </w:t>
      </w:r>
      <w:r w:rsidRPr="00E00B5C">
        <w:rPr>
          <w:rFonts w:ascii="David" w:hAnsi="David" w:hint="eastAsia"/>
          <w:szCs w:val="24"/>
          <w:rtl/>
        </w:rPr>
        <w:t>דורשים</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בסעיף</w:t>
      </w:r>
      <w:r w:rsidRPr="00E00B5C">
        <w:rPr>
          <w:rFonts w:ascii="David" w:hAnsi="David"/>
          <w:szCs w:val="24"/>
          <w:rtl/>
        </w:rPr>
        <w:t xml:space="preserve"> 13. </w:t>
      </w:r>
    </w:p>
    <w:p w14:paraId="0EED2004" w14:textId="77777777" w:rsidR="006A3880" w:rsidRPr="00E00B5C" w:rsidRDefault="006A3880" w:rsidP="00510797">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שעות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בתי</w:t>
      </w:r>
      <w:r w:rsidRPr="00E00B5C">
        <w:rPr>
          <w:rFonts w:ascii="David" w:hAnsi="David"/>
          <w:szCs w:val="24"/>
          <w:rtl/>
        </w:rPr>
        <w:t>-</w:t>
      </w:r>
      <w:r w:rsidRPr="00E00B5C">
        <w:rPr>
          <w:rFonts w:ascii="David" w:hAnsi="David" w:hint="eastAsia"/>
          <w:szCs w:val="24"/>
          <w:rtl/>
        </w:rPr>
        <w:t>המלאכה</w:t>
      </w:r>
      <w:r w:rsidRPr="00E00B5C">
        <w:rPr>
          <w:rFonts w:ascii="David" w:hAnsi="David"/>
          <w:szCs w:val="24"/>
          <w:rtl/>
        </w:rPr>
        <w:t xml:space="preserve">, </w:t>
      </w:r>
      <w:r w:rsidRPr="00E00B5C">
        <w:rPr>
          <w:rFonts w:ascii="David" w:hAnsi="David" w:hint="eastAsia"/>
          <w:szCs w:val="24"/>
          <w:rtl/>
        </w:rPr>
        <w:t>המחשב</w:t>
      </w:r>
      <w:r w:rsidRPr="00E00B5C">
        <w:rPr>
          <w:rFonts w:ascii="David" w:hAnsi="David"/>
          <w:szCs w:val="24"/>
          <w:rtl/>
        </w:rPr>
        <w:t xml:space="preserve">, </w:t>
      </w:r>
      <w:r w:rsidRPr="00E00B5C">
        <w:rPr>
          <w:rFonts w:ascii="David" w:hAnsi="David" w:hint="eastAsia"/>
          <w:szCs w:val="24"/>
          <w:rtl/>
        </w:rPr>
        <w:t>היועצים</w:t>
      </w:r>
      <w:r w:rsidRPr="00E00B5C">
        <w:rPr>
          <w:rFonts w:ascii="David" w:hAnsi="David"/>
          <w:szCs w:val="24"/>
          <w:rtl/>
        </w:rPr>
        <w:t xml:space="preserve"> </w:t>
      </w:r>
      <w:r w:rsidRPr="00E00B5C">
        <w:rPr>
          <w:rFonts w:ascii="David" w:hAnsi="David" w:hint="eastAsia"/>
          <w:szCs w:val="24"/>
          <w:rtl/>
        </w:rPr>
        <w:t>החיצוניים</w:t>
      </w:r>
      <w:r w:rsidRPr="00E00B5C">
        <w:rPr>
          <w:rFonts w:ascii="David" w:hAnsi="David"/>
          <w:szCs w:val="24"/>
          <w:rtl/>
        </w:rPr>
        <w:t xml:space="preserve"> </w:t>
      </w:r>
      <w:r w:rsidRPr="00E00B5C">
        <w:rPr>
          <w:rFonts w:ascii="David" w:hAnsi="David" w:hint="eastAsia"/>
          <w:szCs w:val="24"/>
          <w:rtl/>
        </w:rPr>
        <w:t>וכיו</w:t>
      </w:r>
      <w:r w:rsidRPr="00E00B5C">
        <w:rPr>
          <w:rFonts w:ascii="David" w:hAnsi="David"/>
          <w:szCs w:val="24"/>
          <w:rtl/>
        </w:rPr>
        <w:t>"</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ואת</w:t>
      </w:r>
      <w:r w:rsidRPr="00E00B5C">
        <w:rPr>
          <w:rFonts w:ascii="David" w:hAnsi="David"/>
          <w:szCs w:val="24"/>
          <w:rtl/>
        </w:rPr>
        <w:t xml:space="preserve"> </w:t>
      </w:r>
      <w:r w:rsidRPr="00E00B5C">
        <w:rPr>
          <w:rFonts w:ascii="David" w:hAnsi="David" w:hint="eastAsia"/>
          <w:szCs w:val="24"/>
          <w:rtl/>
        </w:rPr>
        <w:t>המחיר</w:t>
      </w:r>
      <w:r w:rsidRPr="00E00B5C">
        <w:rPr>
          <w:rFonts w:ascii="David" w:hAnsi="David"/>
          <w:szCs w:val="24"/>
          <w:rtl/>
        </w:rPr>
        <w:t xml:space="preserve"> </w:t>
      </w:r>
      <w:r w:rsidRPr="00E00B5C">
        <w:rPr>
          <w:rFonts w:ascii="David" w:hAnsi="David" w:hint="eastAsia"/>
          <w:szCs w:val="24"/>
          <w:rtl/>
        </w:rPr>
        <w:t>לשעת</w:t>
      </w:r>
      <w:r w:rsidRPr="00E00B5C">
        <w:rPr>
          <w:rFonts w:ascii="David" w:hAnsi="David"/>
          <w:szCs w:val="24"/>
          <w:rtl/>
        </w:rPr>
        <w:t xml:space="preserve"> </w:t>
      </w:r>
      <w:r w:rsidRPr="00E00B5C">
        <w:rPr>
          <w:rFonts w:ascii="David" w:hAnsi="David" w:hint="eastAsia"/>
          <w:szCs w:val="24"/>
          <w:rtl/>
        </w:rPr>
        <w:t>עבודה</w:t>
      </w:r>
      <w:r w:rsidRPr="00E00B5C">
        <w:rPr>
          <w:rFonts w:ascii="David" w:hAnsi="David"/>
          <w:szCs w:val="24"/>
          <w:rtl/>
        </w:rPr>
        <w:t>.</w:t>
      </w:r>
    </w:p>
    <w:p w14:paraId="39F1EEBA" w14:textId="77777777"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בארץ</w:t>
      </w:r>
      <w:r w:rsidRPr="00E00B5C">
        <w:rPr>
          <w:rFonts w:ascii="David" w:hAnsi="David"/>
          <w:szCs w:val="24"/>
          <w:rtl/>
        </w:rPr>
        <w:t xml:space="preserve"> </w:t>
      </w:r>
      <w:r w:rsidRPr="00E00B5C">
        <w:rPr>
          <w:rFonts w:ascii="David" w:hAnsi="David" w:hint="eastAsia"/>
          <w:szCs w:val="24"/>
          <w:rtl/>
        </w:rPr>
        <w:t>ויכלול</w:t>
      </w:r>
      <w:r w:rsidRPr="00E00B5C">
        <w:rPr>
          <w:rFonts w:ascii="David" w:hAnsi="David"/>
          <w:szCs w:val="24"/>
          <w:rtl/>
        </w:rPr>
        <w:t xml:space="preserve"> </w:t>
      </w:r>
      <w:r w:rsidRPr="00E00B5C">
        <w:rPr>
          <w:rFonts w:ascii="David" w:hAnsi="David" w:hint="eastAsia"/>
          <w:szCs w:val="24"/>
          <w:rtl/>
        </w:rPr>
        <w:t>תאריכי</w:t>
      </w:r>
      <w:r w:rsidRPr="00E00B5C">
        <w:rPr>
          <w:rFonts w:ascii="David" w:hAnsi="David"/>
          <w:szCs w:val="24"/>
          <w:rtl/>
        </w:rPr>
        <w:t xml:space="preserve"> </w:t>
      </w:r>
      <w:r w:rsidRPr="00E00B5C">
        <w:rPr>
          <w:rFonts w:ascii="David" w:hAnsi="David" w:hint="eastAsia"/>
          <w:szCs w:val="24"/>
          <w:rtl/>
        </w:rPr>
        <w:t>נסיעות</w:t>
      </w:r>
      <w:r w:rsidRPr="00E00B5C">
        <w:rPr>
          <w:rFonts w:ascii="David" w:hAnsi="David"/>
          <w:szCs w:val="24"/>
          <w:rtl/>
        </w:rPr>
        <w:t xml:space="preserve">, </w:t>
      </w:r>
      <w:r w:rsidRPr="00E00B5C">
        <w:rPr>
          <w:rFonts w:ascii="David" w:hAnsi="David" w:hint="eastAsia"/>
          <w:szCs w:val="24"/>
          <w:rtl/>
        </w:rPr>
        <w:t>מוצא</w:t>
      </w:r>
      <w:r w:rsidRPr="00E00B5C">
        <w:rPr>
          <w:rFonts w:ascii="David" w:hAnsi="David"/>
          <w:szCs w:val="24"/>
          <w:rtl/>
        </w:rPr>
        <w:t xml:space="preserve"> </w:t>
      </w:r>
      <w:r w:rsidRPr="00E00B5C">
        <w:rPr>
          <w:rFonts w:ascii="David" w:hAnsi="David" w:hint="eastAsia"/>
          <w:szCs w:val="24"/>
          <w:rtl/>
        </w:rPr>
        <w:t>יעד</w:t>
      </w:r>
      <w:r w:rsidRPr="00E00B5C">
        <w:rPr>
          <w:rFonts w:ascii="David" w:hAnsi="David"/>
          <w:szCs w:val="24"/>
          <w:rtl/>
        </w:rPr>
        <w:t xml:space="preserve"> </w:t>
      </w:r>
      <w:r w:rsidRPr="00E00B5C">
        <w:rPr>
          <w:rFonts w:ascii="David" w:hAnsi="David" w:hint="eastAsia"/>
          <w:szCs w:val="24"/>
          <w:rtl/>
        </w:rPr>
        <w:t>ומרחק</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ברכב</w:t>
      </w:r>
      <w:r w:rsidRPr="00E00B5C">
        <w:rPr>
          <w:rFonts w:ascii="David" w:hAnsi="David"/>
          <w:szCs w:val="24"/>
          <w:rtl/>
        </w:rPr>
        <w:t xml:space="preserve"> </w:t>
      </w:r>
      <w:r w:rsidRPr="00E00B5C">
        <w:rPr>
          <w:rFonts w:ascii="David" w:hAnsi="David" w:hint="eastAsia"/>
          <w:szCs w:val="24"/>
          <w:rtl/>
        </w:rPr>
        <w:t>פרטי</w:t>
      </w:r>
      <w:r w:rsidRPr="00E00B5C">
        <w:rPr>
          <w:rFonts w:ascii="David" w:hAnsi="David"/>
          <w:szCs w:val="24"/>
          <w:rtl/>
        </w:rPr>
        <w:t xml:space="preserve"> או ציבורי.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בתחבורה</w:t>
      </w:r>
      <w:r w:rsidRPr="00E00B5C">
        <w:rPr>
          <w:rFonts w:ascii="David" w:hAnsi="David"/>
          <w:szCs w:val="24"/>
          <w:rtl/>
        </w:rPr>
        <w:t xml:space="preserve"> </w:t>
      </w:r>
      <w:r w:rsidRPr="00E00B5C">
        <w:rPr>
          <w:rFonts w:ascii="David" w:hAnsi="David" w:hint="eastAsia"/>
          <w:szCs w:val="24"/>
          <w:rtl/>
        </w:rPr>
        <w:t>ציבורית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תעריף</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p>
    <w:p w14:paraId="11603508"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tl/>
        </w:rPr>
      </w:pP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הסופי</w:t>
      </w:r>
    </w:p>
    <w:p w14:paraId="32DF371E"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צריך</w:t>
      </w:r>
      <w:r w:rsidRPr="00672EAB">
        <w:rPr>
          <w:rFonts w:ascii="David" w:hAnsi="David" w:cs="David"/>
          <w:sz w:val="24"/>
          <w:szCs w:val="24"/>
          <w:rtl/>
        </w:rPr>
        <w:t xml:space="preserve"> </w:t>
      </w:r>
      <w:r w:rsidRPr="00672EAB">
        <w:rPr>
          <w:rFonts w:ascii="David" w:hAnsi="David" w:cs="David" w:hint="eastAsia"/>
          <w:sz w:val="24"/>
          <w:szCs w:val="24"/>
          <w:rtl/>
        </w:rPr>
        <w:t>לסכם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כל</w:t>
      </w:r>
      <w:r w:rsidRPr="00672EAB">
        <w:rPr>
          <w:rFonts w:ascii="David" w:hAnsi="David" w:cs="David"/>
          <w:sz w:val="24"/>
          <w:szCs w:val="24"/>
          <w:rtl/>
        </w:rPr>
        <w:t xml:space="preserve"> </w:t>
      </w:r>
      <w:r w:rsidRPr="00672EAB">
        <w:rPr>
          <w:rFonts w:ascii="David" w:hAnsi="David" w:cs="David" w:hint="eastAsia"/>
          <w:sz w:val="24"/>
          <w:szCs w:val="24"/>
          <w:rtl/>
        </w:rPr>
        <w:t>הוצאות</w:t>
      </w:r>
      <w:r w:rsidRPr="00672EAB">
        <w:rPr>
          <w:rFonts w:ascii="David" w:hAnsi="David" w:cs="David"/>
          <w:sz w:val="24"/>
          <w:szCs w:val="24"/>
          <w:rtl/>
        </w:rPr>
        <w:t xml:space="preserve"> </w:t>
      </w:r>
      <w:r w:rsidRPr="00672EAB">
        <w:rPr>
          <w:rFonts w:ascii="David" w:hAnsi="David" w:cs="David" w:hint="eastAsia"/>
          <w:sz w:val="24"/>
          <w:szCs w:val="24"/>
          <w:rtl/>
        </w:rPr>
        <w:t>המחקר</w:t>
      </w:r>
      <w:r w:rsidRPr="00672EAB">
        <w:rPr>
          <w:rFonts w:ascii="David" w:hAnsi="David" w:cs="David"/>
          <w:sz w:val="24"/>
          <w:szCs w:val="24"/>
          <w:rtl/>
        </w:rPr>
        <w:t xml:space="preserve"> </w:t>
      </w:r>
      <w:r w:rsidRPr="00672EAB">
        <w:rPr>
          <w:rFonts w:ascii="David" w:hAnsi="David" w:cs="David" w:hint="eastAsia"/>
          <w:sz w:val="24"/>
          <w:szCs w:val="24"/>
          <w:rtl/>
        </w:rPr>
        <w:t>בכל</w:t>
      </w:r>
      <w:r w:rsidRPr="00672EAB">
        <w:rPr>
          <w:rFonts w:ascii="David" w:hAnsi="David" w:cs="David"/>
          <w:sz w:val="24"/>
          <w:szCs w:val="24"/>
          <w:rtl/>
        </w:rPr>
        <w:t xml:space="preserve"> </w:t>
      </w:r>
      <w:r w:rsidRPr="00672EAB">
        <w:rPr>
          <w:rFonts w:ascii="David" w:hAnsi="David" w:cs="David" w:hint="eastAsia"/>
          <w:sz w:val="24"/>
          <w:szCs w:val="24"/>
          <w:rtl/>
        </w:rPr>
        <w:t>תקופת</w:t>
      </w:r>
      <w:r w:rsidRPr="00672EAB">
        <w:rPr>
          <w:rFonts w:ascii="David" w:hAnsi="David" w:cs="David"/>
          <w:sz w:val="24"/>
          <w:szCs w:val="24"/>
          <w:rtl/>
        </w:rPr>
        <w:t xml:space="preserve"> </w:t>
      </w:r>
      <w:r w:rsidRPr="00672EAB">
        <w:rPr>
          <w:rFonts w:ascii="David" w:hAnsi="David" w:cs="David" w:hint="eastAsia"/>
          <w:sz w:val="24"/>
          <w:szCs w:val="24"/>
          <w:rtl/>
        </w:rPr>
        <w:t>הביצוע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הוא</w:t>
      </w:r>
      <w:r w:rsidRPr="00672EAB">
        <w:rPr>
          <w:rFonts w:ascii="David" w:hAnsi="David" w:cs="David"/>
          <w:sz w:val="24"/>
          <w:szCs w:val="24"/>
          <w:rtl/>
        </w:rPr>
        <w:t xml:space="preserve"> </w:t>
      </w:r>
      <w:r w:rsidRPr="00672EAB">
        <w:rPr>
          <w:rFonts w:ascii="David" w:hAnsi="David" w:cs="David" w:hint="eastAsia"/>
          <w:sz w:val="24"/>
          <w:szCs w:val="24"/>
          <w:rtl/>
        </w:rPr>
        <w:t>בא</w:t>
      </w:r>
      <w:r w:rsidRPr="00672EAB">
        <w:rPr>
          <w:rFonts w:ascii="David" w:hAnsi="David" w:cs="David"/>
          <w:sz w:val="24"/>
          <w:szCs w:val="24"/>
          <w:rtl/>
        </w:rPr>
        <w:t xml:space="preserve"> </w:t>
      </w:r>
      <w:r w:rsidRPr="00672EAB">
        <w:rPr>
          <w:rFonts w:ascii="David" w:hAnsi="David" w:cs="David" w:hint="eastAsia"/>
          <w:sz w:val="24"/>
          <w:szCs w:val="24"/>
          <w:rtl/>
        </w:rPr>
        <w:t>למעשה</w:t>
      </w:r>
      <w:r w:rsidRPr="00672EAB">
        <w:rPr>
          <w:rFonts w:ascii="David" w:hAnsi="David" w:cs="David"/>
          <w:sz w:val="24"/>
          <w:szCs w:val="24"/>
          <w:rtl/>
        </w:rPr>
        <w:t xml:space="preserve"> </w:t>
      </w:r>
      <w:r w:rsidRPr="00672EAB">
        <w:rPr>
          <w:rFonts w:ascii="David" w:hAnsi="David" w:cs="David" w:hint="eastAsia"/>
          <w:sz w:val="24"/>
          <w:szCs w:val="24"/>
          <w:rtl/>
        </w:rPr>
        <w:t>במקום</w:t>
      </w:r>
      <w:r w:rsidRPr="00672EAB">
        <w:rPr>
          <w:rFonts w:ascii="David" w:hAnsi="David" w:cs="David"/>
          <w:sz w:val="24"/>
          <w:szCs w:val="24"/>
          <w:rtl/>
        </w:rPr>
        <w:t xml:space="preserve"> </w:t>
      </w:r>
      <w:r w:rsidRPr="00672EAB">
        <w:rPr>
          <w:rFonts w:ascii="David" w:hAnsi="David" w:cs="David" w:hint="eastAsia"/>
          <w:sz w:val="24"/>
          <w:szCs w:val="24"/>
          <w:rtl/>
        </w:rPr>
        <w:t>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הכנת</w:t>
      </w:r>
      <w:r w:rsidRPr="00672EAB">
        <w:rPr>
          <w:rFonts w:ascii="David" w:hAnsi="David" w:cs="David"/>
          <w:sz w:val="24"/>
          <w:szCs w:val="24"/>
          <w:rtl/>
        </w:rPr>
        <w:t xml:space="preserve"> </w:t>
      </w: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לכך</w:t>
      </w:r>
      <w:r w:rsidRPr="00672EAB">
        <w:rPr>
          <w:rFonts w:ascii="David" w:hAnsi="David" w:cs="David"/>
          <w:sz w:val="24"/>
          <w:szCs w:val="24"/>
          <w:rtl/>
        </w:rPr>
        <w:t xml:space="preserve"> (</w:t>
      </w:r>
      <w:r w:rsidRPr="00672EAB">
        <w:rPr>
          <w:rFonts w:ascii="David" w:hAnsi="David" w:cs="David" w:hint="eastAsia"/>
          <w:sz w:val="24"/>
          <w:szCs w:val="24"/>
          <w:rtl/>
        </w:rPr>
        <w:t>כנדרש</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תמנע</w:t>
      </w:r>
      <w:r w:rsidRPr="00672EAB">
        <w:rPr>
          <w:rFonts w:ascii="David" w:hAnsi="David" w:cs="David"/>
          <w:sz w:val="24"/>
          <w:szCs w:val="24"/>
          <w:rtl/>
        </w:rPr>
        <w:t xml:space="preserve"> </w:t>
      </w:r>
      <w:r w:rsidRPr="00672EAB">
        <w:rPr>
          <w:rFonts w:ascii="David" w:hAnsi="David" w:cs="David" w:hint="eastAsia"/>
          <w:sz w:val="24"/>
          <w:szCs w:val="24"/>
          <w:rtl/>
        </w:rPr>
        <w:t>אי</w:t>
      </w:r>
      <w:r w:rsidRPr="00672EAB">
        <w:rPr>
          <w:rFonts w:ascii="David" w:hAnsi="David" w:cs="David"/>
          <w:sz w:val="24"/>
          <w:szCs w:val="24"/>
          <w:rtl/>
        </w:rPr>
        <w:t>-</w:t>
      </w:r>
      <w:r w:rsidRPr="00672EAB">
        <w:rPr>
          <w:rFonts w:ascii="David" w:hAnsi="David" w:cs="David" w:hint="eastAsia"/>
          <w:sz w:val="24"/>
          <w:szCs w:val="24"/>
          <w:rtl/>
        </w:rPr>
        <w:t>הבנות</w:t>
      </w:r>
      <w:r w:rsidRPr="00672EAB">
        <w:rPr>
          <w:rFonts w:ascii="David" w:hAnsi="David" w:cs="David"/>
          <w:sz w:val="24"/>
          <w:szCs w:val="24"/>
          <w:rtl/>
        </w:rPr>
        <w:t xml:space="preserve">, </w:t>
      </w:r>
      <w:r w:rsidRPr="00672EAB">
        <w:rPr>
          <w:rFonts w:ascii="David" w:hAnsi="David" w:cs="David" w:hint="eastAsia"/>
          <w:sz w:val="24"/>
          <w:szCs w:val="24"/>
          <w:rtl/>
        </w:rPr>
        <w:t>למשל</w:t>
      </w:r>
      <w:r w:rsidRPr="00672EAB">
        <w:rPr>
          <w:rFonts w:ascii="David" w:hAnsi="David" w:cs="David"/>
          <w:sz w:val="24"/>
          <w:szCs w:val="24"/>
          <w:rtl/>
        </w:rPr>
        <w:t xml:space="preserve"> </w:t>
      </w:r>
      <w:r w:rsidRPr="00672EAB">
        <w:rPr>
          <w:rFonts w:ascii="David" w:hAnsi="David" w:cs="David" w:hint="eastAsia"/>
          <w:sz w:val="24"/>
          <w:szCs w:val="24"/>
          <w:rtl/>
        </w:rPr>
        <w:t>ביחס</w:t>
      </w:r>
      <w:r w:rsidRPr="00672EAB">
        <w:rPr>
          <w:rFonts w:ascii="David" w:hAnsi="David" w:cs="David"/>
          <w:sz w:val="24"/>
          <w:szCs w:val="24"/>
          <w:rtl/>
        </w:rPr>
        <w:t xml:space="preserve"> </w:t>
      </w:r>
      <w:r w:rsidRPr="00672EAB">
        <w:rPr>
          <w:rFonts w:ascii="David" w:hAnsi="David" w:cs="David" w:hint="eastAsia"/>
          <w:sz w:val="24"/>
          <w:szCs w:val="24"/>
          <w:rtl/>
        </w:rPr>
        <w:t>לתשלומים</w:t>
      </w:r>
      <w:r w:rsidRPr="00672EAB">
        <w:rPr>
          <w:rFonts w:ascii="David" w:hAnsi="David" w:cs="David"/>
          <w:sz w:val="24"/>
          <w:szCs w:val="24"/>
          <w:rtl/>
        </w:rPr>
        <w:t xml:space="preserve"> </w:t>
      </w:r>
      <w:r w:rsidRPr="00672EAB">
        <w:rPr>
          <w:rFonts w:ascii="David" w:hAnsi="David" w:cs="David" w:hint="eastAsia"/>
          <w:sz w:val="24"/>
          <w:szCs w:val="24"/>
          <w:rtl/>
        </w:rPr>
        <w:t>והפרשים</w:t>
      </w:r>
      <w:r w:rsidRPr="00672EAB">
        <w:rPr>
          <w:rFonts w:ascii="David" w:hAnsi="David" w:cs="David"/>
          <w:sz w:val="24"/>
          <w:szCs w:val="24"/>
          <w:rtl/>
        </w:rPr>
        <w:t xml:space="preserve"> </w:t>
      </w:r>
      <w:r w:rsidRPr="00672EAB">
        <w:rPr>
          <w:rFonts w:ascii="David" w:hAnsi="David" w:cs="David" w:hint="eastAsia"/>
          <w:sz w:val="24"/>
          <w:szCs w:val="24"/>
          <w:rtl/>
        </w:rPr>
        <w:t>ששולמו</w:t>
      </w:r>
      <w:r w:rsidRPr="00672EAB">
        <w:rPr>
          <w:rFonts w:ascii="David" w:hAnsi="David" w:cs="David"/>
          <w:sz w:val="24"/>
          <w:szCs w:val="24"/>
          <w:rtl/>
        </w:rPr>
        <w:t xml:space="preserve"> </w:t>
      </w:r>
      <w:r w:rsidRPr="00672EAB">
        <w:rPr>
          <w:rFonts w:ascii="David" w:hAnsi="David" w:cs="David" w:hint="eastAsia"/>
          <w:sz w:val="24"/>
          <w:szCs w:val="24"/>
          <w:rtl/>
        </w:rPr>
        <w:t>למפרע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באו</w:t>
      </w:r>
      <w:r w:rsidRPr="00672EAB">
        <w:rPr>
          <w:rFonts w:ascii="David" w:hAnsi="David" w:cs="David"/>
          <w:sz w:val="24"/>
          <w:szCs w:val="24"/>
          <w:rtl/>
        </w:rPr>
        <w:t xml:space="preserve"> </w:t>
      </w:r>
      <w:r w:rsidRPr="00672EAB">
        <w:rPr>
          <w:rFonts w:ascii="David" w:hAnsi="David" w:cs="David" w:hint="eastAsia"/>
          <w:sz w:val="24"/>
          <w:szCs w:val="24"/>
          <w:rtl/>
        </w:rPr>
        <w:t>לידי</w:t>
      </w:r>
      <w:r w:rsidRPr="00672EAB">
        <w:rPr>
          <w:rFonts w:ascii="David" w:hAnsi="David" w:cs="David"/>
          <w:sz w:val="24"/>
          <w:szCs w:val="24"/>
          <w:rtl/>
        </w:rPr>
        <w:t xml:space="preserve"> </w:t>
      </w:r>
      <w:r w:rsidRPr="00672EAB">
        <w:rPr>
          <w:rFonts w:ascii="David" w:hAnsi="David" w:cs="David" w:hint="eastAsia"/>
          <w:sz w:val="24"/>
          <w:szCs w:val="24"/>
          <w:rtl/>
        </w:rPr>
        <w:t>ביטוי</w:t>
      </w:r>
      <w:r w:rsidRPr="00672EAB">
        <w:rPr>
          <w:rFonts w:ascii="David" w:hAnsi="David" w:cs="David"/>
          <w:sz w:val="24"/>
          <w:szCs w:val="24"/>
          <w:rtl/>
        </w:rPr>
        <w:t xml:space="preserve"> </w:t>
      </w:r>
      <w:r w:rsidRPr="00672EAB">
        <w:rPr>
          <w:rFonts w:ascii="David" w:hAnsi="David" w:cs="David" w:hint="eastAsia"/>
          <w:sz w:val="24"/>
          <w:szCs w:val="24"/>
          <w:rtl/>
        </w:rPr>
        <w:t>בדוחות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לדוח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לצרף</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lastRenderedPageBreak/>
        <w:t>הצהרה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כך</w:t>
      </w:r>
      <w:r w:rsidRPr="00672EAB">
        <w:rPr>
          <w:rFonts w:ascii="David" w:hAnsi="David" w:cs="David"/>
          <w:sz w:val="24"/>
          <w:szCs w:val="24"/>
          <w:rtl/>
        </w:rPr>
        <w:t xml:space="preserve"> </w:t>
      </w:r>
      <w:r w:rsidRPr="00672EAB">
        <w:rPr>
          <w:rFonts w:ascii="David" w:hAnsi="David" w:cs="David" w:hint="eastAsia"/>
          <w:sz w:val="24"/>
          <w:szCs w:val="24"/>
          <w:rtl/>
        </w:rPr>
        <w:t>שההוצאות</w:t>
      </w:r>
      <w:r w:rsidRPr="00672EAB">
        <w:rPr>
          <w:rFonts w:ascii="David" w:hAnsi="David" w:cs="David"/>
          <w:sz w:val="24"/>
          <w:szCs w:val="24"/>
          <w:rtl/>
        </w:rPr>
        <w:t xml:space="preserve"> </w:t>
      </w:r>
      <w:r w:rsidRPr="00672EAB">
        <w:rPr>
          <w:rFonts w:ascii="David" w:hAnsi="David" w:cs="David" w:hint="eastAsia"/>
          <w:sz w:val="24"/>
          <w:szCs w:val="24"/>
          <w:rtl/>
        </w:rPr>
        <w:t>הוצאו</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להסכם</w:t>
      </w:r>
      <w:r w:rsidRPr="00672EAB">
        <w:rPr>
          <w:rFonts w:ascii="David" w:hAnsi="David" w:cs="David"/>
          <w:sz w:val="24"/>
          <w:szCs w:val="24"/>
          <w:rtl/>
        </w:rPr>
        <w:t xml:space="preserve"> </w:t>
      </w:r>
      <w:r w:rsidRPr="00672EAB">
        <w:rPr>
          <w:rFonts w:ascii="David" w:hAnsi="David" w:cs="David" w:hint="eastAsia"/>
          <w:sz w:val="24"/>
          <w:szCs w:val="24"/>
          <w:rtl/>
        </w:rPr>
        <w:t>ושלא</w:t>
      </w:r>
      <w:r w:rsidRPr="00672EAB">
        <w:rPr>
          <w:rFonts w:ascii="David" w:hAnsi="David" w:cs="David"/>
          <w:sz w:val="24"/>
          <w:szCs w:val="24"/>
          <w:rtl/>
        </w:rPr>
        <w:t xml:space="preserve"> </w:t>
      </w:r>
      <w:r w:rsidRPr="00672EAB">
        <w:rPr>
          <w:rFonts w:ascii="David" w:hAnsi="David" w:cs="David" w:hint="eastAsia"/>
          <w:sz w:val="24"/>
          <w:szCs w:val="24"/>
          <w:rtl/>
        </w:rPr>
        <w:t>התקבל</w:t>
      </w:r>
      <w:r w:rsidRPr="00672EAB">
        <w:rPr>
          <w:rFonts w:ascii="David" w:hAnsi="David" w:cs="David"/>
          <w:sz w:val="24"/>
          <w:szCs w:val="24"/>
          <w:rtl/>
        </w:rPr>
        <w:t xml:space="preserve"> </w:t>
      </w:r>
      <w:r w:rsidRPr="00672EAB">
        <w:rPr>
          <w:rFonts w:ascii="David" w:hAnsi="David" w:cs="David" w:hint="eastAsia"/>
          <w:sz w:val="24"/>
          <w:szCs w:val="24"/>
          <w:rtl/>
        </w:rPr>
        <w:t>מימון</w:t>
      </w:r>
      <w:r w:rsidRPr="00672EAB">
        <w:rPr>
          <w:rFonts w:ascii="David" w:hAnsi="David" w:cs="David"/>
          <w:sz w:val="24"/>
          <w:szCs w:val="24"/>
          <w:rtl/>
        </w:rPr>
        <w:t xml:space="preserve"> </w:t>
      </w:r>
      <w:r w:rsidRPr="00672EAB">
        <w:rPr>
          <w:rFonts w:ascii="David" w:hAnsi="David" w:cs="David" w:hint="eastAsia"/>
          <w:sz w:val="24"/>
          <w:szCs w:val="24"/>
          <w:rtl/>
        </w:rPr>
        <w:t>נוסף</w:t>
      </w:r>
      <w:r w:rsidRPr="00672EAB">
        <w:rPr>
          <w:rFonts w:ascii="David" w:hAnsi="David" w:cs="David"/>
          <w:sz w:val="24"/>
          <w:szCs w:val="24"/>
          <w:rtl/>
        </w:rPr>
        <w:t xml:space="preserve"> </w:t>
      </w:r>
      <w:r w:rsidRPr="00672EAB">
        <w:rPr>
          <w:rFonts w:ascii="David" w:hAnsi="David" w:cs="David" w:hint="eastAsia"/>
          <w:sz w:val="24"/>
          <w:szCs w:val="24"/>
          <w:rtl/>
        </w:rPr>
        <w:t>למחקר</w:t>
      </w:r>
      <w:r w:rsidRPr="00672EAB">
        <w:rPr>
          <w:rFonts w:ascii="David" w:hAnsi="David" w:cs="David"/>
          <w:sz w:val="24"/>
          <w:szCs w:val="24"/>
          <w:rtl/>
        </w:rPr>
        <w:t xml:space="preserve">, </w:t>
      </w:r>
      <w:r w:rsidRPr="00672EAB">
        <w:rPr>
          <w:rFonts w:ascii="David" w:hAnsi="David" w:cs="David" w:hint="eastAsia"/>
          <w:sz w:val="24"/>
          <w:szCs w:val="24"/>
          <w:rtl/>
        </w:rPr>
        <w:t>מעבר</w:t>
      </w:r>
      <w:r w:rsidRPr="00672EAB">
        <w:rPr>
          <w:rFonts w:ascii="David" w:hAnsi="David" w:cs="David"/>
          <w:sz w:val="24"/>
          <w:szCs w:val="24"/>
          <w:rtl/>
        </w:rPr>
        <w:t xml:space="preserve"> </w:t>
      </w:r>
      <w:r w:rsidRPr="00672EAB">
        <w:rPr>
          <w:rFonts w:ascii="David" w:hAnsi="David" w:cs="David" w:hint="eastAsia"/>
          <w:sz w:val="24"/>
          <w:szCs w:val="24"/>
          <w:rtl/>
        </w:rPr>
        <w:t>למה</w:t>
      </w:r>
      <w:r w:rsidRPr="00672EAB">
        <w:rPr>
          <w:rFonts w:ascii="David" w:hAnsi="David" w:cs="David"/>
          <w:sz w:val="24"/>
          <w:szCs w:val="24"/>
          <w:rtl/>
        </w:rPr>
        <w:t xml:space="preserve"> </w:t>
      </w:r>
      <w:r w:rsidRPr="00672EAB">
        <w:rPr>
          <w:rFonts w:ascii="David" w:hAnsi="David" w:cs="David" w:hint="eastAsia"/>
          <w:sz w:val="24"/>
          <w:szCs w:val="24"/>
          <w:rtl/>
        </w:rPr>
        <w:t>שנרשם</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ודווח</w:t>
      </w:r>
      <w:r w:rsidRPr="00672EAB">
        <w:rPr>
          <w:rFonts w:ascii="David" w:hAnsi="David" w:cs="David"/>
          <w:sz w:val="24"/>
          <w:szCs w:val="24"/>
          <w:rtl/>
        </w:rPr>
        <w:t xml:space="preserve"> </w:t>
      </w:r>
      <w:r w:rsidRPr="00672EAB">
        <w:rPr>
          <w:rFonts w:ascii="David" w:hAnsi="David" w:cs="David" w:hint="eastAsia"/>
          <w:sz w:val="24"/>
          <w:szCs w:val="24"/>
          <w:rtl/>
        </w:rPr>
        <w:t>למשרד</w:t>
      </w:r>
      <w:r w:rsidRPr="00672EAB">
        <w:rPr>
          <w:rFonts w:ascii="David" w:hAnsi="David" w:cs="David"/>
          <w:sz w:val="24"/>
          <w:szCs w:val="24"/>
          <w:rtl/>
        </w:rPr>
        <w:t>.</w:t>
      </w:r>
    </w:p>
    <w:p w14:paraId="3852511E"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p>
    <w:p w14:paraId="48FEAFDC" w14:textId="384E11E3" w:rsidR="006A3880" w:rsidRPr="00E00B5C" w:rsidRDefault="006A3880" w:rsidP="00616ED0">
      <w:pPr>
        <w:pStyle w:val="af5"/>
        <w:spacing w:before="120" w:line="360" w:lineRule="auto"/>
        <w:ind w:left="8" w:hanging="8"/>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החשבונות</w:t>
      </w:r>
      <w:r w:rsidRPr="00E00B5C">
        <w:rPr>
          <w:rFonts w:ascii="David" w:hAnsi="David"/>
          <w:szCs w:val="24"/>
          <w:rtl/>
        </w:rPr>
        <w:t>/</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שהוא</w:t>
      </w:r>
      <w:r w:rsidRPr="00E00B5C">
        <w:rPr>
          <w:rFonts w:ascii="David" w:hAnsi="David"/>
          <w:szCs w:val="24"/>
          <w:rtl/>
        </w:rPr>
        <w:t xml:space="preserve"> </w:t>
      </w:r>
      <w:r w:rsidRPr="00E00B5C">
        <w:rPr>
          <w:rFonts w:ascii="David" w:hAnsi="David" w:hint="eastAsia"/>
          <w:szCs w:val="24"/>
          <w:rtl/>
        </w:rPr>
        <w:t>מופיע</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szCs w:val="24"/>
        </w:rPr>
        <w:t>2003-1-26/23-11-003</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ומספרי</w:t>
      </w:r>
      <w:r w:rsidRPr="00E00B5C">
        <w:rPr>
          <w:rFonts w:ascii="David" w:hAnsi="David"/>
          <w:szCs w:val="24"/>
          <w:rtl/>
        </w:rPr>
        <w:t xml:space="preserve"> </w:t>
      </w:r>
      <w:r w:rsidRPr="00E00B5C">
        <w:rPr>
          <w:rFonts w:ascii="David" w:hAnsi="David" w:hint="eastAsia"/>
          <w:szCs w:val="24"/>
          <w:rtl/>
        </w:rPr>
        <w:t>הטלפון</w:t>
      </w:r>
      <w:r w:rsidRPr="00E00B5C">
        <w:rPr>
          <w:rFonts w:ascii="David" w:hAnsi="David"/>
          <w:szCs w:val="24"/>
          <w:rtl/>
        </w:rPr>
        <w:t xml:space="preserve"> </w:t>
      </w:r>
      <w:r w:rsidRPr="00E00B5C">
        <w:rPr>
          <w:rFonts w:ascii="David" w:hAnsi="David" w:hint="eastAsia"/>
          <w:szCs w:val="24"/>
          <w:rtl/>
        </w:rPr>
        <w:t>והפקס</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ייחתמו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המוביל</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העניין</w:t>
      </w:r>
      <w:r w:rsidRPr="00E00B5C">
        <w:rPr>
          <w:rFonts w:ascii="David" w:hAnsi="David"/>
          <w:szCs w:val="24"/>
          <w:rtl/>
        </w:rPr>
        <w:t xml:space="preserve">) </w:t>
      </w:r>
      <w:r w:rsidRPr="00E00B5C">
        <w:rPr>
          <w:rFonts w:ascii="David" w:hAnsi="David" w:hint="eastAsia"/>
          <w:szCs w:val="24"/>
          <w:rtl/>
        </w:rPr>
        <w:t>וע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w:t>
      </w:r>
    </w:p>
    <w:p w14:paraId="6DAD5B18" w14:textId="77777777" w:rsidR="006A3880" w:rsidRPr="00E00B5C" w:rsidRDefault="006A3880" w:rsidP="00F36BA8">
      <w:pPr>
        <w:pStyle w:val="af5"/>
        <w:spacing w:before="120" w:line="360" w:lineRule="auto"/>
        <w:ind w:left="8" w:hanging="8"/>
        <w:jc w:val="both"/>
        <w:rPr>
          <w:rFonts w:ascii="David" w:hAnsi="David"/>
          <w:szCs w:val="24"/>
          <w:rtl/>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הכספיים</w:t>
      </w:r>
      <w:r w:rsidRPr="00E00B5C">
        <w:rPr>
          <w:rFonts w:ascii="David" w:hAnsi="David"/>
          <w:szCs w:val="24"/>
          <w:rtl/>
        </w:rPr>
        <w:t xml:space="preserve"> </w:t>
      </w:r>
      <w:r w:rsidRPr="00E00B5C">
        <w:rPr>
          <w:rFonts w:ascii="David" w:hAnsi="David" w:hint="eastAsia"/>
          <w:szCs w:val="24"/>
          <w:rtl/>
        </w:rPr>
        <w:t>בזמנים</w:t>
      </w:r>
      <w:r w:rsidRPr="00E00B5C">
        <w:rPr>
          <w:rFonts w:ascii="David" w:hAnsi="David"/>
          <w:szCs w:val="24"/>
          <w:rtl/>
        </w:rPr>
        <w:t xml:space="preserve"> </w:t>
      </w:r>
      <w:r w:rsidRPr="00E00B5C">
        <w:rPr>
          <w:rFonts w:ascii="David" w:hAnsi="David" w:hint="eastAsia"/>
          <w:szCs w:val="24"/>
          <w:rtl/>
        </w:rPr>
        <w:t>שנקבעו</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סיבה</w:t>
      </w:r>
      <w:r w:rsidRPr="00E00B5C">
        <w:rPr>
          <w:rFonts w:ascii="David" w:hAnsi="David"/>
          <w:szCs w:val="24"/>
          <w:rtl/>
        </w:rPr>
        <w:t xml:space="preserve"> </w:t>
      </w:r>
      <w:r w:rsidRPr="00E00B5C">
        <w:rPr>
          <w:rFonts w:ascii="David" w:hAnsi="David" w:hint="eastAsia"/>
          <w:szCs w:val="24"/>
          <w:rtl/>
        </w:rPr>
        <w:t>מיוחדת</w:t>
      </w:r>
      <w:r w:rsidRPr="00E00B5C">
        <w:rPr>
          <w:rFonts w:ascii="David" w:hAnsi="David"/>
          <w:szCs w:val="24"/>
          <w:rtl/>
        </w:rPr>
        <w:t xml:space="preserve"> </w:t>
      </w:r>
      <w:r w:rsidRPr="00E00B5C">
        <w:rPr>
          <w:rFonts w:ascii="David" w:hAnsi="David" w:hint="eastAsia"/>
          <w:szCs w:val="24"/>
          <w:rtl/>
        </w:rPr>
        <w:t>לעיכובים</w:t>
      </w:r>
      <w:r w:rsidRPr="00E00B5C">
        <w:rPr>
          <w:rFonts w:ascii="David" w:hAnsi="David"/>
          <w:szCs w:val="24"/>
          <w:rtl/>
        </w:rPr>
        <w:t xml:space="preserve"> </w:t>
      </w:r>
      <w:r w:rsidRPr="00E00B5C">
        <w:rPr>
          <w:rFonts w:ascii="David" w:hAnsi="David" w:hint="eastAsia"/>
          <w:szCs w:val="24"/>
          <w:rtl/>
        </w:rPr>
        <w:t>ואי</w:t>
      </w:r>
      <w:r w:rsidRPr="00E00B5C">
        <w:rPr>
          <w:rFonts w:ascii="David" w:hAnsi="David"/>
          <w:szCs w:val="24"/>
          <w:rtl/>
        </w:rPr>
        <w:t xml:space="preserve"> </w:t>
      </w:r>
      <w:r w:rsidRPr="00E00B5C">
        <w:rPr>
          <w:rFonts w:ascii="David" w:hAnsi="David" w:hint="eastAsia"/>
          <w:szCs w:val="24"/>
          <w:rtl/>
        </w:rPr>
        <w:t>עמידה</w:t>
      </w:r>
      <w:r w:rsidRPr="00E00B5C">
        <w:rPr>
          <w:rFonts w:ascii="David" w:hAnsi="David"/>
          <w:szCs w:val="24"/>
          <w:rtl/>
        </w:rPr>
        <w:t xml:space="preserve"> </w:t>
      </w:r>
      <w:r w:rsidRPr="00E00B5C">
        <w:rPr>
          <w:rFonts w:ascii="David" w:hAnsi="David" w:hint="eastAsia"/>
          <w:szCs w:val="24"/>
          <w:rtl/>
        </w:rPr>
        <w:t>בלוחות</w:t>
      </w:r>
      <w:r w:rsidRPr="00E00B5C">
        <w:rPr>
          <w:rFonts w:ascii="David" w:hAnsi="David"/>
          <w:szCs w:val="24"/>
          <w:rtl/>
        </w:rPr>
        <w:t xml:space="preserve"> </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להודיע</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מוקדם</w:t>
      </w:r>
      <w:r w:rsidRPr="00E00B5C">
        <w:rPr>
          <w:rFonts w:ascii="David" w:hAnsi="David"/>
          <w:szCs w:val="24"/>
          <w:rtl/>
        </w:rPr>
        <w:t xml:space="preserve"> </w:t>
      </w:r>
      <w:r w:rsidRPr="00E00B5C">
        <w:rPr>
          <w:rFonts w:ascii="David" w:hAnsi="David" w:hint="eastAsia"/>
          <w:szCs w:val="24"/>
          <w:rtl/>
        </w:rPr>
        <w:t>ככל</w:t>
      </w:r>
      <w:r w:rsidRPr="00E00B5C">
        <w:rPr>
          <w:rFonts w:ascii="David" w:hAnsi="David"/>
          <w:szCs w:val="24"/>
          <w:rtl/>
        </w:rPr>
        <w:t xml:space="preserve"> </w:t>
      </w:r>
      <w:r w:rsidRPr="00E00B5C">
        <w:rPr>
          <w:rFonts w:ascii="David" w:hAnsi="David" w:hint="eastAsia"/>
          <w:szCs w:val="24"/>
          <w:rtl/>
        </w:rPr>
        <w:t>האפשר</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באיחור</w:t>
      </w:r>
      <w:r w:rsidRPr="00E00B5C">
        <w:rPr>
          <w:rFonts w:ascii="David" w:hAnsi="David"/>
          <w:szCs w:val="24"/>
          <w:rtl/>
        </w:rPr>
        <w:t xml:space="preserve"> </w:t>
      </w:r>
      <w:r w:rsidRPr="00E00B5C">
        <w:rPr>
          <w:rFonts w:ascii="David" w:hAnsi="David" w:hint="eastAsia"/>
          <w:szCs w:val="24"/>
          <w:rtl/>
        </w:rPr>
        <w:t>עשויה</w:t>
      </w:r>
      <w:r w:rsidRPr="00E00B5C">
        <w:rPr>
          <w:rFonts w:ascii="David" w:hAnsi="David"/>
          <w:szCs w:val="24"/>
          <w:rtl/>
        </w:rPr>
        <w:t xml:space="preserve"> </w:t>
      </w:r>
      <w:r w:rsidRPr="00E00B5C">
        <w:rPr>
          <w:rFonts w:ascii="David" w:hAnsi="David" w:hint="eastAsia"/>
          <w:szCs w:val="24"/>
          <w:rtl/>
        </w:rPr>
        <w:t>לגרום</w:t>
      </w:r>
      <w:r w:rsidRPr="00E00B5C">
        <w:rPr>
          <w:rFonts w:ascii="David" w:hAnsi="David"/>
          <w:szCs w:val="24"/>
          <w:rtl/>
        </w:rPr>
        <w:t xml:space="preserve"> </w:t>
      </w:r>
      <w:r w:rsidRPr="00E00B5C">
        <w:rPr>
          <w:rFonts w:ascii="David" w:hAnsi="David" w:hint="eastAsia"/>
          <w:szCs w:val="24"/>
          <w:rtl/>
        </w:rPr>
        <w:t>לעיכוב</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במספר</w:t>
      </w:r>
      <w:r w:rsidRPr="00E00B5C">
        <w:rPr>
          <w:rFonts w:ascii="David" w:hAnsi="David"/>
          <w:szCs w:val="24"/>
          <w:rtl/>
        </w:rPr>
        <w:t xml:space="preserve">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ועלולה</w:t>
      </w:r>
      <w:r w:rsidRPr="00E00B5C">
        <w:rPr>
          <w:rFonts w:ascii="David" w:hAnsi="David"/>
          <w:szCs w:val="24"/>
          <w:rtl/>
        </w:rPr>
        <w:t xml:space="preserve"> </w:t>
      </w:r>
      <w:r w:rsidRPr="00E00B5C">
        <w:rPr>
          <w:rFonts w:ascii="David" w:hAnsi="David" w:hint="eastAsia"/>
          <w:szCs w:val="24"/>
          <w:rtl/>
        </w:rPr>
        <w:t>להיחשב</w:t>
      </w:r>
      <w:r w:rsidRPr="00E00B5C">
        <w:rPr>
          <w:rFonts w:ascii="David" w:hAnsi="David"/>
          <w:szCs w:val="24"/>
          <w:rtl/>
        </w:rPr>
        <w:t xml:space="preserve"> </w:t>
      </w:r>
      <w:r w:rsidRPr="00E00B5C">
        <w:rPr>
          <w:rFonts w:ascii="David" w:hAnsi="David" w:hint="eastAsia"/>
          <w:szCs w:val="24"/>
          <w:rtl/>
        </w:rPr>
        <w:t>כהפרה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w:t>
      </w:r>
    </w:p>
    <w:p w14:paraId="2E8C8F32" w14:textId="77777777" w:rsidR="006A3880" w:rsidRPr="00E00B5C" w:rsidRDefault="006A3880" w:rsidP="00F36BA8">
      <w:pPr>
        <w:pStyle w:val="af5"/>
        <w:spacing w:before="120" w:line="360" w:lineRule="auto"/>
        <w:ind w:left="8"/>
        <w:jc w:val="both"/>
        <w:rPr>
          <w:rFonts w:ascii="David" w:hAnsi="David"/>
          <w:szCs w:val="24"/>
          <w:rtl/>
        </w:rPr>
      </w:pPr>
    </w:p>
    <w:p w14:paraId="615E4528" w14:textId="77777777" w:rsidR="006A3880" w:rsidRPr="00E00B5C" w:rsidRDefault="006A3880" w:rsidP="00F36BA8">
      <w:pPr>
        <w:pStyle w:val="af5"/>
        <w:spacing w:before="120" w:line="360" w:lineRule="auto"/>
        <w:ind w:left="8"/>
        <w:jc w:val="both"/>
        <w:rPr>
          <w:rFonts w:ascii="David" w:hAnsi="David"/>
          <w:szCs w:val="24"/>
          <w:rtl/>
        </w:rPr>
      </w:pP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תקציביות</w:t>
      </w:r>
      <w:r w:rsidRPr="00E00B5C">
        <w:rPr>
          <w:rFonts w:ascii="David" w:hAnsi="David"/>
          <w:szCs w:val="24"/>
          <w:rtl/>
        </w:rPr>
        <w:t xml:space="preserve"> </w:t>
      </w:r>
      <w:r w:rsidRPr="00E00B5C">
        <w:rPr>
          <w:rFonts w:ascii="David" w:hAnsi="David" w:hint="eastAsia"/>
          <w:szCs w:val="24"/>
          <w:rtl/>
        </w:rPr>
        <w:t>יבוצעו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13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לשים</w:t>
      </w:r>
      <w:r w:rsidRPr="00E00B5C">
        <w:rPr>
          <w:rFonts w:ascii="David" w:hAnsi="David"/>
          <w:szCs w:val="24"/>
          <w:rtl/>
        </w:rPr>
        <w:t xml:space="preserve"> </w:t>
      </w:r>
      <w:r w:rsidRPr="00E00B5C">
        <w:rPr>
          <w:rFonts w:ascii="David" w:hAnsi="David" w:hint="eastAsia"/>
          <w:szCs w:val="24"/>
          <w:rtl/>
        </w:rPr>
        <w:t>לב</w:t>
      </w:r>
      <w:r w:rsidRPr="00E00B5C">
        <w:rPr>
          <w:rFonts w:ascii="David" w:hAnsi="David"/>
          <w:szCs w:val="24"/>
          <w:rtl/>
        </w:rPr>
        <w:t xml:space="preserve"> </w:t>
      </w:r>
      <w:r w:rsidRPr="00E00B5C">
        <w:rPr>
          <w:rFonts w:ascii="David" w:hAnsi="David" w:hint="eastAsia"/>
          <w:szCs w:val="24"/>
          <w:rtl/>
        </w:rPr>
        <w:t>שבשנת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האחרונה</w:t>
      </w:r>
      <w:r w:rsidRPr="00E00B5C">
        <w:rPr>
          <w:rFonts w:ascii="David" w:hAnsi="David"/>
          <w:szCs w:val="24"/>
          <w:rtl/>
        </w:rPr>
        <w:t xml:space="preserve">, </w:t>
      </w:r>
      <w:r w:rsidRPr="00E00B5C">
        <w:rPr>
          <w:rFonts w:ascii="David" w:hAnsi="David" w:hint="eastAsia"/>
          <w:szCs w:val="24"/>
          <w:rtl/>
        </w:rPr>
        <w:t>אין</w:t>
      </w:r>
      <w:r w:rsidRPr="00E00B5C">
        <w:rPr>
          <w:rFonts w:ascii="David" w:hAnsi="David"/>
          <w:szCs w:val="24"/>
          <w:rtl/>
        </w:rPr>
        <w:t xml:space="preserve"> </w:t>
      </w:r>
      <w:r w:rsidRPr="00E00B5C">
        <w:rPr>
          <w:rFonts w:ascii="David" w:hAnsi="David" w:hint="eastAsia"/>
          <w:szCs w:val="24"/>
          <w:rtl/>
        </w:rPr>
        <w:t>אפשרות</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תום</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ויש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בקשת</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6 </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w:t>
      </w:r>
    </w:p>
    <w:p w14:paraId="7890011F" w14:textId="77777777" w:rsidR="006A3880" w:rsidRPr="00E00B5C" w:rsidRDefault="006A3880" w:rsidP="00616ED0">
      <w:pPr>
        <w:pStyle w:val="14"/>
        <w:tabs>
          <w:tab w:val="left" w:pos="84"/>
          <w:tab w:val="left" w:pos="850"/>
        </w:tabs>
        <w:spacing w:before="120" w:after="100" w:afterAutospacing="1" w:line="360" w:lineRule="auto"/>
        <w:ind w:left="84"/>
        <w:jc w:val="both"/>
        <w:rPr>
          <w:rFonts w:ascii="David" w:hAnsi="David"/>
          <w:szCs w:val="24"/>
          <w:u w:val="single"/>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לגבי</w:t>
      </w:r>
      <w:r w:rsidRPr="00E00B5C">
        <w:rPr>
          <w:rFonts w:ascii="David" w:hAnsi="David"/>
          <w:szCs w:val="24"/>
          <w:rtl/>
        </w:rPr>
        <w:t xml:space="preserve"> </w:t>
      </w:r>
      <w:r w:rsidRPr="00E00B5C">
        <w:rPr>
          <w:rFonts w:ascii="David" w:hAnsi="David" w:hint="eastAsia"/>
          <w:szCs w:val="24"/>
          <w:rtl/>
        </w:rPr>
        <w:t>מילוי</w:t>
      </w:r>
      <w:r w:rsidRPr="00E00B5C">
        <w:rPr>
          <w:rFonts w:ascii="David" w:hAnsi="David"/>
          <w:szCs w:val="24"/>
          <w:rtl/>
        </w:rPr>
        <w:t xml:space="preserve"> </w:t>
      </w:r>
      <w:r w:rsidRPr="00E00B5C">
        <w:rPr>
          <w:rFonts w:ascii="David" w:hAnsi="David" w:hint="eastAsia"/>
          <w:szCs w:val="24"/>
          <w:rtl/>
        </w:rPr>
        <w:t>סעיפי</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w:t>
      </w:r>
    </w:p>
    <w:p w14:paraId="4787EA30" w14:textId="77777777" w:rsidR="006A3880" w:rsidRPr="00E00B5C" w:rsidRDefault="006A3880" w:rsidP="00F36BA8">
      <w:pPr>
        <w:pStyle w:val="14"/>
        <w:tabs>
          <w:tab w:val="left" w:pos="-58"/>
          <w:tab w:val="left" w:pos="850"/>
        </w:tabs>
        <w:spacing w:before="120" w:after="100" w:afterAutospacing="1" w:line="360" w:lineRule="auto"/>
        <w:ind w:left="84"/>
        <w:jc w:val="both"/>
        <w:rPr>
          <w:rFonts w:ascii="David" w:hAnsi="David"/>
          <w:szCs w:val="24"/>
          <w:u w:val="single"/>
          <w:rtl/>
        </w:rPr>
      </w:pPr>
      <w:proofErr w:type="spellStart"/>
      <w:r w:rsidRPr="00E00B5C">
        <w:rPr>
          <w:rFonts w:ascii="David" w:hAnsi="David" w:hint="eastAsia"/>
          <w:szCs w:val="24"/>
          <w:u w:val="single"/>
          <w:rtl/>
        </w:rPr>
        <w:t>כח</w:t>
      </w:r>
      <w:proofErr w:type="spellEnd"/>
      <w:r w:rsidRPr="00E00B5C">
        <w:rPr>
          <w:rFonts w:ascii="David" w:hAnsi="David"/>
          <w:szCs w:val="24"/>
          <w:u w:val="single"/>
          <w:rtl/>
        </w:rPr>
        <w:t xml:space="preserve"> </w:t>
      </w:r>
      <w:r w:rsidRPr="00E00B5C">
        <w:rPr>
          <w:rFonts w:ascii="David" w:hAnsi="David" w:hint="eastAsia"/>
          <w:szCs w:val="24"/>
          <w:u w:val="single"/>
          <w:rtl/>
        </w:rPr>
        <w:t>אדם</w:t>
      </w:r>
      <w:r w:rsidRPr="00E00B5C">
        <w:rPr>
          <w:rFonts w:ascii="David" w:hAnsi="David"/>
          <w:szCs w:val="24"/>
          <w:u w:val="single"/>
          <w:rtl/>
        </w:rPr>
        <w:t xml:space="preserve"> : </w:t>
      </w:r>
    </w:p>
    <w:p w14:paraId="44300AE1" w14:textId="77777777" w:rsidR="006A3880" w:rsidRPr="00672EAB" w:rsidRDefault="006A3880" w:rsidP="00F36B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יצוינו</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בפרויקט</w:t>
      </w:r>
      <w:r w:rsidRPr="00672EAB">
        <w:rPr>
          <w:rFonts w:ascii="David" w:hAnsi="David" w:cs="David"/>
          <w:sz w:val="24"/>
          <w:szCs w:val="24"/>
          <w:rtl/>
        </w:rPr>
        <w:t xml:space="preserve"> </w:t>
      </w:r>
      <w:r w:rsidRPr="00672EAB">
        <w:rPr>
          <w:rFonts w:ascii="David" w:hAnsi="David" w:cs="David" w:hint="eastAsia"/>
          <w:sz w:val="24"/>
          <w:szCs w:val="24"/>
          <w:rtl/>
        </w:rPr>
        <w:t>ותפקידם</w:t>
      </w:r>
      <w:r w:rsidRPr="00672EAB">
        <w:rPr>
          <w:rFonts w:ascii="David" w:hAnsi="David" w:cs="David"/>
          <w:sz w:val="24"/>
          <w:szCs w:val="24"/>
          <w:rtl/>
        </w:rPr>
        <w:t xml:space="preserve"> (</w:t>
      </w:r>
      <w:r w:rsidRPr="00672EAB">
        <w:rPr>
          <w:rFonts w:ascii="David" w:hAnsi="David" w:cs="David" w:hint="eastAsia"/>
          <w:sz w:val="24"/>
          <w:szCs w:val="24"/>
          <w:rtl/>
        </w:rPr>
        <w:t>כגון</w:t>
      </w:r>
      <w:r w:rsidRPr="00672EAB">
        <w:rPr>
          <w:rFonts w:ascii="David" w:hAnsi="David" w:cs="David"/>
          <w:sz w:val="24"/>
          <w:szCs w:val="24"/>
          <w:rtl/>
        </w:rPr>
        <w:t xml:space="preserve">: </w:t>
      </w:r>
      <w:r w:rsidRPr="00672EAB">
        <w:rPr>
          <w:rFonts w:ascii="David" w:hAnsi="David" w:cs="David" w:hint="eastAsia"/>
          <w:sz w:val="24"/>
          <w:szCs w:val="24"/>
          <w:rtl/>
        </w:rPr>
        <w:t>חוקרים</w:t>
      </w:r>
      <w:r w:rsidRPr="00672EAB">
        <w:rPr>
          <w:rFonts w:ascii="David" w:hAnsi="David" w:cs="David"/>
          <w:sz w:val="24"/>
          <w:szCs w:val="24"/>
          <w:rtl/>
        </w:rPr>
        <w:t xml:space="preserve">, </w:t>
      </w:r>
      <w:r w:rsidRPr="00672EAB">
        <w:rPr>
          <w:rFonts w:ascii="David" w:hAnsi="David" w:cs="David" w:hint="eastAsia"/>
          <w:sz w:val="24"/>
          <w:szCs w:val="24"/>
          <w:rtl/>
        </w:rPr>
        <w:t>מהנדסים</w:t>
      </w:r>
      <w:r w:rsidRPr="00672EAB">
        <w:rPr>
          <w:rFonts w:ascii="David" w:hAnsi="David" w:cs="David"/>
          <w:sz w:val="24"/>
          <w:szCs w:val="24"/>
          <w:rtl/>
        </w:rPr>
        <w:t xml:space="preserve">, </w:t>
      </w:r>
      <w:r w:rsidRPr="00672EAB">
        <w:rPr>
          <w:rFonts w:ascii="David" w:hAnsi="David" w:cs="David" w:hint="eastAsia"/>
          <w:sz w:val="24"/>
          <w:szCs w:val="24"/>
          <w:rtl/>
        </w:rPr>
        <w:t>טכנאים</w:t>
      </w:r>
      <w:r w:rsidRPr="00672EAB">
        <w:rPr>
          <w:rFonts w:ascii="David" w:hAnsi="David" w:cs="David"/>
          <w:sz w:val="24"/>
          <w:szCs w:val="24"/>
          <w:rtl/>
        </w:rPr>
        <w:t xml:space="preserve"> </w:t>
      </w:r>
      <w:r w:rsidRPr="00672EAB">
        <w:rPr>
          <w:rFonts w:ascii="David" w:hAnsi="David" w:cs="David" w:hint="eastAsia"/>
          <w:sz w:val="24"/>
          <w:szCs w:val="24"/>
          <w:rtl/>
        </w:rPr>
        <w:t>וכד</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למלא</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ואחוז</w:t>
      </w:r>
      <w:r w:rsidRPr="00672EAB">
        <w:rPr>
          <w:rFonts w:ascii="David" w:hAnsi="David" w:cs="David"/>
          <w:sz w:val="24"/>
          <w:szCs w:val="24"/>
          <w:rtl/>
        </w:rPr>
        <w:t xml:space="preserve"> </w:t>
      </w:r>
      <w:r w:rsidRPr="00672EAB">
        <w:rPr>
          <w:rFonts w:ascii="David" w:hAnsi="David" w:cs="David" w:hint="eastAsia"/>
          <w:sz w:val="24"/>
          <w:szCs w:val="24"/>
          <w:rtl/>
        </w:rPr>
        <w:t>העסקה</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שאפשר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ידוע</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העובד</w:t>
      </w:r>
      <w:r w:rsidRPr="00672EAB">
        <w:rPr>
          <w:rFonts w:ascii="David" w:hAnsi="David" w:cs="David"/>
          <w:sz w:val="24"/>
          <w:szCs w:val="24"/>
          <w:rtl/>
        </w:rPr>
        <w:t xml:space="preserve">, </w:t>
      </w:r>
      <w:r w:rsidRPr="00672EAB">
        <w:rPr>
          <w:rFonts w:ascii="David" w:hAnsi="David" w:cs="David" w:hint="eastAsia"/>
          <w:sz w:val="24"/>
          <w:szCs w:val="24"/>
          <w:rtl/>
        </w:rPr>
        <w:t>אזי</w:t>
      </w:r>
      <w:r w:rsidRPr="00672EAB">
        <w:rPr>
          <w:rFonts w:ascii="David" w:hAnsi="David" w:cs="David"/>
          <w:sz w:val="24"/>
          <w:szCs w:val="24"/>
          <w:rtl/>
        </w:rPr>
        <w:t xml:space="preserve"> </w:t>
      </w:r>
      <w:r w:rsidRPr="00672EAB">
        <w:rPr>
          <w:rFonts w:ascii="David" w:hAnsi="David" w:cs="David" w:hint="eastAsia"/>
          <w:sz w:val="24"/>
          <w:szCs w:val="24"/>
          <w:rtl/>
        </w:rPr>
        <w:t>לפחות</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תפקידו</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להשלים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מוקדם</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הניתן</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אינו</w:t>
      </w:r>
      <w:r w:rsidRPr="00672EAB">
        <w:rPr>
          <w:rFonts w:ascii="David" w:hAnsi="David" w:cs="David"/>
          <w:sz w:val="24"/>
          <w:szCs w:val="24"/>
          <w:rtl/>
        </w:rPr>
        <w:t xml:space="preserve"> </w:t>
      </w:r>
      <w:r w:rsidRPr="00672EAB">
        <w:rPr>
          <w:rFonts w:ascii="David" w:hAnsi="David" w:cs="David" w:hint="eastAsia"/>
          <w:sz w:val="24"/>
          <w:szCs w:val="24"/>
          <w:rtl/>
        </w:rPr>
        <w:t>מכיר</w:t>
      </w:r>
      <w:r w:rsidRPr="00672EAB">
        <w:rPr>
          <w:rFonts w:ascii="David" w:hAnsi="David" w:cs="David"/>
          <w:sz w:val="24"/>
          <w:szCs w:val="24"/>
          <w:rtl/>
        </w:rPr>
        <w:t xml:space="preserve"> </w:t>
      </w:r>
      <w:r w:rsidRPr="00672EAB">
        <w:rPr>
          <w:rFonts w:ascii="David" w:hAnsi="David" w:cs="David" w:hint="eastAsia"/>
          <w:sz w:val="24"/>
          <w:szCs w:val="24"/>
          <w:rtl/>
        </w:rPr>
        <w:t>בעלות</w:t>
      </w:r>
      <w:r w:rsidRPr="00672EAB">
        <w:rPr>
          <w:rFonts w:ascii="David" w:hAnsi="David" w:cs="David"/>
          <w:sz w:val="24"/>
          <w:szCs w:val="24"/>
          <w:rtl/>
        </w:rPr>
        <w:t xml:space="preserve"> </w:t>
      </w:r>
      <w:r w:rsidRPr="00672EAB">
        <w:rPr>
          <w:rFonts w:ascii="David" w:hAnsi="David" w:cs="David" w:hint="eastAsia"/>
          <w:sz w:val="24"/>
          <w:szCs w:val="24"/>
          <w:rtl/>
        </w:rPr>
        <w:t>שכר</w:t>
      </w:r>
      <w:r w:rsidRPr="00672EAB">
        <w:rPr>
          <w:rFonts w:ascii="David" w:hAnsi="David" w:cs="David"/>
          <w:sz w:val="24"/>
          <w:szCs w:val="24"/>
          <w:rtl/>
        </w:rPr>
        <w:t xml:space="preserve"> </w:t>
      </w:r>
      <w:r w:rsidRPr="00672EAB">
        <w:rPr>
          <w:rFonts w:ascii="David" w:hAnsi="David" w:cs="David" w:hint="eastAsia"/>
          <w:sz w:val="24"/>
          <w:szCs w:val="24"/>
          <w:rtl/>
        </w:rPr>
        <w:t>שנתית</w:t>
      </w:r>
      <w:r w:rsidRPr="00672EAB">
        <w:rPr>
          <w:rFonts w:ascii="David" w:hAnsi="David" w:cs="David"/>
          <w:sz w:val="24"/>
          <w:szCs w:val="24"/>
          <w:rtl/>
        </w:rPr>
        <w:t xml:space="preserve"> </w:t>
      </w:r>
      <w:r w:rsidRPr="00672EAB">
        <w:rPr>
          <w:rFonts w:ascii="David" w:hAnsi="David" w:cs="David" w:hint="eastAsia"/>
          <w:sz w:val="24"/>
          <w:szCs w:val="24"/>
          <w:rtl/>
        </w:rPr>
        <w:t>העולה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200,000 </w:t>
      </w:r>
      <w:r w:rsidRPr="00672EAB">
        <w:rPr>
          <w:rFonts w:ascii="David" w:hAnsi="David" w:cs="David" w:hint="eastAsia"/>
          <w:sz w:val="24"/>
          <w:szCs w:val="24"/>
          <w:rtl/>
        </w:rPr>
        <w:t>ש</w:t>
      </w:r>
      <w:r w:rsidRPr="00672EAB">
        <w:rPr>
          <w:rFonts w:ascii="David" w:hAnsi="David" w:cs="David"/>
          <w:sz w:val="24"/>
          <w:szCs w:val="24"/>
          <w:rtl/>
        </w:rPr>
        <w:t xml:space="preserve">"ח. </w:t>
      </w:r>
      <w:r w:rsidRPr="00672EAB">
        <w:rPr>
          <w:rFonts w:ascii="David" w:hAnsi="David" w:cs="David" w:hint="eastAsia"/>
          <w:sz w:val="24"/>
          <w:szCs w:val="24"/>
          <w:rtl/>
        </w:rPr>
        <w:t>למשרד</w:t>
      </w:r>
      <w:r w:rsidRPr="00672EAB">
        <w:rPr>
          <w:rFonts w:ascii="David" w:hAnsi="David" w:cs="David"/>
          <w:sz w:val="24"/>
          <w:szCs w:val="24"/>
          <w:rtl/>
        </w:rPr>
        <w:t xml:space="preserve"> </w:t>
      </w:r>
      <w:r w:rsidRPr="00672EAB">
        <w:rPr>
          <w:rFonts w:ascii="David" w:hAnsi="David" w:cs="David" w:hint="eastAsia"/>
          <w:sz w:val="24"/>
          <w:szCs w:val="24"/>
          <w:rtl/>
        </w:rPr>
        <w:t>מוקנית</w:t>
      </w:r>
      <w:r w:rsidRPr="00672EAB">
        <w:rPr>
          <w:rFonts w:ascii="David" w:hAnsi="David" w:cs="David"/>
          <w:sz w:val="24"/>
          <w:szCs w:val="24"/>
          <w:rtl/>
        </w:rPr>
        <w:t xml:space="preserve"> </w:t>
      </w:r>
      <w:r w:rsidRPr="00672EAB">
        <w:rPr>
          <w:rFonts w:ascii="David" w:hAnsi="David" w:cs="David" w:hint="eastAsia"/>
          <w:sz w:val="24"/>
          <w:szCs w:val="24"/>
          <w:rtl/>
        </w:rPr>
        <w:t>הזכות</w:t>
      </w:r>
      <w:r w:rsidRPr="00672EAB">
        <w:rPr>
          <w:rFonts w:ascii="David" w:hAnsi="David" w:cs="David"/>
          <w:sz w:val="24"/>
          <w:szCs w:val="24"/>
          <w:rtl/>
        </w:rPr>
        <w:t xml:space="preserve"> </w:t>
      </w:r>
      <w:r w:rsidRPr="00672EAB">
        <w:rPr>
          <w:rFonts w:ascii="David" w:hAnsi="David" w:cs="David" w:hint="eastAsia"/>
          <w:sz w:val="24"/>
          <w:szCs w:val="24"/>
          <w:rtl/>
        </w:rPr>
        <w:t>לבדוק</w:t>
      </w:r>
      <w:r w:rsidRPr="00672EAB">
        <w:rPr>
          <w:rFonts w:ascii="David" w:hAnsi="David" w:cs="David"/>
          <w:sz w:val="24"/>
          <w:szCs w:val="24"/>
          <w:rtl/>
        </w:rPr>
        <w:t xml:space="preserve"> </w:t>
      </w:r>
      <w:r w:rsidRPr="00672EAB">
        <w:rPr>
          <w:rFonts w:ascii="David" w:hAnsi="David" w:cs="David" w:hint="eastAsia"/>
          <w:sz w:val="24"/>
          <w:szCs w:val="24"/>
          <w:rtl/>
        </w:rPr>
        <w:t>ולאשר</w:t>
      </w:r>
      <w:r w:rsidRPr="00672EAB">
        <w:rPr>
          <w:rFonts w:ascii="David" w:hAnsi="David" w:cs="David"/>
          <w:sz w:val="24"/>
          <w:szCs w:val="24"/>
          <w:rtl/>
        </w:rPr>
        <w:t xml:space="preserve"> (</w:t>
      </w:r>
      <w:r w:rsidRPr="00672EAB">
        <w:rPr>
          <w:rFonts w:ascii="David" w:hAnsi="David" w:cs="David" w:hint="eastAsia"/>
          <w:sz w:val="24"/>
          <w:szCs w:val="24"/>
          <w:rtl/>
        </w:rPr>
        <w:t>או</w:t>
      </w:r>
      <w:r w:rsidRPr="00672EAB">
        <w:rPr>
          <w:rFonts w:ascii="David" w:hAnsi="David" w:cs="David"/>
          <w:sz w:val="24"/>
          <w:szCs w:val="24"/>
          <w:rtl/>
        </w:rPr>
        <w:t xml:space="preserve"> </w:t>
      </w:r>
      <w:r w:rsidRPr="00672EAB">
        <w:rPr>
          <w:rFonts w:ascii="David" w:hAnsi="David" w:cs="David" w:hint="eastAsia"/>
          <w:sz w:val="24"/>
          <w:szCs w:val="24"/>
          <w:rtl/>
        </w:rPr>
        <w:t>לדחות</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התאמת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ושכרם</w:t>
      </w:r>
      <w:r w:rsidRPr="00672EAB">
        <w:rPr>
          <w:rFonts w:ascii="David" w:hAnsi="David" w:cs="David"/>
          <w:sz w:val="24"/>
          <w:szCs w:val="24"/>
          <w:rtl/>
        </w:rPr>
        <w:t xml:space="preserve"> </w:t>
      </w:r>
      <w:r w:rsidRPr="00672EAB">
        <w:rPr>
          <w:rFonts w:ascii="David" w:hAnsi="David" w:cs="David" w:hint="eastAsia"/>
          <w:sz w:val="24"/>
          <w:szCs w:val="24"/>
          <w:rtl/>
        </w:rPr>
        <w:t>למימוש</w:t>
      </w:r>
      <w:r w:rsidRPr="00672EAB">
        <w:rPr>
          <w:rFonts w:ascii="David" w:hAnsi="David" w:cs="David"/>
          <w:sz w:val="24"/>
          <w:szCs w:val="24"/>
          <w:rtl/>
        </w:rPr>
        <w:t xml:space="preserve"> </w:t>
      </w:r>
      <w:r w:rsidRPr="00672EAB">
        <w:rPr>
          <w:rFonts w:ascii="David" w:hAnsi="David" w:cs="David" w:hint="eastAsia"/>
          <w:sz w:val="24"/>
          <w:szCs w:val="24"/>
          <w:rtl/>
        </w:rPr>
        <w:t>הפרויקט</w:t>
      </w:r>
      <w:r w:rsidRPr="00672EAB">
        <w:rPr>
          <w:rFonts w:ascii="David" w:hAnsi="David" w:cs="David"/>
          <w:sz w:val="24"/>
          <w:szCs w:val="24"/>
          <w:rtl/>
        </w:rPr>
        <w:t xml:space="preserve">. </w:t>
      </w:r>
      <w:r w:rsidRPr="00672EAB">
        <w:rPr>
          <w:rFonts w:ascii="David" w:hAnsi="David" w:cs="David" w:hint="eastAsia"/>
          <w:sz w:val="24"/>
          <w:szCs w:val="24"/>
          <w:rtl/>
        </w:rPr>
        <w:t>ניתן</w:t>
      </w:r>
      <w:r w:rsidRPr="00672EAB">
        <w:rPr>
          <w:rFonts w:ascii="David" w:hAnsi="David" w:cs="David"/>
          <w:sz w:val="24"/>
          <w:szCs w:val="24"/>
          <w:rtl/>
        </w:rPr>
        <w:t xml:space="preserve"> </w:t>
      </w:r>
      <w:r w:rsidRPr="00672EAB">
        <w:rPr>
          <w:rFonts w:ascii="David" w:hAnsi="David" w:cs="David" w:hint="eastAsia"/>
          <w:sz w:val="24"/>
          <w:szCs w:val="24"/>
          <w:rtl/>
        </w:rPr>
        <w:t>לכלול</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עובדים</w:t>
      </w:r>
      <w:r w:rsidRPr="00672EAB">
        <w:rPr>
          <w:rFonts w:ascii="David" w:hAnsi="David" w:cs="David"/>
          <w:sz w:val="24"/>
          <w:szCs w:val="24"/>
          <w:rtl/>
        </w:rPr>
        <w:t xml:space="preserve"> </w:t>
      </w:r>
      <w:r w:rsidRPr="00672EAB">
        <w:rPr>
          <w:rFonts w:ascii="David" w:hAnsi="David" w:cs="David" w:hint="eastAsia"/>
          <w:sz w:val="24"/>
          <w:szCs w:val="24"/>
          <w:rtl/>
        </w:rPr>
        <w:t>המנפיקים</w:t>
      </w:r>
      <w:r w:rsidRPr="00672EAB">
        <w:rPr>
          <w:rFonts w:ascii="David" w:hAnsi="David" w:cs="David"/>
          <w:sz w:val="24"/>
          <w:szCs w:val="24"/>
          <w:rtl/>
        </w:rPr>
        <w:t xml:space="preserve"> </w:t>
      </w:r>
      <w:r w:rsidRPr="00672EAB">
        <w:rPr>
          <w:rFonts w:ascii="David" w:hAnsi="David" w:cs="David" w:hint="eastAsia"/>
          <w:sz w:val="24"/>
          <w:szCs w:val="24"/>
          <w:rtl/>
        </w:rPr>
        <w:t>חשבוניות</w:t>
      </w:r>
      <w:r w:rsidRPr="00672EAB">
        <w:rPr>
          <w:rFonts w:ascii="David" w:hAnsi="David" w:cs="David"/>
          <w:sz w:val="24"/>
          <w:szCs w:val="24"/>
          <w:rtl/>
        </w:rPr>
        <w:t xml:space="preserve">, </w:t>
      </w:r>
      <w:r w:rsidRPr="00672EAB">
        <w:rPr>
          <w:rFonts w:ascii="David" w:hAnsi="David" w:cs="David" w:hint="eastAsia"/>
          <w:sz w:val="24"/>
          <w:szCs w:val="24"/>
          <w:rtl/>
        </w:rPr>
        <w:t>ובתנאי</w:t>
      </w:r>
      <w:r w:rsidRPr="00672EAB">
        <w:rPr>
          <w:rFonts w:ascii="David" w:hAnsi="David" w:cs="David"/>
          <w:sz w:val="24"/>
          <w:szCs w:val="24"/>
          <w:rtl/>
        </w:rPr>
        <w:t xml:space="preserve"> </w:t>
      </w:r>
      <w:r w:rsidRPr="00672EAB">
        <w:rPr>
          <w:rFonts w:ascii="David" w:hAnsi="David" w:cs="David" w:hint="eastAsia"/>
          <w:sz w:val="24"/>
          <w:szCs w:val="24"/>
          <w:rtl/>
        </w:rPr>
        <w:t>שהם</w:t>
      </w:r>
      <w:r w:rsidRPr="00672EAB">
        <w:rPr>
          <w:rFonts w:ascii="David" w:hAnsi="David" w:cs="David"/>
          <w:sz w:val="24"/>
          <w:szCs w:val="24"/>
          <w:rtl/>
        </w:rPr>
        <w:t xml:space="preserve"> </w:t>
      </w:r>
      <w:r w:rsidRPr="00672EAB">
        <w:rPr>
          <w:rFonts w:ascii="David" w:hAnsi="David" w:cs="David" w:hint="eastAsia"/>
          <w:sz w:val="24"/>
          <w:szCs w:val="24"/>
          <w:rtl/>
        </w:rPr>
        <w:t>נחשבים</w:t>
      </w:r>
      <w:r w:rsidRPr="00672EAB">
        <w:rPr>
          <w:rFonts w:ascii="David" w:hAnsi="David" w:cs="David"/>
          <w:sz w:val="24"/>
          <w:szCs w:val="24"/>
          <w:rtl/>
        </w:rPr>
        <w:t xml:space="preserve"> </w:t>
      </w:r>
      <w:r w:rsidRPr="00672EAB">
        <w:rPr>
          <w:rFonts w:ascii="David" w:hAnsi="David" w:cs="David" w:hint="eastAsia"/>
          <w:sz w:val="24"/>
          <w:szCs w:val="24"/>
          <w:rtl/>
        </w:rPr>
        <w:t>עובדי</w:t>
      </w:r>
      <w:r w:rsidRPr="00672EAB">
        <w:rPr>
          <w:rFonts w:ascii="David" w:hAnsi="David" w:cs="David"/>
          <w:sz w:val="24"/>
          <w:szCs w:val="24"/>
          <w:rtl/>
        </w:rPr>
        <w:t xml:space="preserve"> </w:t>
      </w:r>
      <w:r w:rsidRPr="00672EAB">
        <w:rPr>
          <w:rFonts w:ascii="David" w:hAnsi="David" w:cs="David" w:hint="eastAsia"/>
          <w:sz w:val="24"/>
          <w:szCs w:val="24"/>
          <w:rtl/>
        </w:rPr>
        <w:t>החברה</w:t>
      </w:r>
      <w:r w:rsidRPr="00672EAB">
        <w:rPr>
          <w:rFonts w:ascii="David" w:hAnsi="David" w:cs="David"/>
          <w:sz w:val="24"/>
          <w:szCs w:val="24"/>
          <w:rtl/>
        </w:rPr>
        <w:t xml:space="preserve"> </w:t>
      </w:r>
      <w:r w:rsidRPr="00672EAB">
        <w:rPr>
          <w:rFonts w:ascii="David" w:hAnsi="David" w:cs="David" w:hint="eastAsia"/>
          <w:sz w:val="24"/>
          <w:szCs w:val="24"/>
          <w:rtl/>
        </w:rPr>
        <w:t>לכל</w:t>
      </w:r>
      <w:r w:rsidRPr="00672EAB">
        <w:rPr>
          <w:rFonts w:ascii="David" w:hAnsi="David" w:cs="David"/>
          <w:sz w:val="24"/>
          <w:szCs w:val="24"/>
          <w:rtl/>
        </w:rPr>
        <w:t xml:space="preserve"> </w:t>
      </w:r>
      <w:r w:rsidRPr="00672EAB">
        <w:rPr>
          <w:rFonts w:ascii="David" w:hAnsi="David" w:cs="David" w:hint="eastAsia"/>
          <w:sz w:val="24"/>
          <w:szCs w:val="24"/>
          <w:rtl/>
        </w:rPr>
        <w:t>דבר</w:t>
      </w:r>
      <w:r w:rsidRPr="00672EAB">
        <w:rPr>
          <w:rFonts w:ascii="David" w:hAnsi="David" w:cs="David"/>
          <w:sz w:val="24"/>
          <w:szCs w:val="24"/>
          <w:rtl/>
        </w:rPr>
        <w:t xml:space="preserve"> </w:t>
      </w:r>
      <w:r w:rsidRPr="00672EAB">
        <w:rPr>
          <w:rFonts w:ascii="David" w:hAnsi="David" w:cs="David" w:hint="eastAsia"/>
          <w:sz w:val="24"/>
          <w:szCs w:val="24"/>
          <w:rtl/>
        </w:rPr>
        <w:t>ועניין</w:t>
      </w:r>
      <w:r w:rsidRPr="00672EAB">
        <w:rPr>
          <w:rFonts w:ascii="David" w:hAnsi="David" w:cs="David"/>
          <w:sz w:val="24"/>
          <w:szCs w:val="24"/>
          <w:rtl/>
        </w:rPr>
        <w:t>.</w:t>
      </w:r>
    </w:p>
    <w:p w14:paraId="021E329B" w14:textId="77777777" w:rsidR="006A3880" w:rsidRPr="00E00B5C" w:rsidRDefault="006A3880" w:rsidP="00F36B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חומרים</w:t>
      </w:r>
      <w:r w:rsidRPr="00E00B5C">
        <w:rPr>
          <w:rFonts w:ascii="David" w:hAnsi="David"/>
          <w:szCs w:val="24"/>
          <w:u w:val="single"/>
          <w:rtl/>
        </w:rPr>
        <w:t xml:space="preserve"> </w:t>
      </w:r>
      <w:r w:rsidRPr="00E00B5C">
        <w:rPr>
          <w:rFonts w:ascii="David" w:hAnsi="David" w:hint="eastAsia"/>
          <w:szCs w:val="24"/>
          <w:u w:val="single"/>
          <w:rtl/>
        </w:rPr>
        <w:t>אזילים</w:t>
      </w:r>
      <w:r w:rsidRPr="00E00B5C">
        <w:rPr>
          <w:rFonts w:ascii="David" w:hAnsi="David"/>
          <w:szCs w:val="24"/>
          <w:u w:val="single"/>
          <w:rtl/>
        </w:rPr>
        <w:t xml:space="preserve"> :</w:t>
      </w:r>
    </w:p>
    <w:p w14:paraId="5B88281E" w14:textId="77777777" w:rsidR="006A3880" w:rsidRPr="00672EAB" w:rsidRDefault="006A3880" w:rsidP="009F10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אין</w:t>
      </w:r>
      <w:r w:rsidRPr="00672EAB">
        <w:rPr>
          <w:rFonts w:ascii="David" w:hAnsi="David" w:cs="David"/>
          <w:sz w:val="24"/>
          <w:szCs w:val="24"/>
          <w:rtl/>
        </w:rPr>
        <w:t xml:space="preserve"> </w:t>
      </w:r>
      <w:r w:rsidRPr="00672EAB">
        <w:rPr>
          <w:rFonts w:ascii="David" w:hAnsi="David" w:cs="David" w:hint="eastAsia"/>
          <w:sz w:val="24"/>
          <w:szCs w:val="24"/>
          <w:rtl/>
        </w:rPr>
        <w:t>צורך</w:t>
      </w:r>
      <w:r w:rsidRPr="00672EAB">
        <w:rPr>
          <w:rFonts w:ascii="David" w:hAnsi="David" w:cs="David"/>
          <w:sz w:val="24"/>
          <w:szCs w:val="24"/>
          <w:rtl/>
        </w:rPr>
        <w:t xml:space="preserve"> </w:t>
      </w:r>
      <w:r w:rsidRPr="00672EAB">
        <w:rPr>
          <w:rFonts w:ascii="David" w:hAnsi="David" w:cs="David" w:hint="eastAsia"/>
          <w:sz w:val="24"/>
          <w:szCs w:val="24"/>
          <w:rtl/>
        </w:rPr>
        <w:t>לפרט</w:t>
      </w:r>
      <w:r w:rsidRPr="00672EAB">
        <w:rPr>
          <w:rFonts w:ascii="David" w:hAnsi="David" w:cs="David"/>
          <w:sz w:val="24"/>
          <w:szCs w:val="24"/>
          <w:rtl/>
        </w:rPr>
        <w:t xml:space="preserve"> </w:t>
      </w:r>
      <w:r w:rsidRPr="00672EAB">
        <w:rPr>
          <w:rFonts w:ascii="David" w:hAnsi="David" w:cs="David" w:hint="eastAsia"/>
          <w:sz w:val="24"/>
          <w:szCs w:val="24"/>
          <w:rtl/>
        </w:rPr>
        <w:t>כמויות</w:t>
      </w:r>
      <w:r w:rsidRPr="00672EAB">
        <w:rPr>
          <w:rFonts w:ascii="David" w:hAnsi="David" w:cs="David"/>
          <w:sz w:val="24"/>
          <w:szCs w:val="24"/>
          <w:rtl/>
        </w:rPr>
        <w:t xml:space="preserve">. </w:t>
      </w:r>
    </w:p>
    <w:p w14:paraId="1177EF81" w14:textId="77777777" w:rsidR="006A3880" w:rsidRPr="00E00B5C" w:rsidRDefault="006A3880" w:rsidP="009F10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ציוד</w:t>
      </w:r>
      <w:r w:rsidRPr="00E00B5C">
        <w:rPr>
          <w:rFonts w:ascii="David" w:hAnsi="David"/>
          <w:szCs w:val="24"/>
          <w:u w:val="single"/>
          <w:rtl/>
        </w:rPr>
        <w:t xml:space="preserve"> :</w:t>
      </w:r>
    </w:p>
    <w:p w14:paraId="412BE1DC" w14:textId="77777777" w:rsidR="006A3880" w:rsidRPr="00672EAB" w:rsidRDefault="006A3880" w:rsidP="00510797">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ימומן</w:t>
      </w:r>
      <w:r w:rsidRPr="00672EAB">
        <w:rPr>
          <w:rFonts w:ascii="David" w:hAnsi="David" w:cs="David"/>
          <w:sz w:val="24"/>
          <w:szCs w:val="24"/>
          <w:rtl/>
        </w:rPr>
        <w:t xml:space="preserve"> </w:t>
      </w:r>
      <w:r w:rsidRPr="00672EAB">
        <w:rPr>
          <w:rFonts w:ascii="David" w:hAnsi="David" w:cs="David" w:hint="eastAsia"/>
          <w:sz w:val="24"/>
          <w:szCs w:val="24"/>
          <w:rtl/>
        </w:rPr>
        <w:t>רק</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שיירכש</w:t>
      </w:r>
      <w:r w:rsidRPr="00672EAB">
        <w:rPr>
          <w:rFonts w:ascii="David" w:hAnsi="David" w:cs="David"/>
          <w:sz w:val="24"/>
          <w:szCs w:val="24"/>
          <w:rtl/>
        </w:rPr>
        <w:t xml:space="preserve"> </w:t>
      </w:r>
      <w:r w:rsidRPr="00672EAB">
        <w:rPr>
          <w:rFonts w:ascii="David" w:hAnsi="David" w:cs="David" w:hint="eastAsia"/>
          <w:sz w:val="24"/>
          <w:szCs w:val="24"/>
          <w:rtl/>
        </w:rPr>
        <w:t>לצורך</w:t>
      </w:r>
      <w:r w:rsidRPr="00672EAB">
        <w:rPr>
          <w:rFonts w:ascii="David" w:hAnsi="David" w:cs="David"/>
          <w:sz w:val="24"/>
          <w:szCs w:val="24"/>
          <w:rtl/>
        </w:rPr>
        <w:t xml:space="preserve"> </w:t>
      </w:r>
      <w:r w:rsidRPr="00672EAB">
        <w:rPr>
          <w:rFonts w:ascii="David" w:hAnsi="David" w:cs="David" w:hint="eastAsia"/>
          <w:sz w:val="24"/>
          <w:szCs w:val="24"/>
          <w:rtl/>
        </w:rPr>
        <w:t>המיזם</w:t>
      </w:r>
      <w:r w:rsidRPr="00672EAB">
        <w:rPr>
          <w:rFonts w:ascii="David" w:hAnsi="David" w:cs="David"/>
          <w:sz w:val="24"/>
          <w:szCs w:val="24"/>
          <w:rtl/>
        </w:rPr>
        <w:t xml:space="preserve"> </w:t>
      </w:r>
      <w:r w:rsidRPr="00672EAB">
        <w:rPr>
          <w:rFonts w:ascii="David" w:hAnsi="David" w:cs="David" w:hint="eastAsia"/>
          <w:sz w:val="24"/>
          <w:szCs w:val="24"/>
          <w:rtl/>
        </w:rPr>
        <w:t>ובתקופת</w:t>
      </w:r>
      <w:r w:rsidRPr="00672EAB">
        <w:rPr>
          <w:rFonts w:ascii="David" w:hAnsi="David" w:cs="David"/>
          <w:sz w:val="24"/>
          <w:szCs w:val="24"/>
          <w:rtl/>
        </w:rPr>
        <w:t xml:space="preserve"> </w:t>
      </w:r>
      <w:r w:rsidRPr="00672EAB">
        <w:rPr>
          <w:rFonts w:ascii="David" w:hAnsi="David" w:cs="David" w:hint="eastAsia"/>
          <w:sz w:val="24"/>
          <w:szCs w:val="24"/>
          <w:rtl/>
        </w:rPr>
        <w:t>ההסכם</w:t>
      </w:r>
      <w:r w:rsidRPr="00672EAB">
        <w:rPr>
          <w:rFonts w:ascii="David" w:hAnsi="David" w:cs="David"/>
          <w:sz w:val="24"/>
          <w:szCs w:val="24"/>
          <w:rtl/>
        </w:rPr>
        <w:t>.</w:t>
      </w:r>
    </w:p>
    <w:p w14:paraId="4B847F07"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כמות</w:t>
      </w:r>
      <w:r w:rsidRPr="00672EAB">
        <w:rPr>
          <w:rFonts w:ascii="David" w:hAnsi="David" w:cs="David"/>
          <w:sz w:val="24"/>
          <w:szCs w:val="24"/>
          <w:rtl/>
        </w:rPr>
        <w:t xml:space="preserve"> </w:t>
      </w:r>
      <w:r w:rsidRPr="00672EAB">
        <w:rPr>
          <w:rFonts w:ascii="David" w:hAnsi="David" w:cs="David" w:hint="eastAsia"/>
          <w:sz w:val="24"/>
          <w:szCs w:val="24"/>
          <w:rtl/>
        </w:rPr>
        <w:t>נדרשת</w:t>
      </w:r>
      <w:r w:rsidRPr="00672EAB">
        <w:rPr>
          <w:rFonts w:ascii="David" w:hAnsi="David" w:cs="David"/>
          <w:sz w:val="24"/>
          <w:szCs w:val="24"/>
          <w:rtl/>
        </w:rPr>
        <w:t xml:space="preserve"> , </w:t>
      </w:r>
      <w:r w:rsidRPr="00672EAB">
        <w:rPr>
          <w:rFonts w:ascii="David" w:hAnsi="David" w:cs="David" w:hint="eastAsia"/>
          <w:sz w:val="24"/>
          <w:szCs w:val="24"/>
          <w:rtl/>
        </w:rPr>
        <w:t>מחיר</w:t>
      </w:r>
      <w:r w:rsidRPr="00672EAB">
        <w:rPr>
          <w:rFonts w:ascii="David" w:hAnsi="David" w:cs="David"/>
          <w:sz w:val="24"/>
          <w:szCs w:val="24"/>
          <w:rtl/>
        </w:rPr>
        <w:t xml:space="preserve"> </w:t>
      </w:r>
      <w:r w:rsidRPr="00672EAB">
        <w:rPr>
          <w:rFonts w:ascii="David" w:hAnsi="David" w:cs="David" w:hint="eastAsia"/>
          <w:sz w:val="24"/>
          <w:szCs w:val="24"/>
          <w:rtl/>
        </w:rPr>
        <w:t>יחידה</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יממן</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עד</w:t>
      </w:r>
      <w:r w:rsidRPr="00672EAB">
        <w:rPr>
          <w:rFonts w:ascii="David" w:hAnsi="David" w:cs="David"/>
          <w:sz w:val="24"/>
          <w:szCs w:val="24"/>
          <w:rtl/>
        </w:rPr>
        <w:t xml:space="preserve"> </w:t>
      </w:r>
      <w:r w:rsidRPr="00672EAB">
        <w:rPr>
          <w:rFonts w:ascii="David" w:hAnsi="David" w:cs="David" w:hint="eastAsia"/>
          <w:sz w:val="24"/>
          <w:szCs w:val="24"/>
          <w:rtl/>
        </w:rPr>
        <w:t>לגובה</w:t>
      </w:r>
      <w:r w:rsidRPr="00672EAB">
        <w:rPr>
          <w:rFonts w:ascii="David" w:hAnsi="David" w:cs="David"/>
          <w:sz w:val="24"/>
          <w:szCs w:val="24"/>
          <w:rtl/>
        </w:rPr>
        <w:t xml:space="preserve"> </w:t>
      </w:r>
      <w:r w:rsidRPr="00672EAB">
        <w:rPr>
          <w:rFonts w:ascii="David" w:hAnsi="David" w:cs="David" w:hint="eastAsia"/>
          <w:sz w:val="24"/>
          <w:szCs w:val="24"/>
          <w:rtl/>
        </w:rPr>
        <w:t>אחוז</w:t>
      </w:r>
      <w:r w:rsidRPr="00672EAB">
        <w:rPr>
          <w:rFonts w:ascii="David" w:hAnsi="David" w:cs="David"/>
          <w:sz w:val="24"/>
          <w:szCs w:val="24"/>
          <w:rtl/>
        </w:rPr>
        <w:t xml:space="preserve"> </w:t>
      </w:r>
      <w:r w:rsidRPr="00672EAB">
        <w:rPr>
          <w:rFonts w:ascii="David" w:hAnsi="David" w:cs="David" w:hint="eastAsia"/>
          <w:sz w:val="24"/>
          <w:szCs w:val="24"/>
          <w:rtl/>
        </w:rPr>
        <w:t>המימון</w:t>
      </w:r>
      <w:r w:rsidRPr="00672EAB">
        <w:rPr>
          <w:rFonts w:ascii="David" w:hAnsi="David" w:cs="David"/>
          <w:sz w:val="24"/>
          <w:szCs w:val="24"/>
          <w:rtl/>
        </w:rPr>
        <w:t xml:space="preserve"> </w:t>
      </w:r>
      <w:r w:rsidRPr="00672EAB">
        <w:rPr>
          <w:rFonts w:ascii="David" w:hAnsi="David" w:cs="David" w:hint="eastAsia"/>
          <w:sz w:val="24"/>
          <w:szCs w:val="24"/>
          <w:rtl/>
        </w:rPr>
        <w:t>המאושר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מדובר</w:t>
      </w:r>
      <w:r w:rsidRPr="00672EAB">
        <w:rPr>
          <w:rFonts w:ascii="David" w:hAnsi="David" w:cs="David"/>
          <w:sz w:val="24"/>
          <w:szCs w:val="24"/>
          <w:rtl/>
        </w:rPr>
        <w:t xml:space="preserve"> </w:t>
      </w:r>
      <w:r w:rsidRPr="00672EAB">
        <w:rPr>
          <w:rFonts w:ascii="David" w:hAnsi="David" w:cs="David" w:hint="eastAsia"/>
          <w:sz w:val="24"/>
          <w:szCs w:val="24"/>
          <w:rtl/>
        </w:rPr>
        <w:t>בציוד</w:t>
      </w:r>
      <w:r w:rsidRPr="00672EAB">
        <w:rPr>
          <w:rFonts w:ascii="David" w:hAnsi="David" w:cs="David"/>
          <w:sz w:val="24"/>
          <w:szCs w:val="24"/>
          <w:rtl/>
        </w:rPr>
        <w:t xml:space="preserve"> </w:t>
      </w:r>
      <w:r w:rsidRPr="00672EAB">
        <w:rPr>
          <w:rFonts w:ascii="David" w:hAnsi="David" w:cs="David" w:hint="eastAsia"/>
          <w:sz w:val="24"/>
          <w:szCs w:val="24"/>
          <w:rtl/>
        </w:rPr>
        <w:t>שייבנה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ידי</w:t>
      </w:r>
      <w:r w:rsidRPr="00672EAB">
        <w:rPr>
          <w:rFonts w:ascii="David" w:hAnsi="David" w:cs="David"/>
          <w:sz w:val="24"/>
          <w:szCs w:val="24"/>
          <w:rtl/>
        </w:rPr>
        <w:t xml:space="preserve"> </w:t>
      </w:r>
      <w:r w:rsidRPr="00672EAB">
        <w:rPr>
          <w:rFonts w:ascii="David" w:hAnsi="David" w:cs="David" w:hint="eastAsia"/>
          <w:sz w:val="24"/>
          <w:szCs w:val="24"/>
          <w:rtl/>
        </w:rPr>
        <w:t>קבלן</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לרשום</w:t>
      </w:r>
      <w:r w:rsidRPr="00672EAB">
        <w:rPr>
          <w:rFonts w:ascii="David" w:hAnsi="David" w:cs="David"/>
          <w:sz w:val="24"/>
          <w:szCs w:val="24"/>
          <w:rtl/>
        </w:rPr>
        <w:t xml:space="preserve"> </w:t>
      </w:r>
      <w:r w:rsidRPr="00672EAB">
        <w:rPr>
          <w:rFonts w:ascii="David" w:hAnsi="David" w:cs="David" w:hint="eastAsia"/>
          <w:sz w:val="24"/>
          <w:szCs w:val="24"/>
          <w:rtl/>
        </w:rPr>
        <w:t>אותו</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קבלני</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w:t>
      </w:r>
    </w:p>
    <w:p w14:paraId="3509FBAC" w14:textId="77777777" w:rsidR="006A3880" w:rsidRPr="00E00B5C" w:rsidRDefault="006A3880" w:rsidP="00616ED0">
      <w:pPr>
        <w:pStyle w:val="af5"/>
        <w:keepNext/>
        <w:spacing w:before="120" w:line="360" w:lineRule="auto"/>
        <w:ind w:hanging="777"/>
        <w:jc w:val="both"/>
        <w:rPr>
          <w:rFonts w:ascii="David" w:hAnsi="David"/>
          <w:szCs w:val="24"/>
          <w:u w:val="single"/>
          <w:rtl/>
        </w:rPr>
      </w:pPr>
      <w:r w:rsidRPr="00E00B5C">
        <w:rPr>
          <w:rFonts w:ascii="David" w:hAnsi="David" w:hint="eastAsia"/>
          <w:szCs w:val="24"/>
          <w:u w:val="single"/>
          <w:rtl/>
        </w:rPr>
        <w:t>שונות</w:t>
      </w:r>
      <w:r w:rsidRPr="00E00B5C">
        <w:rPr>
          <w:rFonts w:ascii="David" w:hAnsi="David"/>
          <w:szCs w:val="24"/>
          <w:u w:val="single"/>
          <w:rtl/>
        </w:rPr>
        <w:t xml:space="preserve">: </w:t>
      </w:r>
    </w:p>
    <w:p w14:paraId="5B08BDF0" w14:textId="77777777" w:rsidR="006A3880" w:rsidRPr="00E00B5C" w:rsidRDefault="006A3880" w:rsidP="00616ED0">
      <w:pPr>
        <w:pStyle w:val="af5"/>
        <w:numPr>
          <w:ilvl w:val="0"/>
          <w:numId w:val="110"/>
        </w:numPr>
        <w:spacing w:before="120" w:after="120" w:line="360" w:lineRule="auto"/>
        <w:jc w:val="both"/>
        <w:rPr>
          <w:rFonts w:ascii="David" w:hAnsi="David"/>
          <w:szCs w:val="24"/>
        </w:rPr>
      </w:pPr>
      <w:r w:rsidRPr="00E00B5C">
        <w:rPr>
          <w:rFonts w:ascii="David" w:hAnsi="David" w:hint="eastAsia"/>
          <w:szCs w:val="24"/>
          <w:u w:val="single"/>
          <w:rtl/>
        </w:rPr>
        <w:t>אש</w:t>
      </w:r>
      <w:r w:rsidRPr="00E00B5C">
        <w:rPr>
          <w:rFonts w:ascii="David" w:hAnsi="David"/>
          <w:szCs w:val="24"/>
          <w:u w:val="single"/>
          <w:rtl/>
        </w:rPr>
        <w:t>"</w:t>
      </w:r>
      <w:r w:rsidRPr="00E00B5C">
        <w:rPr>
          <w:rFonts w:ascii="David" w:hAnsi="David" w:hint="eastAsia"/>
          <w:szCs w:val="24"/>
          <w:u w:val="single"/>
          <w:rtl/>
        </w:rPr>
        <w:t>ל</w:t>
      </w:r>
      <w:r w:rsidRPr="00E00B5C">
        <w:rPr>
          <w:rFonts w:ascii="David" w:hAnsi="David"/>
          <w:szCs w:val="24"/>
          <w:u w:val="single"/>
          <w:rtl/>
        </w:rPr>
        <w:t xml:space="preserve"> </w:t>
      </w:r>
      <w:r w:rsidRPr="00E00B5C">
        <w:rPr>
          <w:rFonts w:ascii="David" w:hAnsi="David" w:hint="eastAsia"/>
          <w:szCs w:val="24"/>
          <w:u w:val="single"/>
          <w:rtl/>
        </w:rPr>
        <w:t>ונסיעות</w:t>
      </w:r>
      <w:r w:rsidRPr="00E00B5C">
        <w:rPr>
          <w:rFonts w:ascii="David" w:hAnsi="David"/>
          <w:szCs w:val="24"/>
          <w:rtl/>
        </w:rPr>
        <w:t xml:space="preserve"> </w:t>
      </w:r>
      <w:r w:rsidRPr="00E00B5C">
        <w:rPr>
          <w:rFonts w:ascii="David" w:hAnsi="David" w:hint="eastAsia"/>
          <w:szCs w:val="24"/>
          <w:rtl/>
        </w:rPr>
        <w:t>ירשם</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הדרוש</w:t>
      </w:r>
      <w:r w:rsidRPr="00E00B5C">
        <w:rPr>
          <w:rFonts w:ascii="David" w:hAnsi="David"/>
          <w:szCs w:val="24"/>
          <w:rtl/>
        </w:rPr>
        <w:t xml:space="preserve">, </w:t>
      </w: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יבוצע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להודעת</w:t>
      </w:r>
      <w:r w:rsidRPr="00E00B5C">
        <w:rPr>
          <w:rFonts w:ascii="David" w:hAnsi="David"/>
          <w:szCs w:val="24"/>
          <w:rtl/>
        </w:rPr>
        <w:t xml:space="preserve"> </w:t>
      </w:r>
      <w:proofErr w:type="spellStart"/>
      <w:r w:rsidRPr="00E00B5C">
        <w:rPr>
          <w:rFonts w:ascii="David" w:hAnsi="David" w:hint="eastAsia"/>
          <w:szCs w:val="24"/>
          <w:rtl/>
        </w:rPr>
        <w:t>התכ</w:t>
      </w:r>
      <w:r w:rsidRPr="00E00B5C">
        <w:rPr>
          <w:rFonts w:ascii="David" w:hAnsi="David"/>
          <w:szCs w:val="24"/>
          <w:rtl/>
        </w:rPr>
        <w:t>"</w:t>
      </w:r>
      <w:r w:rsidRPr="00E00B5C">
        <w:rPr>
          <w:rFonts w:ascii="David" w:hAnsi="David" w:hint="eastAsia"/>
          <w:szCs w:val="24"/>
          <w:rtl/>
        </w:rPr>
        <w:t>ם</w:t>
      </w:r>
      <w:proofErr w:type="spellEnd"/>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 xml:space="preserve">..13.9.2.2. " </w:t>
      </w:r>
      <w:r w:rsidRPr="00E00B5C">
        <w:rPr>
          <w:rFonts w:ascii="David" w:hAnsi="David" w:hint="eastAsia"/>
          <w:szCs w:val="24"/>
          <w:rtl/>
        </w:rPr>
        <w:t>החזר</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בתפקיד</w:t>
      </w:r>
      <w:r w:rsidRPr="00E00B5C">
        <w:rPr>
          <w:rFonts w:ascii="David" w:hAnsi="David"/>
          <w:szCs w:val="24"/>
          <w:rtl/>
        </w:rPr>
        <w:t xml:space="preserve"> </w:t>
      </w:r>
      <w:r w:rsidRPr="00E00B5C">
        <w:rPr>
          <w:rFonts w:ascii="David" w:hAnsi="David" w:hint="eastAsia"/>
          <w:szCs w:val="24"/>
          <w:rtl/>
        </w:rPr>
        <w:t>לנותני</w:t>
      </w:r>
      <w:r w:rsidRPr="00E00B5C">
        <w:rPr>
          <w:rFonts w:ascii="David" w:hAnsi="David"/>
          <w:szCs w:val="24"/>
          <w:rtl/>
        </w:rPr>
        <w:t xml:space="preserve"> </w:t>
      </w:r>
      <w:r w:rsidRPr="00E00B5C">
        <w:rPr>
          <w:rFonts w:ascii="David" w:hAnsi="David" w:hint="eastAsia"/>
          <w:szCs w:val="24"/>
          <w:rtl/>
        </w:rPr>
        <w:t>שירותים</w:t>
      </w:r>
      <w:r w:rsidRPr="00E00B5C">
        <w:rPr>
          <w:rFonts w:ascii="David" w:hAnsi="David"/>
          <w:szCs w:val="24"/>
          <w:rtl/>
        </w:rPr>
        <w:t xml:space="preserve"> </w:t>
      </w:r>
      <w:r w:rsidRPr="00E00B5C">
        <w:rPr>
          <w:rFonts w:ascii="David" w:hAnsi="David" w:hint="eastAsia"/>
          <w:szCs w:val="24"/>
          <w:rtl/>
        </w:rPr>
        <w:t>חיצוניים</w:t>
      </w:r>
      <w:r w:rsidRPr="00E00B5C">
        <w:rPr>
          <w:rFonts w:ascii="David" w:hAnsi="David"/>
          <w:szCs w:val="24"/>
          <w:rtl/>
        </w:rPr>
        <w:t xml:space="preserve"> – </w:t>
      </w:r>
      <w:r w:rsidRPr="00E00B5C">
        <w:rPr>
          <w:rFonts w:ascii="David" w:hAnsi="David" w:hint="eastAsia"/>
          <w:szCs w:val="24"/>
          <w:rtl/>
        </w:rPr>
        <w:t>תעריפים</w:t>
      </w:r>
      <w:r w:rsidRPr="00E00B5C">
        <w:rPr>
          <w:rFonts w:ascii="David" w:hAnsi="David"/>
          <w:szCs w:val="24"/>
          <w:rtl/>
        </w:rPr>
        <w:t xml:space="preserve">" </w:t>
      </w:r>
      <w:r w:rsidRPr="00E00B5C">
        <w:rPr>
          <w:rFonts w:ascii="David" w:hAnsi="David" w:hint="eastAsia"/>
          <w:szCs w:val="24"/>
          <w:rtl/>
        </w:rPr>
        <w:t>ולאחר</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ק</w:t>
      </w:r>
      <w:r w:rsidRPr="00E00B5C">
        <w:rPr>
          <w:rFonts w:ascii="David" w:hAnsi="David"/>
          <w:szCs w:val="24"/>
          <w:rtl/>
        </w:rPr>
        <w:t>"</w:t>
      </w:r>
      <w:r w:rsidRPr="00E00B5C">
        <w:rPr>
          <w:rFonts w:ascii="David" w:hAnsi="David" w:hint="eastAsia"/>
          <w:szCs w:val="24"/>
          <w:rtl/>
        </w:rPr>
        <w:t>מ</w:t>
      </w:r>
      <w:r w:rsidRPr="00E00B5C">
        <w:rPr>
          <w:rFonts w:ascii="David" w:hAnsi="David"/>
          <w:szCs w:val="24"/>
          <w:rtl/>
        </w:rPr>
        <w:t>.</w:t>
      </w:r>
      <w:r w:rsidRPr="00E00B5C">
        <w:rPr>
          <w:rFonts w:ascii="David" w:hAnsi="David"/>
          <w:szCs w:val="24"/>
          <w:rtl/>
        </w:rPr>
        <w:tab/>
      </w:r>
      <w:r w:rsidRPr="00E00B5C">
        <w:rPr>
          <w:rFonts w:ascii="David" w:hAnsi="David"/>
          <w:szCs w:val="24"/>
          <w:rtl/>
        </w:rPr>
        <w:tab/>
      </w:r>
    </w:p>
    <w:p w14:paraId="796B92D3" w14:textId="77777777" w:rsidR="006A3880" w:rsidRPr="00E00B5C" w:rsidRDefault="006A3880" w:rsidP="00F36BA8">
      <w:pPr>
        <w:pStyle w:val="af5"/>
        <w:numPr>
          <w:ilvl w:val="0"/>
          <w:numId w:val="110"/>
        </w:numPr>
        <w:spacing w:after="120" w:line="360" w:lineRule="auto"/>
        <w:jc w:val="both"/>
        <w:rPr>
          <w:rFonts w:ascii="David" w:hAnsi="David"/>
          <w:szCs w:val="24"/>
        </w:rPr>
      </w:pPr>
      <w:r w:rsidRPr="00E00B5C">
        <w:rPr>
          <w:rFonts w:ascii="David" w:hAnsi="David" w:hint="eastAsia"/>
          <w:b/>
          <w:bCs/>
          <w:szCs w:val="24"/>
          <w:u w:val="single"/>
          <w:rtl/>
        </w:rPr>
        <w:t>נסיעות</w:t>
      </w:r>
      <w:r w:rsidRPr="00E00B5C">
        <w:rPr>
          <w:rFonts w:ascii="David" w:hAnsi="David"/>
          <w:b/>
          <w:bCs/>
          <w:szCs w:val="24"/>
          <w:u w:val="single"/>
          <w:rtl/>
        </w:rPr>
        <w:t xml:space="preserve"> </w:t>
      </w:r>
      <w:r w:rsidRPr="00E00B5C">
        <w:rPr>
          <w:rFonts w:ascii="David" w:hAnsi="David" w:hint="eastAsia"/>
          <w:b/>
          <w:bCs/>
          <w:szCs w:val="24"/>
          <w:u w:val="single"/>
          <w:rtl/>
        </w:rPr>
        <w:t>לחו</w:t>
      </w:r>
      <w:r w:rsidRPr="00E00B5C">
        <w:rPr>
          <w:rFonts w:ascii="David" w:hAnsi="David"/>
          <w:b/>
          <w:bCs/>
          <w:szCs w:val="24"/>
          <w:u w:val="single"/>
          <w:rtl/>
        </w:rPr>
        <w:t>"</w:t>
      </w:r>
      <w:r w:rsidRPr="00E00B5C">
        <w:rPr>
          <w:rFonts w:ascii="David" w:hAnsi="David" w:hint="eastAsia"/>
          <w:b/>
          <w:bCs/>
          <w:szCs w:val="24"/>
          <w:u w:val="single"/>
          <w:rtl/>
        </w:rPr>
        <w:t>ל</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יינתן</w:t>
      </w:r>
      <w:r w:rsidRPr="00E00B5C">
        <w:rPr>
          <w:rFonts w:ascii="David" w:hAnsi="David"/>
          <w:szCs w:val="24"/>
          <w:rtl/>
        </w:rPr>
        <w:t xml:space="preserve"> </w:t>
      </w:r>
      <w:r w:rsidRPr="00E00B5C">
        <w:rPr>
          <w:rFonts w:ascii="David" w:hAnsi="David" w:hint="eastAsia"/>
          <w:szCs w:val="24"/>
          <w:rtl/>
        </w:rPr>
        <w:t>אומדן</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הנסיעות</w:t>
      </w:r>
      <w:r w:rsidRPr="00E00B5C">
        <w:rPr>
          <w:rFonts w:ascii="David" w:hAnsi="David"/>
          <w:szCs w:val="24"/>
          <w:rtl/>
        </w:rPr>
        <w:t xml:space="preserve">. </w:t>
      </w:r>
    </w:p>
    <w:p w14:paraId="2EECA569" w14:textId="77777777" w:rsidR="006A3880" w:rsidRPr="00E00B5C" w:rsidRDefault="006A3880" w:rsidP="00616ED0">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במחלקת</w:t>
      </w:r>
      <w:r w:rsidRPr="00E00B5C">
        <w:rPr>
          <w:rFonts w:ascii="David" w:hAnsi="David"/>
          <w:szCs w:val="24"/>
          <w:rtl/>
        </w:rPr>
        <w:t xml:space="preserve"> </w:t>
      </w:r>
      <w:r w:rsidRPr="00E00B5C">
        <w:rPr>
          <w:rFonts w:ascii="David" w:hAnsi="David" w:hint="eastAsia"/>
          <w:szCs w:val="24"/>
          <w:rtl/>
        </w:rPr>
        <w:t>תיירים</w:t>
      </w:r>
      <w:r w:rsidRPr="00E00B5C">
        <w:rPr>
          <w:rFonts w:ascii="David" w:hAnsi="David"/>
          <w:szCs w:val="24"/>
          <w:rtl/>
        </w:rPr>
        <w:t>.</w:t>
      </w:r>
    </w:p>
    <w:p w14:paraId="47927141" w14:textId="77777777"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גורמים</w:t>
      </w:r>
      <w:r w:rsidRPr="00E00B5C">
        <w:rPr>
          <w:rFonts w:ascii="David" w:hAnsi="David"/>
          <w:szCs w:val="24"/>
          <w:rtl/>
        </w:rPr>
        <w:t xml:space="preserve"> </w:t>
      </w:r>
      <w:r w:rsidRPr="00E00B5C">
        <w:rPr>
          <w:rFonts w:ascii="David" w:hAnsi="David" w:hint="eastAsia"/>
          <w:szCs w:val="24"/>
          <w:rtl/>
        </w:rPr>
        <w:t>שנוכחותם</w:t>
      </w:r>
      <w:r w:rsidRPr="00E00B5C">
        <w:rPr>
          <w:rFonts w:ascii="David" w:hAnsi="David"/>
          <w:szCs w:val="24"/>
          <w:rtl/>
        </w:rPr>
        <w:t xml:space="preserve"> </w:t>
      </w:r>
      <w:r w:rsidRPr="00E00B5C">
        <w:rPr>
          <w:rFonts w:ascii="David" w:hAnsi="David" w:hint="eastAsia"/>
          <w:szCs w:val="24"/>
          <w:rtl/>
        </w:rPr>
        <w:t>בנסיעה</w:t>
      </w:r>
      <w:r w:rsidRPr="00E00B5C">
        <w:rPr>
          <w:rFonts w:ascii="David" w:hAnsi="David"/>
          <w:szCs w:val="24"/>
          <w:rtl/>
        </w:rPr>
        <w:t xml:space="preserve"> </w:t>
      </w:r>
      <w:r w:rsidRPr="00E00B5C">
        <w:rPr>
          <w:rFonts w:ascii="David" w:hAnsi="David" w:hint="eastAsia"/>
          <w:szCs w:val="24"/>
          <w:rtl/>
        </w:rPr>
        <w:t>הכרחית</w:t>
      </w:r>
      <w:r w:rsidRPr="00E00B5C">
        <w:rPr>
          <w:rFonts w:ascii="David" w:hAnsi="David"/>
          <w:szCs w:val="24"/>
          <w:rtl/>
        </w:rPr>
        <w:t>.</w:t>
      </w:r>
    </w:p>
    <w:p w14:paraId="580FA8B9" w14:textId="77777777"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תקרת</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והאש</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w:t>
      </w:r>
      <w:proofErr w:type="spellStart"/>
      <w:r w:rsidRPr="00E00B5C">
        <w:rPr>
          <w:rFonts w:ascii="David" w:hAnsi="David" w:hint="eastAsia"/>
          <w:szCs w:val="24"/>
          <w:rtl/>
        </w:rPr>
        <w:t>חשכ</w:t>
      </w:r>
      <w:r w:rsidRPr="00E00B5C">
        <w:rPr>
          <w:rFonts w:ascii="David" w:hAnsi="David"/>
          <w:szCs w:val="24"/>
          <w:rtl/>
        </w:rPr>
        <w:t>"</w:t>
      </w:r>
      <w:r w:rsidRPr="00E00B5C">
        <w:rPr>
          <w:rFonts w:ascii="David" w:hAnsi="David" w:hint="eastAsia"/>
          <w:szCs w:val="24"/>
          <w:rtl/>
        </w:rPr>
        <w:t>ל</w:t>
      </w:r>
      <w:proofErr w:type="spellEnd"/>
      <w:r w:rsidRPr="00E00B5C">
        <w:rPr>
          <w:rFonts w:ascii="David" w:hAnsi="David"/>
          <w:szCs w:val="24"/>
          <w:rtl/>
        </w:rPr>
        <w:t xml:space="preserve">: </w:t>
      </w:r>
      <w:hyperlink r:id="rId29" w:tooltip="קישור להודעה של הנחיות חשכ&quot;ל" w:history="1">
        <w:r w:rsidRPr="00E00B5C">
          <w:rPr>
            <w:rStyle w:val="Hyperlink"/>
            <w:rFonts w:ascii="David" w:eastAsiaTheme="majorEastAsia" w:hAnsi="David" w:hint="eastAsia"/>
            <w:b/>
            <w:i/>
            <w:szCs w:val="24"/>
            <w:rtl/>
          </w:rPr>
          <w:t>הודעה</w:t>
        </w:r>
        <w:r w:rsidRPr="00E00B5C">
          <w:rPr>
            <w:rStyle w:val="Hyperlink"/>
            <w:rFonts w:ascii="David" w:eastAsiaTheme="majorEastAsia" w:hAnsi="David"/>
            <w:b/>
            <w:i/>
            <w:szCs w:val="24"/>
            <w:rtl/>
          </w:rPr>
          <w:t>, "</w:t>
        </w:r>
        <w:r w:rsidRPr="00E00B5C">
          <w:rPr>
            <w:rStyle w:val="Hyperlink"/>
            <w:rFonts w:ascii="David" w:eastAsiaTheme="majorEastAsia" w:hAnsi="David" w:hint="eastAsia"/>
            <w:b/>
            <w:i/>
            <w:szCs w:val="24"/>
            <w:rtl/>
          </w:rPr>
          <w:t>תעריפי</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קצובות</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שהייה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ולינה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בחוץ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לארץ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מס</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ה</w:t>
        </w:r>
        <w:r w:rsidRPr="00E00B5C">
          <w:rPr>
            <w:rStyle w:val="Hyperlink"/>
            <w:rFonts w:ascii="David" w:eastAsiaTheme="majorEastAsia" w:hAnsi="David"/>
            <w:b/>
            <w:i/>
            <w:szCs w:val="24"/>
            <w:rtl/>
          </w:rPr>
          <w:t>.13.10.2.2</w:t>
        </w:r>
      </w:hyperlink>
    </w:p>
    <w:p w14:paraId="6BC8A070" w14:textId="77777777" w:rsidR="006A3880" w:rsidRPr="00E00B5C" w:rsidRDefault="006A3880" w:rsidP="00616ED0">
      <w:pPr>
        <w:pStyle w:val="af5"/>
        <w:spacing w:before="120" w:line="360" w:lineRule="auto"/>
        <w:ind w:hanging="778"/>
        <w:jc w:val="both"/>
        <w:rPr>
          <w:rFonts w:ascii="David" w:hAnsi="David"/>
          <w:szCs w:val="24"/>
          <w:u w:val="single"/>
          <w:rtl/>
        </w:rPr>
      </w:pPr>
    </w:p>
    <w:p w14:paraId="0ABFE3B9" w14:textId="77777777" w:rsidR="006A3880" w:rsidRPr="00E00B5C" w:rsidRDefault="006A3880" w:rsidP="00F36BA8">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קבלני</w:t>
      </w:r>
      <w:r w:rsidRPr="00E00B5C">
        <w:rPr>
          <w:rFonts w:ascii="David" w:hAnsi="David"/>
          <w:szCs w:val="24"/>
          <w:u w:val="single"/>
          <w:rtl/>
        </w:rPr>
        <w:t xml:space="preserve"> </w:t>
      </w:r>
      <w:r w:rsidRPr="00E00B5C">
        <w:rPr>
          <w:rFonts w:ascii="David" w:hAnsi="David" w:hint="eastAsia"/>
          <w:szCs w:val="24"/>
          <w:u w:val="single"/>
          <w:rtl/>
        </w:rPr>
        <w:t>משנה</w:t>
      </w:r>
      <w:r w:rsidRPr="00E00B5C">
        <w:rPr>
          <w:rFonts w:ascii="David" w:hAnsi="David"/>
          <w:szCs w:val="24"/>
          <w:u w:val="single"/>
          <w:rtl/>
        </w:rPr>
        <w:t xml:space="preserve">: </w:t>
      </w:r>
    </w:p>
    <w:p w14:paraId="7E8FED92"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בסעיף</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למלא</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סעיף</w:t>
      </w:r>
      <w:r w:rsidRPr="000367B7">
        <w:rPr>
          <w:rFonts w:ascii="David" w:hAnsi="David" w:cs="David"/>
          <w:sz w:val="24"/>
          <w:szCs w:val="24"/>
          <w:rtl/>
        </w:rPr>
        <w:t xml:space="preserve"> "</w:t>
      </w: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ואת</w:t>
      </w:r>
      <w:r w:rsidRPr="000367B7">
        <w:rPr>
          <w:rFonts w:ascii="David" w:hAnsi="David" w:cs="David"/>
          <w:sz w:val="24"/>
          <w:szCs w:val="24"/>
          <w:rtl/>
        </w:rPr>
        <w:t xml:space="preserve"> </w:t>
      </w:r>
      <w:r w:rsidRPr="000367B7">
        <w:rPr>
          <w:rFonts w:ascii="David" w:hAnsi="David" w:cs="David" w:hint="eastAsia"/>
          <w:sz w:val="24"/>
          <w:szCs w:val="24"/>
          <w:rtl/>
        </w:rPr>
        <w:t>סך</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המבוקש</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הצעת</w:t>
      </w:r>
      <w:r w:rsidRPr="000367B7">
        <w:rPr>
          <w:rFonts w:ascii="David" w:hAnsi="David" w:cs="David"/>
          <w:sz w:val="24"/>
          <w:szCs w:val="24"/>
          <w:rtl/>
        </w:rPr>
        <w:t xml:space="preserve"> </w:t>
      </w:r>
      <w:r w:rsidRPr="000367B7">
        <w:rPr>
          <w:rFonts w:ascii="David" w:hAnsi="David" w:cs="David" w:hint="eastAsia"/>
          <w:sz w:val="24"/>
          <w:szCs w:val="24"/>
          <w:rtl/>
        </w:rPr>
        <w:t>מחיר</w:t>
      </w:r>
      <w:r w:rsidRPr="000367B7">
        <w:rPr>
          <w:rFonts w:ascii="David" w:hAnsi="David" w:cs="David"/>
          <w:sz w:val="24"/>
          <w:szCs w:val="24"/>
          <w:rtl/>
        </w:rPr>
        <w:t xml:space="preserve"> </w:t>
      </w:r>
      <w:r w:rsidRPr="000367B7">
        <w:rPr>
          <w:rFonts w:ascii="David" w:hAnsi="David" w:cs="David" w:hint="eastAsia"/>
          <w:sz w:val="24"/>
          <w:szCs w:val="24"/>
          <w:rtl/>
        </w:rPr>
        <w:t>מפורטות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משנה</w:t>
      </w:r>
      <w:r w:rsidRPr="000367B7">
        <w:rPr>
          <w:rFonts w:ascii="David" w:hAnsi="David" w:cs="David"/>
          <w:sz w:val="24"/>
          <w:szCs w:val="24"/>
          <w:rtl/>
        </w:rPr>
        <w:t xml:space="preserve"> </w:t>
      </w:r>
      <w:r w:rsidRPr="000367B7">
        <w:rPr>
          <w:rFonts w:ascii="David" w:hAnsi="David" w:cs="David" w:hint="eastAsia"/>
          <w:sz w:val="24"/>
          <w:szCs w:val="24"/>
          <w:rtl/>
        </w:rPr>
        <w:t>חיצוניים</w:t>
      </w:r>
      <w:r w:rsidRPr="000367B7">
        <w:rPr>
          <w:rFonts w:ascii="David" w:hAnsi="David" w:cs="David"/>
          <w:sz w:val="24"/>
          <w:szCs w:val="24"/>
          <w:rtl/>
        </w:rPr>
        <w:t xml:space="preserve"> </w:t>
      </w:r>
      <w:r w:rsidRPr="000367B7">
        <w:rPr>
          <w:rFonts w:ascii="David" w:hAnsi="David" w:cs="David" w:hint="eastAsia"/>
          <w:sz w:val="24"/>
          <w:szCs w:val="24"/>
          <w:rtl/>
        </w:rPr>
        <w:t>ולפרט</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שעות</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ומחיר</w:t>
      </w:r>
      <w:r w:rsidRPr="000367B7">
        <w:rPr>
          <w:rFonts w:ascii="David" w:hAnsi="David" w:cs="David"/>
          <w:sz w:val="24"/>
          <w:szCs w:val="24"/>
          <w:rtl/>
        </w:rPr>
        <w:t xml:space="preserve"> </w:t>
      </w:r>
      <w:r w:rsidRPr="000367B7">
        <w:rPr>
          <w:rFonts w:ascii="David" w:hAnsi="David" w:cs="David" w:hint="eastAsia"/>
          <w:sz w:val="24"/>
          <w:szCs w:val="24"/>
          <w:rtl/>
        </w:rPr>
        <w:t>לשעה</w:t>
      </w:r>
      <w:r w:rsidRPr="000367B7">
        <w:rPr>
          <w:rFonts w:ascii="David" w:hAnsi="David" w:cs="David"/>
          <w:sz w:val="24"/>
          <w:szCs w:val="24"/>
          <w:rtl/>
        </w:rPr>
        <w:t xml:space="preserve"> </w:t>
      </w:r>
      <w:r w:rsidRPr="000367B7">
        <w:rPr>
          <w:rFonts w:ascii="David" w:hAnsi="David" w:cs="David" w:hint="eastAsia"/>
          <w:sz w:val="24"/>
          <w:szCs w:val="24"/>
          <w:rtl/>
        </w:rPr>
        <w:t>לבתי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יהיה</w:t>
      </w:r>
      <w:r w:rsidRPr="000367B7">
        <w:rPr>
          <w:rFonts w:ascii="David" w:hAnsi="David" w:cs="David"/>
          <w:sz w:val="24"/>
          <w:szCs w:val="24"/>
          <w:rtl/>
        </w:rPr>
        <w:t xml:space="preserve"> </w:t>
      </w:r>
      <w:r w:rsidRPr="000367B7">
        <w:rPr>
          <w:rFonts w:ascii="David" w:hAnsi="David" w:cs="David" w:hint="eastAsia"/>
          <w:sz w:val="24"/>
          <w:szCs w:val="24"/>
          <w:rtl/>
        </w:rPr>
        <w:t>כנגד</w:t>
      </w:r>
      <w:r w:rsidRPr="000367B7">
        <w:rPr>
          <w:rFonts w:ascii="David" w:hAnsi="David" w:cs="David"/>
          <w:sz w:val="24"/>
          <w:szCs w:val="24"/>
          <w:rtl/>
        </w:rPr>
        <w:t xml:space="preserve"> </w:t>
      </w:r>
      <w:r w:rsidRPr="000367B7">
        <w:rPr>
          <w:rFonts w:ascii="David" w:hAnsi="David" w:cs="David" w:hint="eastAsia"/>
          <w:sz w:val="24"/>
          <w:szCs w:val="24"/>
          <w:rtl/>
        </w:rPr>
        <w:t>חשבוניות</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חוץ</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חיובים</w:t>
      </w:r>
      <w:r w:rsidRPr="000367B7">
        <w:rPr>
          <w:rFonts w:ascii="David" w:hAnsi="David" w:cs="David"/>
          <w:sz w:val="24"/>
          <w:szCs w:val="24"/>
          <w:rtl/>
        </w:rPr>
        <w:t xml:space="preserve"> </w:t>
      </w:r>
      <w:r w:rsidRPr="000367B7">
        <w:rPr>
          <w:rFonts w:ascii="David" w:hAnsi="David" w:cs="David" w:hint="eastAsia"/>
          <w:sz w:val="24"/>
          <w:szCs w:val="24"/>
          <w:rtl/>
        </w:rPr>
        <w:t>פנימיים</w:t>
      </w:r>
      <w:r w:rsidRPr="000367B7">
        <w:rPr>
          <w:rFonts w:ascii="David" w:hAnsi="David" w:cs="David"/>
          <w:sz w:val="24"/>
          <w:szCs w:val="24"/>
          <w:rtl/>
        </w:rPr>
        <w:t xml:space="preserve"> </w:t>
      </w:r>
      <w:r w:rsidRPr="000367B7">
        <w:rPr>
          <w:rFonts w:ascii="David" w:hAnsi="David" w:cs="David" w:hint="eastAsia"/>
          <w:sz w:val="24"/>
          <w:szCs w:val="24"/>
          <w:rtl/>
        </w:rPr>
        <w:t>ברורים</w:t>
      </w:r>
      <w:r w:rsidRPr="000367B7">
        <w:rPr>
          <w:rFonts w:ascii="David" w:hAnsi="David" w:cs="David"/>
          <w:sz w:val="24"/>
          <w:szCs w:val="24"/>
          <w:rtl/>
        </w:rPr>
        <w:t xml:space="preserve"> </w:t>
      </w:r>
      <w:r w:rsidRPr="000367B7">
        <w:rPr>
          <w:rFonts w:ascii="David" w:hAnsi="David" w:cs="David" w:hint="eastAsia"/>
          <w:sz w:val="24"/>
          <w:szCs w:val="24"/>
          <w:rtl/>
        </w:rPr>
        <w:t>ומסודרים</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יחידות</w:t>
      </w:r>
      <w:r w:rsidRPr="000367B7">
        <w:rPr>
          <w:rFonts w:ascii="David" w:hAnsi="David" w:cs="David"/>
          <w:sz w:val="24"/>
          <w:szCs w:val="24"/>
          <w:rtl/>
        </w:rPr>
        <w:t xml:space="preserve"> </w:t>
      </w:r>
      <w:r w:rsidRPr="000367B7">
        <w:rPr>
          <w:rFonts w:ascii="David" w:hAnsi="David" w:cs="David" w:hint="eastAsia"/>
          <w:sz w:val="24"/>
          <w:szCs w:val="24"/>
          <w:rtl/>
        </w:rPr>
        <w:t>בתוך</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וכו</w:t>
      </w:r>
      <w:r w:rsidRPr="000367B7">
        <w:rPr>
          <w:rFonts w:ascii="David" w:hAnsi="David" w:cs="David"/>
          <w:sz w:val="24"/>
          <w:szCs w:val="24"/>
          <w:rtl/>
        </w:rPr>
        <w:t xml:space="preserve">') </w:t>
      </w:r>
    </w:p>
    <w:p w14:paraId="7299F12C" w14:textId="77777777" w:rsidR="006A3880" w:rsidRPr="00E00B5C" w:rsidRDefault="006A3880" w:rsidP="00616ED0">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תקורה</w:t>
      </w:r>
      <w:r w:rsidRPr="00E00B5C">
        <w:rPr>
          <w:rFonts w:ascii="David" w:hAnsi="David"/>
          <w:szCs w:val="24"/>
          <w:u w:val="single"/>
          <w:rtl/>
        </w:rPr>
        <w:t xml:space="preserve"> :</w:t>
      </w:r>
    </w:p>
    <w:p w14:paraId="7887024D" w14:textId="218C1CD3" w:rsidR="00F1092F" w:rsidRDefault="00F1092F" w:rsidP="00F1092F">
      <w:pPr>
        <w:spacing w:line="360" w:lineRule="auto"/>
        <w:jc w:val="both"/>
        <w:rPr>
          <w:rFonts w:ascii="David" w:hAnsi="David" w:cs="David"/>
          <w:sz w:val="24"/>
          <w:szCs w:val="24"/>
          <w:rtl/>
        </w:rPr>
      </w:pPr>
      <w:r w:rsidRPr="00F1092F">
        <w:rPr>
          <w:rFonts w:ascii="David" w:hAnsi="David" w:cs="David"/>
          <w:sz w:val="24"/>
          <w:szCs w:val="24"/>
          <w:rtl/>
        </w:rPr>
        <w:t>התקורה נועד</w:t>
      </w:r>
      <w:r>
        <w:rPr>
          <w:rFonts w:ascii="David" w:hAnsi="David" w:cs="David" w:hint="cs"/>
          <w:sz w:val="24"/>
          <w:szCs w:val="24"/>
          <w:rtl/>
        </w:rPr>
        <w:t>ה</w:t>
      </w:r>
      <w:r w:rsidRPr="00F1092F">
        <w:rPr>
          <w:rFonts w:ascii="David" w:hAnsi="David" w:cs="David"/>
          <w:sz w:val="24"/>
          <w:szCs w:val="24"/>
          <w:rtl/>
        </w:rPr>
        <w:t xml:space="preserve"> לכסו</w:t>
      </w:r>
      <w:r w:rsidRPr="00F1092F">
        <w:rPr>
          <w:rFonts w:ascii="David" w:hAnsi="David" w:cs="David" w:hint="cs"/>
          <w:sz w:val="24"/>
          <w:szCs w:val="24"/>
          <w:rtl/>
        </w:rPr>
        <w:t>ת</w:t>
      </w:r>
      <w:r w:rsidRPr="00F1092F">
        <w:rPr>
          <w:rFonts w:ascii="David" w:hAnsi="David" w:cs="David"/>
          <w:sz w:val="24"/>
          <w:szCs w:val="24"/>
          <w:rtl/>
        </w:rPr>
        <w:t xml:space="preserve"> הוצאות עקיפות של המחקר, לרבות שירותי מזכירות, שירותי ראיית חשבון </w:t>
      </w:r>
      <w:r w:rsidRPr="00F1092F">
        <w:rPr>
          <w:rFonts w:ascii="David" w:hAnsi="David" w:cs="David" w:hint="cs"/>
          <w:sz w:val="24"/>
          <w:szCs w:val="24"/>
          <w:rtl/>
        </w:rPr>
        <w:t>כולל</w:t>
      </w:r>
      <w:r w:rsidRPr="00F1092F">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Pr>
          <w:rFonts w:ascii="David" w:hAnsi="David" w:cs="David" w:hint="cs"/>
          <w:sz w:val="24"/>
          <w:szCs w:val="24"/>
          <w:rtl/>
        </w:rPr>
        <w:t>.</w:t>
      </w:r>
    </w:p>
    <w:p w14:paraId="7E0E2A24" w14:textId="49FA42A5" w:rsidR="00F1092F"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אין</w:t>
      </w:r>
      <w:r w:rsidRPr="000367B7">
        <w:rPr>
          <w:rFonts w:ascii="David" w:hAnsi="David" w:cs="David"/>
          <w:sz w:val="24"/>
          <w:szCs w:val="24"/>
          <w:rtl/>
        </w:rPr>
        <w:t xml:space="preserve"> </w:t>
      </w:r>
      <w:r w:rsidRPr="000367B7">
        <w:rPr>
          <w:rFonts w:ascii="David" w:hAnsi="David" w:cs="David" w:hint="eastAsia"/>
          <w:sz w:val="24"/>
          <w:szCs w:val="24"/>
          <w:rtl/>
        </w:rPr>
        <w:t>לכלול</w:t>
      </w:r>
      <w:r w:rsidRPr="000367B7">
        <w:rPr>
          <w:rFonts w:ascii="David" w:hAnsi="David" w:cs="David"/>
          <w:sz w:val="24"/>
          <w:szCs w:val="24"/>
          <w:rtl/>
        </w:rPr>
        <w:t xml:space="preserve"> </w:t>
      </w:r>
      <w:r w:rsidRPr="000367B7">
        <w:rPr>
          <w:rFonts w:ascii="David" w:hAnsi="David" w:cs="David" w:hint="eastAsia"/>
          <w:sz w:val="24"/>
          <w:szCs w:val="24"/>
          <w:rtl/>
        </w:rPr>
        <w:t>במפרט</w:t>
      </w:r>
      <w:r w:rsidRPr="000367B7">
        <w:rPr>
          <w:rFonts w:ascii="David" w:hAnsi="David" w:cs="David"/>
          <w:sz w:val="24"/>
          <w:szCs w:val="24"/>
          <w:rtl/>
        </w:rPr>
        <w:t xml:space="preserve"> </w:t>
      </w:r>
      <w:r w:rsidRPr="000367B7">
        <w:rPr>
          <w:rFonts w:ascii="David" w:hAnsi="David" w:cs="David" w:hint="eastAsia"/>
          <w:sz w:val="24"/>
          <w:szCs w:val="24"/>
          <w:rtl/>
        </w:rPr>
        <w:t>הוצאות</w:t>
      </w:r>
      <w:r w:rsidRPr="000367B7">
        <w:rPr>
          <w:rFonts w:ascii="David" w:hAnsi="David" w:cs="David"/>
          <w:sz w:val="24"/>
          <w:szCs w:val="24"/>
          <w:rtl/>
        </w:rPr>
        <w:t xml:space="preserve"> </w:t>
      </w:r>
      <w:r w:rsidR="00F1092F">
        <w:rPr>
          <w:rFonts w:ascii="David" w:hAnsi="David" w:cs="David" w:hint="cs"/>
          <w:sz w:val="24"/>
          <w:szCs w:val="24"/>
          <w:rtl/>
        </w:rPr>
        <w:t>מהסוג המפורט לעיל</w:t>
      </w:r>
      <w:r w:rsidRPr="007E4485">
        <w:rPr>
          <w:rFonts w:ascii="David" w:hAnsi="David" w:cs="David"/>
          <w:sz w:val="24"/>
          <w:szCs w:val="24"/>
          <w:rtl/>
        </w:rPr>
        <w:t xml:space="preserve">. </w:t>
      </w:r>
    </w:p>
    <w:p w14:paraId="16C61DFF" w14:textId="00739873" w:rsidR="006A3880"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לציוד</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יכולים</w:t>
      </w:r>
      <w:r w:rsidRPr="000367B7">
        <w:rPr>
          <w:rFonts w:ascii="David" w:hAnsi="David" w:cs="David"/>
          <w:sz w:val="24"/>
          <w:szCs w:val="24"/>
          <w:rtl/>
        </w:rPr>
        <w:t xml:space="preserve"> </w:t>
      </w:r>
      <w:r w:rsidRPr="000367B7">
        <w:rPr>
          <w:rFonts w:ascii="David" w:hAnsi="David" w:cs="David" w:hint="eastAsia"/>
          <w:sz w:val="24"/>
          <w:szCs w:val="24"/>
          <w:rtl/>
        </w:rPr>
        <w:t>להיות</w:t>
      </w:r>
      <w:r w:rsidRPr="000367B7">
        <w:rPr>
          <w:rFonts w:ascii="David" w:hAnsi="David" w:cs="David"/>
          <w:sz w:val="24"/>
          <w:szCs w:val="24"/>
          <w:rtl/>
        </w:rPr>
        <w:t xml:space="preserve"> </w:t>
      </w:r>
      <w:r w:rsidRPr="000367B7">
        <w:rPr>
          <w:rFonts w:ascii="David" w:hAnsi="David" w:cs="David" w:hint="eastAsia"/>
          <w:sz w:val="24"/>
          <w:szCs w:val="24"/>
          <w:rtl/>
        </w:rPr>
        <w:t>גם</w:t>
      </w:r>
      <w:r w:rsidRPr="000367B7">
        <w:rPr>
          <w:rFonts w:ascii="David" w:hAnsi="David" w:cs="David"/>
          <w:sz w:val="24"/>
          <w:szCs w:val="24"/>
          <w:rtl/>
        </w:rPr>
        <w:t xml:space="preserve"> </w:t>
      </w:r>
      <w:r w:rsidRPr="000367B7">
        <w:rPr>
          <w:rFonts w:ascii="David" w:hAnsi="David" w:cs="David" w:hint="eastAsia"/>
          <w:sz w:val="24"/>
          <w:szCs w:val="24"/>
          <w:rtl/>
        </w:rPr>
        <w:t>בחומרים</w:t>
      </w:r>
      <w:r w:rsidRPr="000367B7">
        <w:rPr>
          <w:rFonts w:ascii="David" w:hAnsi="David" w:cs="David"/>
          <w:sz w:val="24"/>
          <w:szCs w:val="24"/>
          <w:rtl/>
        </w:rPr>
        <w:t xml:space="preserve"> </w:t>
      </w:r>
      <w:r w:rsidRPr="000367B7">
        <w:rPr>
          <w:rFonts w:ascii="David" w:hAnsi="David" w:cs="David" w:hint="eastAsia"/>
          <w:sz w:val="24"/>
          <w:szCs w:val="24"/>
          <w:rtl/>
        </w:rPr>
        <w:t>אזילים</w:t>
      </w:r>
      <w:r w:rsidRPr="000367B7">
        <w:rPr>
          <w:rFonts w:ascii="David" w:hAnsi="David" w:cs="David"/>
          <w:sz w:val="24"/>
          <w:szCs w:val="24"/>
          <w:rtl/>
        </w:rPr>
        <w:t xml:space="preserve">, </w:t>
      </w:r>
      <w:r w:rsidRPr="000367B7">
        <w:rPr>
          <w:rFonts w:ascii="David" w:hAnsi="David" w:cs="David" w:hint="eastAsia"/>
          <w:sz w:val="24"/>
          <w:szCs w:val="24"/>
          <w:rtl/>
        </w:rPr>
        <w:t>בתנאי</w:t>
      </w:r>
      <w:r w:rsidRPr="000367B7">
        <w:rPr>
          <w:rFonts w:ascii="David" w:hAnsi="David" w:cs="David"/>
          <w:sz w:val="24"/>
          <w:szCs w:val="24"/>
          <w:rtl/>
        </w:rPr>
        <w:t xml:space="preserve"> </w:t>
      </w:r>
      <w:r w:rsidRPr="000367B7">
        <w:rPr>
          <w:rFonts w:ascii="David" w:hAnsi="David" w:cs="David" w:hint="eastAsia"/>
          <w:sz w:val="24"/>
          <w:szCs w:val="24"/>
          <w:rtl/>
        </w:rPr>
        <w:t>שאלו</w:t>
      </w:r>
      <w:r w:rsidRPr="000367B7">
        <w:rPr>
          <w:rFonts w:ascii="David" w:hAnsi="David" w:cs="David"/>
          <w:sz w:val="24"/>
          <w:szCs w:val="24"/>
          <w:rtl/>
        </w:rPr>
        <w:t xml:space="preserve"> </w:t>
      </w: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הקשורים</w:t>
      </w:r>
      <w:r w:rsidRPr="000367B7">
        <w:rPr>
          <w:rFonts w:ascii="David" w:hAnsi="David" w:cs="David"/>
          <w:sz w:val="24"/>
          <w:szCs w:val="24"/>
          <w:rtl/>
        </w:rPr>
        <w:t xml:space="preserve"> </w:t>
      </w:r>
      <w:r w:rsidRPr="000367B7">
        <w:rPr>
          <w:rFonts w:ascii="David" w:hAnsi="David" w:cs="David" w:hint="eastAsia"/>
          <w:sz w:val="24"/>
          <w:szCs w:val="24"/>
          <w:rtl/>
        </w:rPr>
        <w:t>במחקר</w:t>
      </w:r>
      <w:r w:rsidRPr="000367B7">
        <w:rPr>
          <w:rFonts w:ascii="David" w:hAnsi="David" w:cs="David"/>
          <w:sz w:val="24"/>
          <w:szCs w:val="24"/>
          <w:rtl/>
        </w:rPr>
        <w:t xml:space="preserve"> </w:t>
      </w:r>
      <w:r w:rsidRPr="000367B7">
        <w:rPr>
          <w:rFonts w:ascii="David" w:hAnsi="David" w:cs="David" w:hint="eastAsia"/>
          <w:sz w:val="24"/>
          <w:szCs w:val="24"/>
          <w:rtl/>
        </w:rPr>
        <w:t>עצמו</w:t>
      </w:r>
      <w:r w:rsidRPr="000367B7">
        <w:rPr>
          <w:rFonts w:ascii="David" w:hAnsi="David" w:cs="David"/>
          <w:sz w:val="24"/>
          <w:szCs w:val="24"/>
          <w:rtl/>
        </w:rPr>
        <w:t xml:space="preserve">, </w:t>
      </w:r>
      <w:r w:rsidRPr="000367B7">
        <w:rPr>
          <w:rFonts w:ascii="David" w:hAnsi="David" w:cs="David" w:hint="eastAsia"/>
          <w:sz w:val="24"/>
          <w:szCs w:val="24"/>
          <w:rtl/>
        </w:rPr>
        <w:t>ולא</w:t>
      </w:r>
      <w:r w:rsidRPr="000367B7">
        <w:rPr>
          <w:rFonts w:ascii="David" w:hAnsi="David" w:cs="David"/>
          <w:sz w:val="24"/>
          <w:szCs w:val="24"/>
          <w:rtl/>
        </w:rPr>
        <w:t xml:space="preserve"> </w:t>
      </w:r>
      <w:r w:rsidRPr="000367B7">
        <w:rPr>
          <w:rFonts w:ascii="David" w:hAnsi="David" w:cs="David" w:hint="eastAsia"/>
          <w:sz w:val="24"/>
          <w:szCs w:val="24"/>
          <w:rtl/>
        </w:rPr>
        <w:t>בלאי</w:t>
      </w:r>
      <w:r w:rsidRPr="000367B7">
        <w:rPr>
          <w:rFonts w:ascii="David" w:hAnsi="David" w:cs="David"/>
          <w:sz w:val="24"/>
          <w:szCs w:val="24"/>
          <w:rtl/>
        </w:rPr>
        <w:t xml:space="preserve"> </w:t>
      </w:r>
      <w:r w:rsidRPr="000367B7">
        <w:rPr>
          <w:rFonts w:ascii="David" w:hAnsi="David" w:cs="David" w:hint="eastAsia"/>
          <w:sz w:val="24"/>
          <w:szCs w:val="24"/>
          <w:rtl/>
        </w:rPr>
        <w:t>רגיל</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מכשור</w:t>
      </w:r>
      <w:r w:rsidRPr="000367B7">
        <w:rPr>
          <w:rFonts w:ascii="David" w:hAnsi="David" w:cs="David"/>
          <w:sz w:val="24"/>
          <w:szCs w:val="24"/>
          <w:rtl/>
        </w:rPr>
        <w:t>.</w:t>
      </w:r>
    </w:p>
    <w:p w14:paraId="49798099" w14:textId="3679885E" w:rsidR="006A3880" w:rsidRPr="000367B7" w:rsidRDefault="00FF720E" w:rsidP="00F36BA8">
      <w:pPr>
        <w:spacing w:line="360" w:lineRule="auto"/>
        <w:jc w:val="both"/>
        <w:rPr>
          <w:rFonts w:ascii="David" w:hAnsi="David" w:cs="David"/>
          <w:sz w:val="24"/>
          <w:szCs w:val="24"/>
          <w:rtl/>
        </w:rPr>
      </w:pPr>
      <w:r w:rsidRPr="00705C36">
        <w:rPr>
          <w:rFonts w:ascii="David" w:hAnsi="David" w:hint="eastAsia"/>
          <w:szCs w:val="24"/>
          <w:rtl/>
        </w:rPr>
        <w:t>שיעור</w:t>
      </w:r>
      <w:r w:rsidRPr="00555A1C">
        <w:rPr>
          <w:rFonts w:ascii="David" w:hAnsi="David"/>
          <w:szCs w:val="24"/>
          <w:rtl/>
        </w:rPr>
        <w:t xml:space="preserve"> התקורה </w:t>
      </w:r>
      <w:r w:rsidRPr="00555A1C">
        <w:rPr>
          <w:rFonts w:ascii="David" w:hAnsi="David" w:hint="eastAsia"/>
          <w:szCs w:val="24"/>
          <w:rtl/>
        </w:rPr>
        <w:t>לתוכנית</w:t>
      </w:r>
      <w:r w:rsidRPr="00555A1C">
        <w:rPr>
          <w:rFonts w:ascii="David" w:hAnsi="David"/>
          <w:szCs w:val="24"/>
          <w:rtl/>
        </w:rPr>
        <w:t xml:space="preserve"> </w:t>
      </w:r>
      <w:r w:rsidRPr="00555A1C">
        <w:rPr>
          <w:rFonts w:ascii="David" w:hAnsi="David" w:hint="eastAsia"/>
          <w:szCs w:val="24"/>
          <w:rtl/>
        </w:rPr>
        <w:t>ת</w:t>
      </w:r>
      <w:r w:rsidRPr="00555A1C">
        <w:rPr>
          <w:rFonts w:ascii="David" w:hAnsi="David"/>
          <w:szCs w:val="24"/>
          <w:rtl/>
        </w:rPr>
        <w:t xml:space="preserve">עמוד על 15% מגובה התמורה שתינתן </w:t>
      </w:r>
      <w:r w:rsidRPr="00FF720E">
        <w:rPr>
          <w:rFonts w:ascii="David" w:hAnsi="David" w:hint="cs"/>
          <w:szCs w:val="24"/>
          <w:rtl/>
        </w:rPr>
        <w:t>למחקר</w:t>
      </w:r>
    </w:p>
    <w:p w14:paraId="554759ED" w14:textId="77777777" w:rsidR="008218B6" w:rsidRDefault="006A3880" w:rsidP="00616ED0">
      <w:pPr>
        <w:spacing w:line="360" w:lineRule="auto"/>
        <w:rPr>
          <w:rFonts w:ascii="David" w:hAnsi="David" w:cs="David"/>
          <w:b/>
          <w:bCs/>
          <w:sz w:val="24"/>
          <w:szCs w:val="24"/>
          <w:rtl/>
        </w:rPr>
        <w:sectPr w:rsidR="008218B6" w:rsidSect="00F17CAC">
          <w:headerReference w:type="default" r:id="rId30"/>
          <w:footerReference w:type="default" r:id="rId31"/>
          <w:headerReference w:type="first" r:id="rId32"/>
          <w:footerReference w:type="first" r:id="rId33"/>
          <w:pgSz w:w="11906" w:h="16838"/>
          <w:pgMar w:top="1440" w:right="1474" w:bottom="1440" w:left="1474" w:header="709" w:footer="709" w:gutter="0"/>
          <w:cols w:space="708"/>
          <w:titlePg/>
          <w:bidi/>
          <w:rtlGutter/>
          <w:docGrid w:linePitch="360"/>
        </w:sectPr>
      </w:pPr>
      <w:r w:rsidRPr="00E00B5C">
        <w:rPr>
          <w:rFonts w:ascii="David" w:hAnsi="David" w:cs="David" w:hint="eastAsia"/>
          <w:b/>
          <w:bCs/>
          <w:sz w:val="24"/>
          <w:szCs w:val="24"/>
          <w:rtl/>
        </w:rPr>
        <w:t>המשרד</w:t>
      </w:r>
      <w:r w:rsidRPr="00E00B5C">
        <w:rPr>
          <w:rFonts w:ascii="David" w:hAnsi="David" w:cs="David"/>
          <w:b/>
          <w:bCs/>
          <w:sz w:val="24"/>
          <w:szCs w:val="24"/>
          <w:rtl/>
        </w:rPr>
        <w:t xml:space="preserve"> </w:t>
      </w:r>
      <w:r w:rsidRPr="00E00B5C">
        <w:rPr>
          <w:rFonts w:ascii="David" w:hAnsi="David" w:cs="David" w:hint="eastAsia"/>
          <w:b/>
          <w:bCs/>
          <w:sz w:val="24"/>
          <w:szCs w:val="24"/>
          <w:rtl/>
        </w:rPr>
        <w:t>לא</w:t>
      </w:r>
      <w:r w:rsidRPr="00E00B5C">
        <w:rPr>
          <w:rFonts w:ascii="David" w:hAnsi="David" w:cs="David"/>
          <w:b/>
          <w:bCs/>
          <w:sz w:val="24"/>
          <w:szCs w:val="24"/>
          <w:rtl/>
        </w:rPr>
        <w:t xml:space="preserve"> </w:t>
      </w:r>
      <w:r w:rsidRPr="00E00B5C">
        <w:rPr>
          <w:rFonts w:ascii="David" w:hAnsi="David" w:cs="David" w:hint="eastAsia"/>
          <w:b/>
          <w:bCs/>
          <w:sz w:val="24"/>
          <w:szCs w:val="24"/>
          <w:rtl/>
        </w:rPr>
        <w:t>יכיר</w:t>
      </w:r>
      <w:r w:rsidRPr="00E00B5C">
        <w:rPr>
          <w:rFonts w:ascii="David" w:hAnsi="David" w:cs="David"/>
          <w:b/>
          <w:bCs/>
          <w:sz w:val="24"/>
          <w:szCs w:val="24"/>
          <w:rtl/>
        </w:rPr>
        <w:t xml:space="preserve"> </w:t>
      </w:r>
      <w:r w:rsidRPr="00E00B5C">
        <w:rPr>
          <w:rFonts w:ascii="David" w:hAnsi="David" w:cs="David" w:hint="eastAsia"/>
          <w:b/>
          <w:bCs/>
          <w:sz w:val="24"/>
          <w:szCs w:val="24"/>
          <w:rtl/>
        </w:rPr>
        <w:t>בהוצאות</w:t>
      </w:r>
      <w:r w:rsidRPr="00E00B5C">
        <w:rPr>
          <w:rFonts w:ascii="David" w:hAnsi="David" w:cs="David"/>
          <w:b/>
          <w:bCs/>
          <w:sz w:val="24"/>
          <w:szCs w:val="24"/>
          <w:rtl/>
        </w:rPr>
        <w:t xml:space="preserve"> </w:t>
      </w:r>
      <w:r w:rsidRPr="00E00B5C">
        <w:rPr>
          <w:rFonts w:ascii="David" w:hAnsi="David" w:cs="David" w:hint="eastAsia"/>
          <w:b/>
          <w:bCs/>
          <w:sz w:val="24"/>
          <w:szCs w:val="24"/>
          <w:rtl/>
        </w:rPr>
        <w:t>אשר</w:t>
      </w:r>
      <w:r w:rsidRPr="00E00B5C">
        <w:rPr>
          <w:rFonts w:ascii="David" w:hAnsi="David" w:cs="David"/>
          <w:b/>
          <w:bCs/>
          <w:sz w:val="24"/>
          <w:szCs w:val="24"/>
          <w:rtl/>
        </w:rPr>
        <w:t xml:space="preserve"> </w:t>
      </w:r>
      <w:r w:rsidRPr="00E00B5C">
        <w:rPr>
          <w:rFonts w:ascii="David" w:hAnsi="David" w:cs="David" w:hint="eastAsia"/>
          <w:b/>
          <w:bCs/>
          <w:sz w:val="24"/>
          <w:szCs w:val="24"/>
          <w:rtl/>
        </w:rPr>
        <w:t>אינן</w:t>
      </w:r>
      <w:r w:rsidRPr="00E00B5C">
        <w:rPr>
          <w:rFonts w:ascii="David" w:hAnsi="David" w:cs="David"/>
          <w:b/>
          <w:bCs/>
          <w:sz w:val="24"/>
          <w:szCs w:val="24"/>
          <w:rtl/>
        </w:rPr>
        <w:t xml:space="preserve"> </w:t>
      </w:r>
      <w:r w:rsidRPr="00E00B5C">
        <w:rPr>
          <w:rFonts w:ascii="David" w:hAnsi="David" w:cs="David" w:hint="eastAsia"/>
          <w:b/>
          <w:bCs/>
          <w:sz w:val="24"/>
          <w:szCs w:val="24"/>
          <w:rtl/>
        </w:rPr>
        <w:t>משרתות</w:t>
      </w:r>
      <w:r w:rsidRPr="00E00B5C">
        <w:rPr>
          <w:rFonts w:ascii="David" w:hAnsi="David" w:cs="David"/>
          <w:b/>
          <w:bCs/>
          <w:sz w:val="24"/>
          <w:szCs w:val="24"/>
          <w:rtl/>
        </w:rPr>
        <w:t xml:space="preserve"> </w:t>
      </w:r>
      <w:r w:rsidRPr="00E00B5C">
        <w:rPr>
          <w:rFonts w:ascii="David" w:hAnsi="David" w:cs="David" w:hint="eastAsia"/>
          <w:b/>
          <w:bCs/>
          <w:sz w:val="24"/>
          <w:szCs w:val="24"/>
          <w:rtl/>
        </w:rPr>
        <w:t>באופן</w:t>
      </w:r>
      <w:r w:rsidRPr="00E00B5C">
        <w:rPr>
          <w:rFonts w:ascii="David" w:hAnsi="David" w:cs="David"/>
          <w:b/>
          <w:bCs/>
          <w:sz w:val="24"/>
          <w:szCs w:val="24"/>
          <w:rtl/>
        </w:rPr>
        <w:t xml:space="preserve"> </w:t>
      </w:r>
      <w:r w:rsidRPr="00E00B5C">
        <w:rPr>
          <w:rFonts w:ascii="David" w:hAnsi="David" w:cs="David" w:hint="eastAsia"/>
          <w:b/>
          <w:bCs/>
          <w:sz w:val="24"/>
          <w:szCs w:val="24"/>
          <w:rtl/>
        </w:rPr>
        <w:t>ישיר</w:t>
      </w:r>
      <w:r w:rsidRPr="00E00B5C">
        <w:rPr>
          <w:rFonts w:ascii="David" w:hAnsi="David" w:cs="David"/>
          <w:b/>
          <w:bCs/>
          <w:sz w:val="24"/>
          <w:szCs w:val="24"/>
          <w:rtl/>
        </w:rPr>
        <w:t xml:space="preserve"> </w:t>
      </w:r>
      <w:r w:rsidRPr="00E00B5C">
        <w:rPr>
          <w:rFonts w:ascii="David" w:hAnsi="David" w:cs="David" w:hint="eastAsia"/>
          <w:b/>
          <w:bCs/>
          <w:sz w:val="24"/>
          <w:szCs w:val="24"/>
          <w:rtl/>
        </w:rPr>
        <w:t>את</w:t>
      </w:r>
      <w:r w:rsidRPr="00E00B5C">
        <w:rPr>
          <w:rFonts w:ascii="David" w:hAnsi="David" w:cs="David"/>
          <w:b/>
          <w:bCs/>
          <w:sz w:val="24"/>
          <w:szCs w:val="24"/>
          <w:rtl/>
        </w:rPr>
        <w:t xml:space="preserve"> </w:t>
      </w:r>
      <w:r w:rsidRPr="00E00B5C">
        <w:rPr>
          <w:rFonts w:ascii="David" w:hAnsi="David" w:cs="David" w:hint="eastAsia"/>
          <w:b/>
          <w:bCs/>
          <w:sz w:val="24"/>
          <w:szCs w:val="24"/>
          <w:rtl/>
        </w:rPr>
        <w:t>הפרויקט</w:t>
      </w:r>
      <w:r w:rsidRPr="00E00B5C">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360A87AA"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2D51CBF7" w14:textId="77777777" w:rsidR="006A3880" w:rsidRPr="000367B7" w:rsidRDefault="006A3880" w:rsidP="000367B7">
            <w:pPr>
              <w:pStyle w:val="14"/>
              <w:spacing w:line="360" w:lineRule="auto"/>
              <w:jc w:val="left"/>
              <w:rPr>
                <w:rFonts w:ascii="David" w:hAnsi="David"/>
                <w:szCs w:val="24"/>
                <w:rtl/>
              </w:rPr>
            </w:pPr>
            <w:bookmarkStart w:id="34" w:name="_Ref509133863"/>
            <w:bookmarkStart w:id="35" w:name="_Ref448407040"/>
            <w:r w:rsidRPr="000367B7">
              <w:rPr>
                <w:rFonts w:ascii="David" w:hAnsi="David" w:hint="eastAsia"/>
                <w:szCs w:val="24"/>
                <w:rtl/>
              </w:rPr>
              <w:lastRenderedPageBreak/>
              <w:t>נספח</w:t>
            </w:r>
            <w:r w:rsidRPr="000367B7">
              <w:rPr>
                <w:rFonts w:ascii="David" w:hAnsi="David"/>
                <w:szCs w:val="24"/>
                <w:rtl/>
              </w:rPr>
              <w:t xml:space="preserve"> </w:t>
            </w:r>
            <w:proofErr w:type="spellStart"/>
            <w:r w:rsidRPr="000367B7">
              <w:rPr>
                <w:rFonts w:ascii="David" w:hAnsi="David" w:hint="eastAsia"/>
                <w:szCs w:val="24"/>
                <w:rtl/>
              </w:rPr>
              <w:t>יז</w:t>
            </w:r>
            <w:proofErr w:type="spellEnd"/>
            <w:r w:rsidRPr="000367B7">
              <w:rPr>
                <w:rFonts w:ascii="David" w:hAnsi="David"/>
                <w:szCs w:val="24"/>
                <w:rtl/>
              </w:rPr>
              <w:t>'</w:t>
            </w:r>
            <w:bookmarkEnd w:id="34"/>
          </w:p>
        </w:tc>
      </w:tr>
      <w:tr w:rsidR="006A3880" w:rsidRPr="00E00B5C" w14:paraId="15F1DE04" w14:textId="77777777" w:rsidTr="0041190C">
        <w:trPr>
          <w:trHeight w:hRule="exact" w:val="561"/>
          <w:jc w:val="right"/>
        </w:trPr>
        <w:tc>
          <w:tcPr>
            <w:tcW w:w="8958" w:type="dxa"/>
            <w:tcBorders>
              <w:top w:val="nil"/>
              <w:bottom w:val="nil"/>
            </w:tcBorders>
            <w:shd w:val="clear" w:color="auto" w:fill="1B3461"/>
            <w:vAlign w:val="center"/>
          </w:tcPr>
          <w:p w14:paraId="4D0362CB"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הנחיות</w:t>
            </w:r>
            <w:r w:rsidRPr="000367B7">
              <w:rPr>
                <w:rFonts w:ascii="David" w:hAnsi="David" w:cs="David"/>
                <w:b w:val="0"/>
                <w:i/>
                <w:sz w:val="24"/>
                <w:szCs w:val="24"/>
                <w:rtl/>
              </w:rPr>
              <w:t xml:space="preserve"> </w:t>
            </w:r>
            <w:r w:rsidRPr="000367B7">
              <w:rPr>
                <w:rFonts w:ascii="David" w:hAnsi="David" w:cs="David" w:hint="eastAsia"/>
                <w:b w:val="0"/>
                <w:i/>
                <w:sz w:val="24"/>
                <w:szCs w:val="24"/>
                <w:rtl/>
              </w:rPr>
              <w:t>להגשת</w:t>
            </w:r>
            <w:r w:rsidRPr="000367B7">
              <w:rPr>
                <w:rFonts w:ascii="David" w:hAnsi="David" w:cs="David"/>
                <w:b w:val="0"/>
                <w:i/>
                <w:sz w:val="24"/>
                <w:szCs w:val="24"/>
                <w:rtl/>
              </w:rPr>
              <w:t xml:space="preserve"> </w:t>
            </w:r>
            <w:r w:rsidRPr="000367B7">
              <w:rPr>
                <w:rFonts w:ascii="David" w:hAnsi="David" w:cs="David" w:hint="eastAsia"/>
                <w:b w:val="0"/>
                <w:i/>
                <w:sz w:val="24"/>
                <w:szCs w:val="24"/>
                <w:rtl/>
              </w:rPr>
              <w:t>דוחות</w:t>
            </w:r>
            <w:r w:rsidRPr="000367B7">
              <w:rPr>
                <w:rFonts w:ascii="David" w:hAnsi="David" w:cs="David"/>
                <w:b w:val="0"/>
                <w:i/>
                <w:sz w:val="24"/>
                <w:szCs w:val="24"/>
                <w:rtl/>
              </w:rPr>
              <w:t xml:space="preserve"> </w:t>
            </w:r>
            <w:r w:rsidRPr="000367B7">
              <w:rPr>
                <w:rFonts w:ascii="David" w:hAnsi="David" w:cs="David" w:hint="eastAsia"/>
                <w:b w:val="0"/>
                <w:i/>
                <w:sz w:val="24"/>
                <w:szCs w:val="24"/>
                <w:rtl/>
              </w:rPr>
              <w:t>מדעיים</w:t>
            </w:r>
            <w:r w:rsidRPr="000367B7">
              <w:rPr>
                <w:rFonts w:ascii="David" w:hAnsi="David" w:cs="David"/>
                <w:b w:val="0"/>
                <w:i/>
                <w:sz w:val="24"/>
                <w:szCs w:val="24"/>
                <w:rtl/>
              </w:rPr>
              <w:t xml:space="preserve"> </w:t>
            </w:r>
            <w:r w:rsidRPr="000367B7">
              <w:rPr>
                <w:rFonts w:ascii="David" w:hAnsi="David" w:cs="David" w:hint="eastAsia"/>
                <w:b w:val="0"/>
                <w:i/>
                <w:sz w:val="24"/>
                <w:szCs w:val="24"/>
                <w:rtl/>
              </w:rPr>
              <w:t>לפרויקט</w:t>
            </w:r>
          </w:p>
        </w:tc>
      </w:tr>
    </w:tbl>
    <w:p w14:paraId="7ADEF1E0" w14:textId="77777777" w:rsidR="006A3880" w:rsidRPr="00E00B5C" w:rsidRDefault="006A3880" w:rsidP="00616ED0">
      <w:pPr>
        <w:pStyle w:val="1f5"/>
        <w:spacing w:line="360" w:lineRule="auto"/>
        <w:ind w:left="425" w:firstLine="0"/>
        <w:rPr>
          <w:rFonts w:ascii="David" w:hAnsi="David"/>
          <w:rtl/>
        </w:rPr>
      </w:pPr>
      <w:bookmarkStart w:id="36" w:name="_Toc444602380"/>
      <w:bookmarkEnd w:id="35"/>
      <w:r w:rsidRPr="00E00B5C">
        <w:rPr>
          <w:rFonts w:ascii="David" w:hAnsi="David" w:hint="eastAsia"/>
          <w:rtl/>
        </w:rPr>
        <w:t>כללי</w:t>
      </w:r>
    </w:p>
    <w:p w14:paraId="55F227F1" w14:textId="77777777" w:rsidR="006A3880" w:rsidRPr="00E00B5C" w:rsidRDefault="006A3880" w:rsidP="00616ED0">
      <w:pPr>
        <w:pStyle w:val="af5"/>
        <w:numPr>
          <w:ilvl w:val="0"/>
          <w:numId w:val="101"/>
        </w:numPr>
        <w:spacing w:before="120" w:after="120" w:line="360" w:lineRule="auto"/>
        <w:rPr>
          <w:rFonts w:ascii="David" w:hAnsi="David"/>
          <w:szCs w:val="24"/>
        </w:rPr>
      </w:pP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המוגשים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חייבים</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באתר</w:t>
      </w:r>
      <w:r w:rsidRPr="00E00B5C">
        <w:rPr>
          <w:rFonts w:ascii="David" w:hAnsi="David"/>
          <w:szCs w:val="24"/>
          <w:rtl/>
        </w:rPr>
        <w:t xml:space="preserve"> </w:t>
      </w:r>
      <w:r w:rsidRPr="00E00B5C">
        <w:rPr>
          <w:rFonts w:ascii="David" w:hAnsi="David" w:hint="eastAsia"/>
          <w:szCs w:val="24"/>
          <w:rtl/>
        </w:rPr>
        <w:t>מרכז</w:t>
      </w:r>
      <w:r w:rsidRPr="00E00B5C">
        <w:rPr>
          <w:rFonts w:ascii="David" w:hAnsi="David"/>
          <w:szCs w:val="24"/>
          <w:rtl/>
        </w:rPr>
        <w:t xml:space="preserve"> </w:t>
      </w:r>
      <w:r w:rsidRPr="00E00B5C">
        <w:rPr>
          <w:rFonts w:ascii="David" w:hAnsi="David" w:hint="eastAsia"/>
          <w:szCs w:val="24"/>
          <w:rtl/>
        </w:rPr>
        <w:t>המידע</w:t>
      </w:r>
      <w:r w:rsidRPr="00E00B5C">
        <w:rPr>
          <w:rFonts w:ascii="David" w:hAnsi="David"/>
          <w:szCs w:val="24"/>
          <w:rtl/>
        </w:rPr>
        <w:t xml:space="preserve"> </w:t>
      </w:r>
      <w:r w:rsidRPr="00E00B5C">
        <w:rPr>
          <w:rFonts w:ascii="David" w:hAnsi="David" w:hint="eastAsia"/>
          <w:szCs w:val="24"/>
          <w:rtl/>
        </w:rPr>
        <w:t>לנגישות</w:t>
      </w:r>
      <w:r w:rsidRPr="00E00B5C">
        <w:rPr>
          <w:rFonts w:ascii="David" w:hAnsi="David"/>
          <w:szCs w:val="24"/>
          <w:rtl/>
        </w:rPr>
        <w:t xml:space="preserve"> </w:t>
      </w:r>
      <w:hyperlink r:id="rId34" w:tooltip="קישור להנחיות הנגישות במשרד המשפטים" w:history="1">
        <w:r w:rsidRPr="00E00B5C">
          <w:rPr>
            <w:rStyle w:val="Hyperlink"/>
            <w:rFonts w:ascii="David" w:eastAsiaTheme="majorEastAsia" w:hAnsi="David"/>
            <w:szCs w:val="24"/>
          </w:rPr>
          <w:t>http://www.justice.gov.il/Units/NetzivutShivyon/MercazHameidaLenegishut/NegishutSherutZiburi/NegishutMeidaKatuvUbealPeh/Pages/HangashatAtreiInternet.aspx</w:t>
        </w:r>
      </w:hyperlink>
      <w:r w:rsidRPr="00E00B5C">
        <w:rPr>
          <w:rFonts w:ascii="David" w:hAnsi="David"/>
          <w:szCs w:val="24"/>
          <w:rtl/>
        </w:rPr>
        <w:br/>
      </w:r>
      <w:r w:rsidRPr="00E00B5C">
        <w:rPr>
          <w:rFonts w:ascii="David" w:hAnsi="David" w:hint="eastAsia"/>
          <w:szCs w:val="24"/>
          <w:rtl/>
        </w:rPr>
        <w:t>תרגום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התקן</w:t>
      </w:r>
      <w:r w:rsidRPr="00E00B5C">
        <w:rPr>
          <w:rFonts w:ascii="David" w:hAnsi="David"/>
          <w:szCs w:val="24"/>
          <w:rtl/>
        </w:rPr>
        <w:t xml:space="preserve"> </w:t>
      </w:r>
      <w:r w:rsidRPr="00E00B5C">
        <w:rPr>
          <w:rFonts w:ascii="David" w:hAnsi="David" w:hint="eastAsia"/>
          <w:szCs w:val="24"/>
          <w:rtl/>
        </w:rPr>
        <w:t>הבינלאומי</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w:t>
      </w:r>
      <w:r w:rsidRPr="000367B7">
        <w:rPr>
          <w:rFonts w:ascii="David" w:hAnsi="David"/>
          <w:szCs w:val="24"/>
        </w:rPr>
        <w:t xml:space="preserve"> </w:t>
      </w:r>
      <w:hyperlink r:id="rId35" w:tooltip="קישור לתרגום התקן הבין לאומי" w:history="1">
        <w:r w:rsidRPr="00E00B5C">
          <w:rPr>
            <w:rStyle w:val="Hyperlink"/>
            <w:rFonts w:ascii="David" w:eastAsiaTheme="majorEastAsia" w:hAnsi="David"/>
            <w:szCs w:val="24"/>
          </w:rPr>
          <w:t>http://www.w3c.org.il/guidelines/guidelines_WCAG_2.0.html</w:t>
        </w:r>
      </w:hyperlink>
      <w:r w:rsidRPr="00E00B5C">
        <w:rPr>
          <w:rFonts w:ascii="David" w:hAnsi="David"/>
          <w:szCs w:val="24"/>
          <w:rtl/>
        </w:rPr>
        <w:br/>
      </w:r>
      <w:r w:rsidRPr="00E00B5C">
        <w:rPr>
          <w:rFonts w:ascii="David" w:hAnsi="David" w:hint="eastAsia"/>
          <w:szCs w:val="24"/>
          <w:rtl/>
        </w:rPr>
        <w:t>מינימום</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שהמסמכים</w:t>
      </w:r>
      <w:r w:rsidRPr="00E00B5C">
        <w:rPr>
          <w:rFonts w:ascii="David" w:hAnsi="David"/>
          <w:szCs w:val="24"/>
          <w:rtl/>
        </w:rPr>
        <w:t xml:space="preserve"> </w:t>
      </w:r>
      <w:r w:rsidRPr="00E00B5C">
        <w:rPr>
          <w:rFonts w:ascii="David" w:hAnsi="David" w:hint="eastAsia"/>
          <w:szCs w:val="24"/>
          <w:rtl/>
        </w:rPr>
        <w:t>יעברו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בדיקת</w:t>
      </w:r>
      <w:r w:rsidRPr="00E00B5C">
        <w:rPr>
          <w:rFonts w:ascii="David" w:hAnsi="David"/>
          <w:szCs w:val="24"/>
          <w:rtl/>
        </w:rPr>
        <w:t xml:space="preserve"> </w:t>
      </w:r>
      <w:r w:rsidRPr="00E00B5C">
        <w:rPr>
          <w:rFonts w:ascii="David" w:hAnsi="David" w:hint="eastAsia"/>
          <w:szCs w:val="24"/>
          <w:rtl/>
        </w:rPr>
        <w:t>התקינות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szCs w:val="24"/>
        </w:rPr>
        <w:t>WORD</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לבדוק</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תפריט</w:t>
      </w:r>
      <w:r w:rsidRPr="00E00B5C">
        <w:rPr>
          <w:rFonts w:ascii="David" w:hAnsi="David"/>
          <w:szCs w:val="24"/>
          <w:rtl/>
        </w:rPr>
        <w:t xml:space="preserve"> </w:t>
      </w:r>
      <w:r w:rsidRPr="00E00B5C">
        <w:rPr>
          <w:rFonts w:ascii="David" w:hAnsi="David"/>
          <w:szCs w:val="24"/>
          <w:rtl/>
        </w:rPr>
        <w:br/>
      </w:r>
      <w:r w:rsidRPr="00E00B5C">
        <w:rPr>
          <w:rFonts w:ascii="David" w:hAnsi="David"/>
          <w:szCs w:val="24"/>
        </w:rPr>
        <w:t>File-&gt;Info-&gt;Check for Issues-&gt;Check Accessibility</w:t>
      </w:r>
      <w:r w:rsidRPr="00E00B5C">
        <w:rPr>
          <w:rFonts w:ascii="David" w:hAnsi="David"/>
          <w:szCs w:val="24"/>
          <w:rtl/>
        </w:rPr>
        <w:br/>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המוגש</w:t>
      </w:r>
      <w:r w:rsidRPr="00E00B5C">
        <w:rPr>
          <w:rFonts w:ascii="David" w:hAnsi="David"/>
          <w:szCs w:val="24"/>
          <w:rtl/>
        </w:rPr>
        <w:t xml:space="preserve"> </w:t>
      </w:r>
      <w:r w:rsidRPr="00E00B5C">
        <w:rPr>
          <w:rFonts w:ascii="David" w:hAnsi="David" w:hint="eastAsia"/>
          <w:szCs w:val="24"/>
          <w:rtl/>
        </w:rPr>
        <w:t>כ</w:t>
      </w:r>
      <w:r w:rsidRPr="00E00B5C">
        <w:rPr>
          <w:rFonts w:ascii="David" w:hAnsi="David"/>
          <w:szCs w:val="24"/>
          <w:rtl/>
        </w:rPr>
        <w:t>-</w:t>
      </w:r>
      <w:r w:rsidRPr="00E00B5C">
        <w:rPr>
          <w:rFonts w:ascii="David" w:hAnsi="David"/>
          <w:szCs w:val="24"/>
        </w:rPr>
        <w:t>PDF</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להציג</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נגישות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hint="eastAsia"/>
          <w:szCs w:val="24"/>
          <w:rtl/>
        </w:rPr>
        <w:t>בדיקה</w:t>
      </w:r>
      <w:r w:rsidRPr="00E00B5C">
        <w:rPr>
          <w:rFonts w:ascii="David" w:hAnsi="David"/>
          <w:szCs w:val="24"/>
          <w:rtl/>
        </w:rPr>
        <w:t>.</w:t>
      </w:r>
    </w:p>
    <w:p w14:paraId="45F33546" w14:textId="77777777" w:rsidR="006A3880" w:rsidRPr="00E00B5C" w:rsidRDefault="006A3880" w:rsidP="00F36BA8">
      <w:pPr>
        <w:pStyle w:val="af5"/>
        <w:numPr>
          <w:ilvl w:val="0"/>
          <w:numId w:val="101"/>
        </w:numPr>
        <w:spacing w:before="120" w:after="120" w:line="360" w:lineRule="auto"/>
        <w:rPr>
          <w:rFonts w:ascii="David" w:hAnsi="David"/>
          <w:szCs w:val="24"/>
          <w:rtl/>
        </w:rPr>
      </w:pPr>
      <w:r w:rsidRPr="00E00B5C">
        <w:rPr>
          <w:rFonts w:ascii="David" w:hAnsi="David" w:hint="eastAsia"/>
          <w:szCs w:val="24"/>
          <w:rtl/>
        </w:rPr>
        <w:t>דוחות</w:t>
      </w:r>
      <w:r w:rsidRPr="00E00B5C">
        <w:rPr>
          <w:rFonts w:ascii="David" w:hAnsi="David"/>
          <w:szCs w:val="24"/>
          <w:rtl/>
        </w:rPr>
        <w:t xml:space="preserve"> יכולים </w:t>
      </w:r>
      <w:r w:rsidRPr="00E00B5C">
        <w:rPr>
          <w:rFonts w:ascii="David" w:hAnsi="David" w:hint="eastAsia"/>
          <w:szCs w:val="24"/>
          <w:rtl/>
        </w:rPr>
        <w:t>להיכתב</w:t>
      </w:r>
      <w:r w:rsidRPr="00E00B5C">
        <w:rPr>
          <w:rFonts w:ascii="David" w:hAnsi="David"/>
          <w:szCs w:val="24"/>
          <w:rtl/>
        </w:rPr>
        <w:t xml:space="preserve"> בעברית או באנגלית</w:t>
      </w:r>
    </w:p>
    <w:p w14:paraId="1E4F876A" w14:textId="77777777" w:rsidR="006A3880" w:rsidRPr="00E00B5C" w:rsidRDefault="006A3880" w:rsidP="00616ED0">
      <w:pPr>
        <w:pStyle w:val="1f5"/>
        <w:spacing w:line="360" w:lineRule="auto"/>
        <w:ind w:left="425" w:firstLine="0"/>
        <w:rPr>
          <w:rFonts w:ascii="David" w:hAnsi="David"/>
          <w:rtl/>
        </w:rPr>
      </w:pPr>
      <w:r w:rsidRPr="00E00B5C">
        <w:rPr>
          <w:rFonts w:ascii="David" w:hAnsi="David" w:hint="eastAsia"/>
          <w:rtl/>
        </w:rPr>
        <w:t>דו</w:t>
      </w:r>
      <w:r w:rsidRPr="00E00B5C">
        <w:rPr>
          <w:rFonts w:ascii="David" w:hAnsi="David"/>
          <w:rtl/>
        </w:rPr>
        <w:t>"</w:t>
      </w:r>
      <w:r w:rsidRPr="00E00B5C">
        <w:rPr>
          <w:rFonts w:ascii="David" w:hAnsi="David" w:hint="eastAsia"/>
          <w:rtl/>
        </w:rPr>
        <w:t>חות</w:t>
      </w:r>
      <w:r w:rsidRPr="00E00B5C">
        <w:rPr>
          <w:rFonts w:ascii="David" w:hAnsi="David"/>
          <w:rtl/>
        </w:rPr>
        <w:t xml:space="preserve"> ביניים</w:t>
      </w:r>
      <w:bookmarkEnd w:id="36"/>
    </w:p>
    <w:p w14:paraId="6C0A9DD6" w14:textId="77777777"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 </w:t>
      </w:r>
      <w:r w:rsidRPr="00E00B5C">
        <w:rPr>
          <w:rFonts w:ascii="David" w:hAnsi="David" w:hint="eastAsia"/>
          <w:szCs w:val="24"/>
          <w:rtl/>
        </w:rPr>
        <w:t>חוקר</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מדעים</w:t>
      </w:r>
      <w:r w:rsidRPr="00E00B5C">
        <w:rPr>
          <w:rFonts w:ascii="David" w:hAnsi="David"/>
          <w:szCs w:val="24"/>
          <w:rtl/>
        </w:rPr>
        <w:t>-</w:t>
      </w:r>
      <w:r w:rsidRPr="00E00B5C">
        <w:rPr>
          <w:rFonts w:ascii="David" w:hAnsi="David" w:hint="eastAsia"/>
          <w:szCs w:val="24"/>
          <w:rtl/>
        </w:rPr>
        <w:t>טכני</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לחצי</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p>
    <w:p w14:paraId="6E55FAA6" w14:textId="4E62BEB9"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תמציתי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סטאטוס</w:t>
      </w:r>
      <w:r w:rsidRPr="00E00B5C">
        <w:rPr>
          <w:rFonts w:ascii="David" w:hAnsi="David"/>
          <w:szCs w:val="24"/>
          <w:rtl/>
        </w:rPr>
        <w:t xml:space="preserve"> </w:t>
      </w:r>
      <w:r w:rsidRPr="00E00B5C">
        <w:rPr>
          <w:rFonts w:ascii="David" w:hAnsi="David" w:hint="eastAsia"/>
          <w:szCs w:val="24"/>
          <w:rtl/>
        </w:rPr>
        <w:t>ה</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ותפקידו</w:t>
      </w:r>
      <w:r w:rsidRPr="00E00B5C">
        <w:rPr>
          <w:rFonts w:ascii="David" w:hAnsi="David"/>
          <w:szCs w:val="24"/>
          <w:rtl/>
        </w:rPr>
        <w:t xml:space="preserve"> </w:t>
      </w:r>
      <w:r w:rsidRPr="00E00B5C">
        <w:rPr>
          <w:rFonts w:ascii="David" w:hAnsi="David" w:hint="eastAsia"/>
          <w:szCs w:val="24"/>
          <w:rtl/>
        </w:rPr>
        <w:t>לאפשר</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מעקב</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w:t>
      </w:r>
    </w:p>
    <w:p w14:paraId="737D9F53" w14:textId="77777777"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מאושר</w:t>
      </w:r>
      <w:r w:rsidRPr="00E00B5C">
        <w:rPr>
          <w:rFonts w:ascii="David" w:hAnsi="David"/>
          <w:szCs w:val="24"/>
          <w:rtl/>
        </w:rPr>
        <w:t xml:space="preserve"> –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יתבצע</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w:t>
      </w:r>
    </w:p>
    <w:p w14:paraId="35561815" w14:textId="77777777"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הגשה</w:t>
      </w:r>
      <w:r w:rsidRPr="00E00B5C">
        <w:rPr>
          <w:rFonts w:ascii="David" w:hAnsi="David"/>
          <w:szCs w:val="24"/>
          <w:rtl/>
        </w:rPr>
        <w:t>:</w:t>
      </w:r>
    </w:p>
    <w:p w14:paraId="42E6AAE1" w14:textId="77777777" w:rsidR="006A3880" w:rsidRPr="00E00B5C" w:rsidRDefault="006A3880" w:rsidP="00616ED0">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w:t>
      </w:r>
    </w:p>
    <w:p w14:paraId="26365DFF" w14:textId="77777777" w:rsidR="006A3880" w:rsidRPr="00E00B5C" w:rsidRDefault="006A3880" w:rsidP="00F36BA8">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לדאוג</w:t>
      </w:r>
      <w:r w:rsidRPr="00E00B5C">
        <w:rPr>
          <w:rFonts w:ascii="David" w:hAnsi="David"/>
          <w:szCs w:val="24"/>
          <w:rtl/>
        </w:rPr>
        <w:t xml:space="preserve"> </w:t>
      </w:r>
      <w:r w:rsidRPr="00E00B5C">
        <w:rPr>
          <w:rFonts w:ascii="David" w:hAnsi="David" w:hint="eastAsia"/>
          <w:szCs w:val="24"/>
          <w:rtl/>
        </w:rPr>
        <w:t>שרפרנט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r w:rsidRPr="00E00B5C">
        <w:rPr>
          <w:rFonts w:ascii="David" w:hAnsi="David" w:hint="eastAsia"/>
          <w:szCs w:val="24"/>
          <w:rtl/>
        </w:rPr>
        <w:t>יאשר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14:paraId="0EC0B477" w14:textId="77777777"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הדוגמא</w:t>
      </w:r>
      <w:r w:rsidRPr="00E00B5C">
        <w:rPr>
          <w:rFonts w:ascii="David" w:hAnsi="David"/>
          <w:szCs w:val="24"/>
          <w:rtl/>
        </w:rPr>
        <w:t xml:space="preserve"> </w:t>
      </w:r>
      <w:r w:rsidRPr="00E00B5C">
        <w:rPr>
          <w:rFonts w:ascii="David" w:hAnsi="David" w:hint="eastAsia"/>
          <w:szCs w:val="24"/>
          <w:rtl/>
        </w:rPr>
        <w:t>שבהמשך</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סעיפיה</w:t>
      </w:r>
      <w:r w:rsidRPr="00E00B5C">
        <w:rPr>
          <w:rFonts w:ascii="David" w:hAnsi="David"/>
          <w:szCs w:val="24"/>
          <w:rtl/>
        </w:rPr>
        <w:t>.</w:t>
      </w:r>
    </w:p>
    <w:p w14:paraId="11D7EEE2" w14:textId="77777777" w:rsidR="006A3880" w:rsidRPr="00E00B5C" w:rsidRDefault="006A3880" w:rsidP="00F36BA8">
      <w:pPr>
        <w:pStyle w:val="af5"/>
        <w:numPr>
          <w:ilvl w:val="0"/>
          <w:numId w:val="123"/>
        </w:numPr>
        <w:spacing w:before="120"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יכול</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סודי</w:t>
      </w:r>
      <w:r w:rsidRPr="00E00B5C">
        <w:rPr>
          <w:rFonts w:ascii="David" w:hAnsi="David"/>
          <w:szCs w:val="24"/>
          <w:rtl/>
        </w:rPr>
        <w:t xml:space="preserve"> </w:t>
      </w:r>
      <w:r w:rsidRPr="00E00B5C">
        <w:rPr>
          <w:rFonts w:ascii="David" w:hAnsi="David" w:hint="eastAsia"/>
          <w:szCs w:val="24"/>
          <w:rtl/>
        </w:rPr>
        <w:t>וישמש</w:t>
      </w:r>
      <w:r w:rsidRPr="00E00B5C">
        <w:rPr>
          <w:rFonts w:ascii="David" w:hAnsi="David"/>
          <w:szCs w:val="24"/>
          <w:rtl/>
        </w:rPr>
        <w:t xml:space="preserve"> </w:t>
      </w:r>
      <w:r w:rsidRPr="00E00B5C">
        <w:rPr>
          <w:rFonts w:ascii="David" w:hAnsi="David" w:hint="eastAsia"/>
          <w:szCs w:val="24"/>
          <w:rtl/>
        </w:rPr>
        <w:t>לצורכי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פנימיים</w:t>
      </w:r>
      <w:r w:rsidRPr="00E00B5C">
        <w:rPr>
          <w:rFonts w:ascii="David" w:hAnsi="David"/>
          <w:szCs w:val="24"/>
          <w:rtl/>
        </w:rPr>
        <w:t>.</w:t>
      </w:r>
    </w:p>
    <w:p w14:paraId="23F409AD" w14:textId="77777777" w:rsidR="006A3880" w:rsidRPr="00E00B5C" w:rsidRDefault="006A3880" w:rsidP="00616ED0">
      <w:pPr>
        <w:spacing w:line="360" w:lineRule="auto"/>
        <w:jc w:val="both"/>
        <w:rPr>
          <w:rFonts w:ascii="David" w:hAnsi="David" w:cs="David"/>
          <w:sz w:val="24"/>
          <w:szCs w:val="24"/>
          <w:rtl/>
        </w:rPr>
      </w:pPr>
      <w:r w:rsidRPr="000367B7">
        <w:rPr>
          <w:rFonts w:ascii="David" w:hAnsi="David" w:cs="David"/>
          <w:sz w:val="24"/>
          <w:szCs w:val="24"/>
          <w:rtl/>
        </w:rPr>
        <w:br w:type="page"/>
      </w:r>
      <w:r w:rsidRPr="00E00B5C">
        <w:rPr>
          <w:rFonts w:ascii="David" w:hAnsi="David" w:cs="David" w:hint="eastAsia"/>
          <w:sz w:val="24"/>
          <w:szCs w:val="24"/>
          <w:rtl/>
        </w:rPr>
        <w:lastRenderedPageBreak/>
        <w:t>דוגמא</w:t>
      </w:r>
      <w:r w:rsidRPr="00E00B5C">
        <w:rPr>
          <w:rFonts w:ascii="David" w:hAnsi="David" w:cs="David"/>
          <w:sz w:val="24"/>
          <w:szCs w:val="24"/>
          <w:rtl/>
        </w:rPr>
        <w:t xml:space="preserve"> </w:t>
      </w:r>
      <w:r w:rsidRPr="00E00B5C">
        <w:rPr>
          <w:rFonts w:ascii="David" w:hAnsi="David" w:cs="David" w:hint="eastAsia"/>
          <w:sz w:val="24"/>
          <w:szCs w:val="24"/>
          <w:rtl/>
        </w:rPr>
        <w:t>לדו</w:t>
      </w:r>
      <w:r w:rsidRPr="00E00B5C">
        <w:rPr>
          <w:rFonts w:ascii="David" w:hAnsi="David" w:cs="David"/>
          <w:sz w:val="24"/>
          <w:szCs w:val="24"/>
          <w:rtl/>
        </w:rPr>
        <w:t>"</w:t>
      </w:r>
      <w:r w:rsidRPr="00E00B5C">
        <w:rPr>
          <w:rFonts w:ascii="David" w:hAnsi="David" w:cs="David" w:hint="eastAsia"/>
          <w:sz w:val="24"/>
          <w:szCs w:val="24"/>
          <w:rtl/>
        </w:rPr>
        <w:t>ח</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w:t>
      </w:r>
      <w:r w:rsidRPr="00E00B5C">
        <w:rPr>
          <w:rFonts w:ascii="David" w:hAnsi="David" w:cs="David" w:hint="eastAsia"/>
          <w:sz w:val="24"/>
          <w:szCs w:val="24"/>
          <w:rtl/>
        </w:rPr>
        <w:t>טכני</w:t>
      </w:r>
      <w:r w:rsidRPr="00E00B5C">
        <w:rPr>
          <w:rFonts w:ascii="David" w:hAnsi="David" w:cs="David"/>
          <w:sz w:val="24"/>
          <w:szCs w:val="24"/>
          <w:rtl/>
        </w:rPr>
        <w:t xml:space="preserve"> </w:t>
      </w:r>
      <w:r w:rsidRPr="00E00B5C">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6A3880" w:rsidRPr="00E00B5C" w14:paraId="3B31C72B" w14:textId="77777777" w:rsidTr="0041190C">
        <w:trPr>
          <w:gridAfter w:val="1"/>
          <w:wAfter w:w="4588" w:type="dxa"/>
          <w:tblHeader/>
        </w:trPr>
        <w:tc>
          <w:tcPr>
            <w:tcW w:w="1978" w:type="dxa"/>
          </w:tcPr>
          <w:p w14:paraId="642406D1"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פרויקט</w:t>
            </w:r>
          </w:p>
        </w:tc>
        <w:tc>
          <w:tcPr>
            <w:tcW w:w="2608" w:type="dxa"/>
            <w:tcBorders>
              <w:bottom w:val="single" w:sz="4" w:space="0" w:color="auto"/>
            </w:tcBorders>
          </w:tcPr>
          <w:p w14:paraId="55265904"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4AF90A2C" w14:textId="77777777" w:rsidTr="0041190C">
        <w:tc>
          <w:tcPr>
            <w:tcW w:w="1978" w:type="dxa"/>
          </w:tcPr>
          <w:p w14:paraId="7FB298DB"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מספר</w:t>
            </w:r>
            <w:r w:rsidRPr="000367B7">
              <w:rPr>
                <w:rFonts w:ascii="David" w:hAnsi="David" w:cs="David"/>
                <w:sz w:val="24"/>
                <w:szCs w:val="24"/>
                <w:rtl/>
              </w:rPr>
              <w:t xml:space="preserve"> </w:t>
            </w:r>
            <w:r w:rsidRPr="000367B7">
              <w:rPr>
                <w:rFonts w:ascii="David" w:hAnsi="David" w:cs="David" w:hint="eastAsia"/>
                <w:sz w:val="24"/>
                <w:szCs w:val="24"/>
                <w:rtl/>
              </w:rPr>
              <w:t>חוזה</w:t>
            </w:r>
          </w:p>
        </w:tc>
        <w:tc>
          <w:tcPr>
            <w:tcW w:w="2608" w:type="dxa"/>
            <w:gridSpan w:val="2"/>
            <w:tcBorders>
              <w:bottom w:val="single" w:sz="4" w:space="0" w:color="auto"/>
            </w:tcBorders>
          </w:tcPr>
          <w:p w14:paraId="019EFA68"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0B7CB1E0" w14:textId="77777777" w:rsidTr="0041190C">
        <w:trPr>
          <w:gridAfter w:val="1"/>
          <w:wAfter w:w="4588" w:type="dxa"/>
        </w:trPr>
        <w:tc>
          <w:tcPr>
            <w:tcW w:w="1978" w:type="dxa"/>
          </w:tcPr>
          <w:p w14:paraId="4F082223"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w:t>
            </w:r>
            <w:r w:rsidRPr="000367B7">
              <w:rPr>
                <w:rFonts w:ascii="David" w:hAnsi="David" w:cs="David" w:hint="eastAsia"/>
                <w:sz w:val="24"/>
                <w:szCs w:val="24"/>
                <w:rtl/>
              </w:rPr>
              <w:t>חברה</w:t>
            </w:r>
          </w:p>
        </w:tc>
        <w:tc>
          <w:tcPr>
            <w:tcW w:w="2608" w:type="dxa"/>
            <w:tcBorders>
              <w:top w:val="single" w:sz="4" w:space="0" w:color="auto"/>
              <w:bottom w:val="single" w:sz="4" w:space="0" w:color="auto"/>
            </w:tcBorders>
          </w:tcPr>
          <w:p w14:paraId="06126A17"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7D3BE5ED" w14:textId="77777777" w:rsidTr="0041190C">
        <w:trPr>
          <w:gridAfter w:val="1"/>
          <w:wAfter w:w="4588" w:type="dxa"/>
        </w:trPr>
        <w:tc>
          <w:tcPr>
            <w:tcW w:w="1978" w:type="dxa"/>
          </w:tcPr>
          <w:p w14:paraId="49C096B9"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מנהל</w:t>
            </w:r>
            <w:r w:rsidRPr="000367B7">
              <w:rPr>
                <w:rFonts w:ascii="David" w:hAnsi="David" w:cs="David"/>
                <w:sz w:val="24"/>
                <w:szCs w:val="24"/>
                <w:rtl/>
              </w:rPr>
              <w:t xml:space="preserve"> </w:t>
            </w:r>
            <w:r w:rsidRPr="000367B7">
              <w:rPr>
                <w:rFonts w:ascii="David" w:hAnsi="David" w:cs="David" w:hint="eastAsia"/>
                <w:sz w:val="24"/>
                <w:szCs w:val="24"/>
                <w:rtl/>
              </w:rPr>
              <w:t>פרויקט</w:t>
            </w:r>
            <w:r w:rsidRPr="000367B7">
              <w:rPr>
                <w:rFonts w:ascii="David" w:hAnsi="David" w:cs="David"/>
                <w:sz w:val="24"/>
                <w:szCs w:val="24"/>
                <w:rtl/>
              </w:rPr>
              <w:t>/</w:t>
            </w:r>
            <w:r w:rsidRPr="000367B7">
              <w:rPr>
                <w:rFonts w:ascii="David" w:hAnsi="David" w:cs="David" w:hint="eastAsia"/>
                <w:sz w:val="24"/>
                <w:szCs w:val="24"/>
                <w:rtl/>
              </w:rPr>
              <w:t>חוקר</w:t>
            </w:r>
          </w:p>
        </w:tc>
        <w:tc>
          <w:tcPr>
            <w:tcW w:w="2608" w:type="dxa"/>
            <w:tcBorders>
              <w:top w:val="single" w:sz="4" w:space="0" w:color="auto"/>
              <w:bottom w:val="single" w:sz="4" w:space="0" w:color="auto"/>
            </w:tcBorders>
          </w:tcPr>
          <w:p w14:paraId="7C630175"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4A71C478" w14:textId="77777777" w:rsidTr="0041190C">
        <w:trPr>
          <w:gridAfter w:val="1"/>
          <w:wAfter w:w="4588" w:type="dxa"/>
        </w:trPr>
        <w:tc>
          <w:tcPr>
            <w:tcW w:w="1978" w:type="dxa"/>
          </w:tcPr>
          <w:p w14:paraId="7DF0C22F"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הפרויקט</w:t>
            </w:r>
          </w:p>
        </w:tc>
        <w:tc>
          <w:tcPr>
            <w:tcW w:w="2608" w:type="dxa"/>
            <w:tcBorders>
              <w:top w:val="single" w:sz="4" w:space="0" w:color="auto"/>
              <w:bottom w:val="single" w:sz="4" w:space="0" w:color="auto"/>
            </w:tcBorders>
          </w:tcPr>
          <w:p w14:paraId="1856867A"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305074C5" w14:textId="77777777" w:rsidTr="0041190C">
        <w:trPr>
          <w:gridAfter w:val="1"/>
          <w:wAfter w:w="4588" w:type="dxa"/>
        </w:trPr>
        <w:tc>
          <w:tcPr>
            <w:tcW w:w="1978" w:type="dxa"/>
          </w:tcPr>
          <w:p w14:paraId="098B1ABF"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הדיווח</w:t>
            </w:r>
          </w:p>
        </w:tc>
        <w:tc>
          <w:tcPr>
            <w:tcW w:w="2608" w:type="dxa"/>
            <w:tcBorders>
              <w:top w:val="single" w:sz="4" w:space="0" w:color="auto"/>
              <w:bottom w:val="single" w:sz="4" w:space="0" w:color="auto"/>
            </w:tcBorders>
          </w:tcPr>
          <w:p w14:paraId="388DBB1F"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bl>
    <w:p w14:paraId="199C819C" w14:textId="77777777" w:rsidR="006A3880" w:rsidRPr="000367B7" w:rsidRDefault="006A3880" w:rsidP="00616ED0">
      <w:pPr>
        <w:spacing w:line="360" w:lineRule="auto"/>
        <w:jc w:val="both"/>
        <w:rPr>
          <w:rFonts w:ascii="David" w:hAnsi="David" w:cs="David"/>
          <w:sz w:val="24"/>
          <w:szCs w:val="24"/>
          <w:rtl/>
        </w:rPr>
      </w:pPr>
    </w:p>
    <w:p w14:paraId="2425018F" w14:textId="77777777" w:rsidR="006A3880" w:rsidRPr="000367B7" w:rsidRDefault="006A3880" w:rsidP="00F36BA8">
      <w:pPr>
        <w:spacing w:line="360" w:lineRule="auto"/>
        <w:jc w:val="both"/>
        <w:rPr>
          <w:rFonts w:ascii="David" w:hAnsi="David" w:cs="David"/>
          <w:sz w:val="24"/>
          <w:szCs w:val="24"/>
          <w:rtl/>
        </w:rPr>
      </w:pPr>
    </w:p>
    <w:p w14:paraId="3AB99428" w14:textId="77777777" w:rsidR="006A3880" w:rsidRPr="000367B7" w:rsidRDefault="006A3880" w:rsidP="00F36BA8">
      <w:pPr>
        <w:spacing w:line="360" w:lineRule="auto"/>
        <w:jc w:val="both"/>
        <w:rPr>
          <w:rFonts w:ascii="David" w:hAnsi="David" w:cs="David"/>
          <w:sz w:val="24"/>
          <w:szCs w:val="24"/>
          <w:rtl/>
        </w:rPr>
      </w:pPr>
    </w:p>
    <w:p w14:paraId="7C7587C3"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שהושלמו</w:t>
      </w:r>
    </w:p>
    <w:p w14:paraId="43E63DC0" w14:textId="77777777"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1. </w:t>
      </w:r>
    </w:p>
    <w:p w14:paraId="72DBB69A" w14:textId="77777777"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2. </w:t>
      </w:r>
    </w:p>
    <w:p w14:paraId="71F93990"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012240D4" w14:textId="77777777" w:rsidR="006A3880" w:rsidRPr="000367B7" w:rsidRDefault="006A3880" w:rsidP="00510797">
      <w:pPr>
        <w:spacing w:line="360" w:lineRule="auto"/>
        <w:jc w:val="both"/>
        <w:rPr>
          <w:rFonts w:ascii="David" w:hAnsi="David" w:cs="David"/>
          <w:sz w:val="24"/>
          <w:szCs w:val="24"/>
          <w:rtl/>
        </w:rPr>
      </w:pPr>
    </w:p>
    <w:p w14:paraId="1A1DADB4"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שנשארו</w:t>
      </w:r>
    </w:p>
    <w:p w14:paraId="7F9D9E11"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1. </w:t>
      </w:r>
    </w:p>
    <w:p w14:paraId="5CC5E90C"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2. </w:t>
      </w:r>
    </w:p>
    <w:p w14:paraId="2F8A6520" w14:textId="77777777" w:rsidR="006A3880" w:rsidRPr="000367B7" w:rsidRDefault="006A3880" w:rsidP="00ED701A">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6B564873" w14:textId="77777777" w:rsidR="006A3880" w:rsidRPr="000367B7" w:rsidRDefault="006A3880" w:rsidP="00ED701A">
      <w:pPr>
        <w:spacing w:line="360" w:lineRule="auto"/>
        <w:jc w:val="both"/>
        <w:rPr>
          <w:rFonts w:ascii="David" w:hAnsi="David" w:cs="David"/>
          <w:sz w:val="24"/>
          <w:szCs w:val="24"/>
          <w:rtl/>
        </w:rPr>
      </w:pPr>
    </w:p>
    <w:p w14:paraId="68265D16" w14:textId="1D3D9AAE" w:rsidR="006A3880" w:rsidRPr="000367B7" w:rsidRDefault="00694C92" w:rsidP="00415903">
      <w:pPr>
        <w:tabs>
          <w:tab w:val="left" w:pos="27"/>
        </w:tabs>
        <w:spacing w:line="360" w:lineRule="auto"/>
        <w:jc w:val="both"/>
        <w:rPr>
          <w:rFonts w:ascii="David" w:hAnsi="David" w:cs="David"/>
          <w:sz w:val="24"/>
          <w:szCs w:val="24"/>
        </w:rPr>
      </w:pPr>
      <w:proofErr w:type="spellStart"/>
      <w:r>
        <w:rPr>
          <w:rFonts w:ascii="David" w:hAnsi="David" w:cs="David"/>
          <w:sz w:val="24"/>
          <w:szCs w:val="24"/>
          <w:rtl/>
        </w:rPr>
        <w:t>תוכנית</w:t>
      </w:r>
      <w:proofErr w:type="spellEnd"/>
      <w:r w:rsidR="006A3880" w:rsidRPr="000367B7">
        <w:rPr>
          <w:rFonts w:ascii="David" w:hAnsi="David" w:cs="David"/>
          <w:sz w:val="24"/>
          <w:szCs w:val="24"/>
          <w:rtl/>
        </w:rPr>
        <w:t xml:space="preserve"> </w:t>
      </w:r>
      <w:r w:rsidR="006A3880" w:rsidRPr="000367B7">
        <w:rPr>
          <w:rFonts w:ascii="David" w:hAnsi="David" w:cs="David" w:hint="eastAsia"/>
          <w:sz w:val="24"/>
          <w:szCs w:val="24"/>
          <w:rtl/>
        </w:rPr>
        <w:t>המימון</w:t>
      </w:r>
      <w:r w:rsidR="006A3880" w:rsidRPr="000367B7">
        <w:rPr>
          <w:rFonts w:ascii="David" w:hAnsi="David" w:cs="David"/>
          <w:sz w:val="24"/>
          <w:szCs w:val="24"/>
          <w:rtl/>
        </w:rPr>
        <w:t xml:space="preserve"> </w:t>
      </w:r>
      <w:r w:rsidR="006A3880" w:rsidRPr="000367B7">
        <w:rPr>
          <w:rFonts w:ascii="David" w:hAnsi="David" w:cs="David" w:hint="eastAsia"/>
          <w:sz w:val="24"/>
          <w:szCs w:val="24"/>
          <w:rtl/>
        </w:rPr>
        <w:t>להשלמת</w:t>
      </w:r>
      <w:r w:rsidR="006A3880" w:rsidRPr="000367B7">
        <w:rPr>
          <w:rFonts w:ascii="David" w:hAnsi="David" w:cs="David"/>
          <w:sz w:val="24"/>
          <w:szCs w:val="24"/>
          <w:rtl/>
        </w:rPr>
        <w:t xml:space="preserve"> </w:t>
      </w:r>
      <w:r w:rsidR="006A3880" w:rsidRPr="000367B7">
        <w:rPr>
          <w:rFonts w:ascii="David" w:hAnsi="David" w:cs="David" w:hint="eastAsia"/>
          <w:sz w:val="24"/>
          <w:szCs w:val="24"/>
          <w:rtl/>
        </w:rPr>
        <w:t>אבני</w:t>
      </w:r>
      <w:r w:rsidR="006A3880" w:rsidRPr="000367B7">
        <w:rPr>
          <w:rFonts w:ascii="David" w:hAnsi="David" w:cs="David"/>
          <w:sz w:val="24"/>
          <w:szCs w:val="24"/>
          <w:rtl/>
        </w:rPr>
        <w:t xml:space="preserve"> </w:t>
      </w:r>
      <w:r w:rsidR="006A3880" w:rsidRPr="000367B7">
        <w:rPr>
          <w:rFonts w:ascii="David" w:hAnsi="David" w:cs="David" w:hint="eastAsia"/>
          <w:sz w:val="24"/>
          <w:szCs w:val="24"/>
          <w:rtl/>
        </w:rPr>
        <w:t>הדרך</w:t>
      </w:r>
      <w:r w:rsidR="006A3880" w:rsidRPr="000367B7">
        <w:rPr>
          <w:rFonts w:ascii="David" w:hAnsi="David" w:cs="David"/>
          <w:sz w:val="24"/>
          <w:szCs w:val="24"/>
          <w:rtl/>
        </w:rPr>
        <w:t xml:space="preserve"> </w:t>
      </w:r>
      <w:r w:rsidR="006A3880" w:rsidRPr="000367B7">
        <w:rPr>
          <w:rFonts w:ascii="David" w:hAnsi="David" w:cs="David" w:hint="eastAsia"/>
          <w:sz w:val="24"/>
          <w:szCs w:val="24"/>
          <w:rtl/>
        </w:rPr>
        <w:t>בפרויקט</w:t>
      </w:r>
    </w:p>
    <w:p w14:paraId="22CDF1D5" w14:textId="77777777" w:rsidR="006A3880" w:rsidRPr="000367B7" w:rsidRDefault="006A3880" w:rsidP="00415903">
      <w:pPr>
        <w:spacing w:line="360" w:lineRule="auto"/>
        <w:jc w:val="both"/>
        <w:rPr>
          <w:rFonts w:ascii="David" w:hAnsi="David" w:cs="David"/>
          <w:sz w:val="24"/>
          <w:szCs w:val="24"/>
          <w:rtl/>
        </w:rPr>
      </w:pPr>
    </w:p>
    <w:p w14:paraId="51C32DE0" w14:textId="77777777" w:rsidR="006A3880" w:rsidRPr="000367B7" w:rsidRDefault="006A3880" w:rsidP="00415903">
      <w:pPr>
        <w:spacing w:line="360" w:lineRule="auto"/>
        <w:jc w:val="both"/>
        <w:rPr>
          <w:rFonts w:ascii="David" w:hAnsi="David" w:cs="David"/>
          <w:sz w:val="24"/>
          <w:szCs w:val="24"/>
          <w:rtl/>
        </w:rPr>
      </w:pPr>
      <w:r w:rsidRPr="000367B7">
        <w:rPr>
          <w:rFonts w:ascii="David" w:hAnsi="David" w:cs="David" w:hint="eastAsia"/>
          <w:sz w:val="24"/>
          <w:szCs w:val="24"/>
          <w:rtl/>
        </w:rPr>
        <w:t>בעיות</w:t>
      </w:r>
      <w:r w:rsidRPr="000367B7">
        <w:rPr>
          <w:rFonts w:ascii="David" w:hAnsi="David" w:cs="David"/>
          <w:sz w:val="24"/>
          <w:szCs w:val="24"/>
          <w:rtl/>
        </w:rPr>
        <w:t xml:space="preserve"> </w:t>
      </w:r>
      <w:r w:rsidRPr="000367B7">
        <w:rPr>
          <w:rFonts w:ascii="David" w:hAnsi="David" w:cs="David" w:hint="eastAsia"/>
          <w:sz w:val="24"/>
          <w:szCs w:val="24"/>
          <w:rtl/>
        </w:rPr>
        <w:t>מיוחדות</w:t>
      </w:r>
      <w:r w:rsidRPr="000367B7">
        <w:rPr>
          <w:rFonts w:ascii="David" w:hAnsi="David" w:cs="David"/>
          <w:sz w:val="24"/>
          <w:szCs w:val="24"/>
          <w:rtl/>
        </w:rPr>
        <w:t xml:space="preserve"> </w:t>
      </w:r>
      <w:r w:rsidRPr="000367B7">
        <w:rPr>
          <w:rFonts w:ascii="David" w:hAnsi="David" w:cs="David" w:hint="eastAsia"/>
          <w:sz w:val="24"/>
          <w:szCs w:val="24"/>
          <w:rtl/>
        </w:rPr>
        <w:t>שדורשות</w:t>
      </w:r>
      <w:r w:rsidRPr="000367B7">
        <w:rPr>
          <w:rFonts w:ascii="David" w:hAnsi="David" w:cs="David"/>
          <w:sz w:val="24"/>
          <w:szCs w:val="24"/>
          <w:rtl/>
        </w:rPr>
        <w:t xml:space="preserve"> </w:t>
      </w:r>
      <w:r w:rsidRPr="000367B7">
        <w:rPr>
          <w:rFonts w:ascii="David" w:hAnsi="David" w:cs="David" w:hint="eastAsia"/>
          <w:sz w:val="24"/>
          <w:szCs w:val="24"/>
          <w:rtl/>
        </w:rPr>
        <w:t>טיפול</w:t>
      </w:r>
      <w:r w:rsidRPr="000367B7">
        <w:rPr>
          <w:rFonts w:ascii="David" w:hAnsi="David" w:cs="David"/>
          <w:sz w:val="24"/>
          <w:szCs w:val="24"/>
          <w:rtl/>
        </w:rPr>
        <w:t xml:space="preserve"> </w:t>
      </w:r>
      <w:r w:rsidRPr="000367B7">
        <w:rPr>
          <w:rFonts w:ascii="David" w:hAnsi="David" w:cs="David" w:hint="eastAsia"/>
          <w:sz w:val="24"/>
          <w:szCs w:val="24"/>
          <w:rtl/>
        </w:rPr>
        <w:t>ברמת</w:t>
      </w:r>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כגון</w:t>
      </w:r>
      <w:r w:rsidRPr="000367B7">
        <w:rPr>
          <w:rFonts w:ascii="David" w:hAnsi="David" w:cs="David"/>
          <w:sz w:val="24"/>
          <w:szCs w:val="24"/>
          <w:rtl/>
        </w:rPr>
        <w:t xml:space="preserve"> </w:t>
      </w:r>
      <w:r w:rsidRPr="000367B7">
        <w:rPr>
          <w:rFonts w:ascii="David" w:hAnsi="David" w:cs="David" w:hint="eastAsia"/>
          <w:sz w:val="24"/>
          <w:szCs w:val="24"/>
          <w:rtl/>
        </w:rPr>
        <w:t>שינויים</w:t>
      </w:r>
      <w:r w:rsidRPr="000367B7">
        <w:rPr>
          <w:rFonts w:ascii="David" w:hAnsi="David" w:cs="David"/>
          <w:sz w:val="24"/>
          <w:szCs w:val="24"/>
          <w:rtl/>
        </w:rPr>
        <w:t xml:space="preserve">, </w:t>
      </w:r>
      <w:r w:rsidRPr="000367B7">
        <w:rPr>
          <w:rFonts w:ascii="David" w:hAnsi="David" w:cs="David" w:hint="eastAsia"/>
          <w:sz w:val="24"/>
          <w:szCs w:val="24"/>
          <w:rtl/>
        </w:rPr>
        <w:t>הארכות</w:t>
      </w:r>
      <w:r w:rsidRPr="000367B7">
        <w:rPr>
          <w:rFonts w:ascii="David" w:hAnsi="David" w:cs="David"/>
          <w:sz w:val="24"/>
          <w:szCs w:val="24"/>
          <w:rtl/>
        </w:rPr>
        <w:t xml:space="preserve"> </w:t>
      </w:r>
      <w:r w:rsidRPr="000367B7">
        <w:rPr>
          <w:rFonts w:ascii="David" w:hAnsi="David" w:cs="David" w:hint="eastAsia"/>
          <w:sz w:val="24"/>
          <w:szCs w:val="24"/>
          <w:rtl/>
        </w:rPr>
        <w:t>וכדומה</w:t>
      </w:r>
    </w:p>
    <w:p w14:paraId="47C3DEBD" w14:textId="77777777"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1. </w:t>
      </w:r>
    </w:p>
    <w:p w14:paraId="4044D5DF" w14:textId="77777777"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2. </w:t>
      </w:r>
    </w:p>
    <w:p w14:paraId="2BCDA45B" w14:textId="77777777" w:rsidR="006A3880" w:rsidRPr="000367B7" w:rsidRDefault="006A3880" w:rsidP="007C259C">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0B26F075" w14:textId="77777777" w:rsidR="006A3880" w:rsidRPr="000367B7"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חופשי</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מה</w:t>
      </w:r>
      <w:r w:rsidRPr="000367B7">
        <w:rPr>
          <w:rFonts w:ascii="David" w:hAnsi="David" w:cs="David"/>
          <w:sz w:val="24"/>
          <w:szCs w:val="24"/>
          <w:rtl/>
        </w:rPr>
        <w:t xml:space="preserve"> </w:t>
      </w:r>
      <w:r w:rsidRPr="000367B7">
        <w:rPr>
          <w:rFonts w:ascii="David" w:hAnsi="David" w:cs="David" w:hint="eastAsia"/>
          <w:sz w:val="24"/>
          <w:szCs w:val="24"/>
          <w:rtl/>
        </w:rPr>
        <w:t>נעשה</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w:t>
      </w:r>
      <w:r w:rsidRPr="000367B7">
        <w:rPr>
          <w:rFonts w:ascii="David" w:hAnsi="David" w:cs="David" w:hint="eastAsia"/>
          <w:sz w:val="24"/>
          <w:szCs w:val="24"/>
          <w:rtl/>
        </w:rPr>
        <w:t>כאן</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2 </w:t>
      </w:r>
      <w:r w:rsidRPr="000367B7">
        <w:rPr>
          <w:rFonts w:ascii="David" w:hAnsi="David" w:cs="David" w:hint="eastAsia"/>
          <w:sz w:val="24"/>
          <w:szCs w:val="24"/>
          <w:rtl/>
        </w:rPr>
        <w:t>עמודים</w:t>
      </w:r>
      <w:r w:rsidRPr="000367B7">
        <w:rPr>
          <w:rFonts w:ascii="David" w:hAnsi="David" w:cs="David"/>
          <w:sz w:val="24"/>
          <w:szCs w:val="24"/>
          <w:rtl/>
        </w:rPr>
        <w:t>):</w:t>
      </w:r>
    </w:p>
    <w:p w14:paraId="6FE37139" w14:textId="77777777" w:rsidR="006A3880" w:rsidRPr="000367B7" w:rsidRDefault="006A3880" w:rsidP="000367B7">
      <w:pPr>
        <w:spacing w:line="360" w:lineRule="auto"/>
        <w:rPr>
          <w:rFonts w:ascii="David" w:hAnsi="David" w:cs="David"/>
          <w:sz w:val="24"/>
          <w:szCs w:val="24"/>
          <w:rtl/>
        </w:rPr>
      </w:pPr>
    </w:p>
    <w:p w14:paraId="037B84CF" w14:textId="77777777" w:rsidR="006A3880" w:rsidRPr="00E00B5C" w:rsidRDefault="006A3880" w:rsidP="00616ED0">
      <w:pPr>
        <w:pStyle w:val="14"/>
        <w:spacing w:after="120" w:line="360" w:lineRule="auto"/>
        <w:ind w:left="360"/>
        <w:jc w:val="both"/>
        <w:rPr>
          <w:rFonts w:ascii="David" w:hAnsi="David"/>
          <w:szCs w:val="24"/>
          <w:u w:val="single"/>
          <w:rtl/>
        </w:rPr>
      </w:pPr>
      <w:r w:rsidRPr="00E00B5C">
        <w:rPr>
          <w:rFonts w:ascii="David" w:hAnsi="David"/>
          <w:szCs w:val="24"/>
          <w:u w:val="single"/>
          <w:rtl/>
        </w:rPr>
        <w:lastRenderedPageBreak/>
        <w:t>הנחיות להגשת דוחות מדעיים סופיים</w:t>
      </w:r>
    </w:p>
    <w:p w14:paraId="34A2984C" w14:textId="77777777" w:rsidR="006A3880" w:rsidRPr="00E00B5C" w:rsidRDefault="006A3880" w:rsidP="00616ED0">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לדרוש</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14:paraId="5CB95DB2" w14:textId="77777777" w:rsidR="006A3880" w:rsidRPr="00E00B5C" w:rsidRDefault="006A3880" w:rsidP="00616ED0">
      <w:pPr>
        <w:pStyle w:val="af5"/>
        <w:numPr>
          <w:ilvl w:val="0"/>
          <w:numId w:val="129"/>
        </w:numPr>
        <w:spacing w:after="120" w:line="360" w:lineRule="auto"/>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בפורמט</w:t>
      </w:r>
      <w:r w:rsidRPr="00E00B5C">
        <w:rPr>
          <w:rFonts w:ascii="David" w:hAnsi="David"/>
          <w:szCs w:val="24"/>
          <w:rtl/>
        </w:rPr>
        <w:t xml:space="preserve"> "</w:t>
      </w:r>
      <w:r w:rsidRPr="00E00B5C">
        <w:rPr>
          <w:rFonts w:ascii="David" w:hAnsi="David" w:hint="eastAsia"/>
          <w:szCs w:val="24"/>
          <w:rtl/>
        </w:rPr>
        <w:t>מסמכים</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(בתחילת ההנחיות, תחת סעיף כללי א').</w:t>
      </w:r>
    </w:p>
    <w:p w14:paraId="4E4C5772" w14:textId="77777777" w:rsidR="006A3880" w:rsidRPr="00E00B5C" w:rsidRDefault="006A3880" w:rsidP="00616ED0">
      <w:pPr>
        <w:pStyle w:val="af5"/>
        <w:numPr>
          <w:ilvl w:val="0"/>
          <w:numId w:val="129"/>
        </w:numPr>
        <w:spacing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המשרד רשאי לדרוש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14:paraId="61C38BD3" w14:textId="77777777"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בשלב</w:t>
      </w:r>
      <w:r w:rsidRPr="00E00B5C">
        <w:rPr>
          <w:rFonts w:ascii="David" w:hAnsi="David"/>
          <w:szCs w:val="24"/>
          <w:rtl/>
        </w:rPr>
        <w:t xml:space="preserve"> </w:t>
      </w:r>
      <w:r w:rsidRPr="00E00B5C">
        <w:rPr>
          <w:rFonts w:ascii="David" w:hAnsi="David" w:hint="eastAsia"/>
          <w:szCs w:val="24"/>
          <w:rtl/>
        </w:rPr>
        <w:t>הראשון</w:t>
      </w:r>
      <w:r w:rsidRPr="00E00B5C">
        <w:rPr>
          <w:rFonts w:ascii="David" w:hAnsi="David"/>
          <w:szCs w:val="24"/>
          <w:rtl/>
        </w:rPr>
        <w:t xml:space="preserve"> </w:t>
      </w:r>
      <w:r w:rsidRPr="00E00B5C">
        <w:rPr>
          <w:rFonts w:ascii="David" w:hAnsi="David" w:hint="eastAsia"/>
          <w:szCs w:val="24"/>
          <w:rtl/>
        </w:rPr>
        <w:t>תוגש</w:t>
      </w:r>
      <w:r w:rsidRPr="00E00B5C">
        <w:rPr>
          <w:rFonts w:ascii="David" w:hAnsi="David"/>
          <w:szCs w:val="24"/>
          <w:rtl/>
        </w:rPr>
        <w:t xml:space="preserve"> </w:t>
      </w:r>
      <w:r w:rsidRPr="00E00B5C">
        <w:rPr>
          <w:rFonts w:ascii="David" w:hAnsi="David" w:hint="eastAsia"/>
          <w:szCs w:val="24"/>
          <w:rtl/>
        </w:rPr>
        <w:t>טיוטת</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 xml:space="preserve"> </w:t>
      </w:r>
      <w:r w:rsidRPr="00E00B5C">
        <w:rPr>
          <w:rFonts w:ascii="David" w:hAnsi="David" w:hint="eastAsia"/>
          <w:szCs w:val="24"/>
          <w:rtl/>
        </w:rPr>
        <w:t>לרפרנט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p>
    <w:p w14:paraId="25D80E92" w14:textId="77777777"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שתוקן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הרפרנט</w:t>
      </w:r>
      <w:r w:rsidRPr="00E00B5C">
        <w:rPr>
          <w:rFonts w:ascii="David" w:hAnsi="David"/>
          <w:szCs w:val="24"/>
          <w:rtl/>
        </w:rPr>
        <w:t xml:space="preserve"> </w:t>
      </w:r>
      <w:r w:rsidRPr="00E00B5C">
        <w:rPr>
          <w:rFonts w:ascii="David" w:hAnsi="David" w:hint="eastAsia"/>
          <w:szCs w:val="24"/>
          <w:rtl/>
        </w:rPr>
        <w:t>ואושר</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כטיוטה</w:t>
      </w:r>
      <w:r w:rsidRPr="00E00B5C">
        <w:rPr>
          <w:rFonts w:ascii="David" w:hAnsi="David"/>
          <w:szCs w:val="24"/>
          <w:rtl/>
        </w:rPr>
        <w:t xml:space="preserve"> של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w:t>
      </w:r>
    </w:p>
    <w:p w14:paraId="6CB3C69C" w14:textId="7C33D723" w:rsidR="006A3880" w:rsidRPr="00E00B5C" w:rsidRDefault="006A3880" w:rsidP="00F36BA8">
      <w:pPr>
        <w:pStyle w:val="af5"/>
        <w:numPr>
          <w:ilvl w:val="0"/>
          <w:numId w:val="12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מתוקן</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להערות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יועבר</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חודש</w:t>
      </w:r>
      <w:r w:rsidRPr="00E00B5C">
        <w:rPr>
          <w:rFonts w:ascii="David" w:hAnsi="David"/>
          <w:szCs w:val="24"/>
          <w:rtl/>
        </w:rPr>
        <w:t xml:space="preserve"> </w:t>
      </w:r>
      <w:r w:rsidRPr="00E00B5C">
        <w:rPr>
          <w:rFonts w:ascii="David" w:hAnsi="David" w:hint="eastAsia"/>
          <w:szCs w:val="24"/>
          <w:rtl/>
        </w:rPr>
        <w:t>ימים</w:t>
      </w:r>
      <w:r w:rsidRPr="00E00B5C">
        <w:rPr>
          <w:rFonts w:ascii="David" w:hAnsi="David"/>
          <w:szCs w:val="24"/>
          <w:rtl/>
        </w:rPr>
        <w:t xml:space="preserve"> </w:t>
      </w:r>
      <w:r w:rsidRPr="00E00B5C">
        <w:rPr>
          <w:rFonts w:ascii="David" w:hAnsi="David" w:hint="eastAsia"/>
          <w:szCs w:val="24"/>
          <w:rtl/>
        </w:rPr>
        <w:t>מקבלת</w:t>
      </w:r>
      <w:r w:rsidRPr="00E00B5C">
        <w:rPr>
          <w:rFonts w:ascii="David" w:hAnsi="David"/>
          <w:szCs w:val="24"/>
          <w:rtl/>
        </w:rPr>
        <w:t xml:space="preserve"> </w:t>
      </w:r>
      <w:r w:rsidRPr="00E00B5C">
        <w:rPr>
          <w:rFonts w:ascii="David" w:hAnsi="David" w:hint="eastAsia"/>
          <w:szCs w:val="24"/>
          <w:rtl/>
        </w:rPr>
        <w:t>ההערות</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אישורו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המסכם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מודפס</w:t>
      </w:r>
      <w:r w:rsidRPr="00E00B5C">
        <w:rPr>
          <w:rFonts w:ascii="David" w:hAnsi="David"/>
          <w:szCs w:val="24"/>
          <w:rtl/>
        </w:rPr>
        <w:t xml:space="preserve"> </w:t>
      </w:r>
      <w:r w:rsidRPr="00E00B5C">
        <w:rPr>
          <w:rFonts w:ascii="David" w:hAnsi="David" w:hint="eastAsia"/>
          <w:szCs w:val="24"/>
          <w:rtl/>
        </w:rPr>
        <w:t>וכרוך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00E761E1" w:rsidRPr="00E00B5C">
        <w:rPr>
          <w:rFonts w:ascii="David" w:hAnsi="David"/>
          <w:szCs w:val="24"/>
          <w:rtl/>
        </w:rPr>
        <w:t xml:space="preserve"> </w:t>
      </w:r>
      <w:r w:rsidR="00E761E1" w:rsidRPr="00E00B5C">
        <w:rPr>
          <w:rFonts w:ascii="David" w:hAnsi="David" w:hint="eastAsia"/>
          <w:szCs w:val="24"/>
          <w:rtl/>
        </w:rPr>
        <w:t>וכן</w:t>
      </w:r>
      <w:r w:rsidR="00E761E1" w:rsidRPr="00E00B5C">
        <w:rPr>
          <w:rFonts w:ascii="David" w:hAnsi="David"/>
          <w:szCs w:val="24"/>
          <w:rtl/>
        </w:rPr>
        <w:t xml:space="preserve"> ישלח במסמך אלקטרוני מונגש בפורמט </w:t>
      </w:r>
      <w:r w:rsidR="00E761E1" w:rsidRPr="00E00B5C">
        <w:rPr>
          <w:rFonts w:ascii="David" w:hAnsi="David"/>
          <w:szCs w:val="24"/>
        </w:rPr>
        <w:t>WORD</w:t>
      </w:r>
      <w:r w:rsidR="00E761E1" w:rsidRPr="00E00B5C">
        <w:rPr>
          <w:rFonts w:ascii="David" w:hAnsi="David"/>
          <w:szCs w:val="24"/>
          <w:rtl/>
        </w:rPr>
        <w:t xml:space="preserve"> ו </w:t>
      </w:r>
      <w:r w:rsidR="00E761E1" w:rsidRPr="00E00B5C">
        <w:rPr>
          <w:rFonts w:ascii="David" w:hAnsi="David"/>
          <w:szCs w:val="24"/>
        </w:rPr>
        <w:t>PDF</w:t>
      </w:r>
      <w:r w:rsidR="00E761E1" w:rsidRPr="00E00B5C">
        <w:rPr>
          <w:rFonts w:ascii="David" w:hAnsi="David"/>
          <w:szCs w:val="24"/>
          <w:rtl/>
        </w:rPr>
        <w:t xml:space="preserve">. </w:t>
      </w:r>
    </w:p>
    <w:p w14:paraId="47D74B21" w14:textId="77777777" w:rsidR="006A3880" w:rsidRPr="00E00B5C" w:rsidRDefault="006A3880" w:rsidP="009F10A8">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מנת</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לפנות</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לגב</w:t>
      </w:r>
      <w:r w:rsidRPr="00E00B5C">
        <w:rPr>
          <w:rFonts w:ascii="David" w:hAnsi="David"/>
          <w:szCs w:val="24"/>
          <w:rtl/>
        </w:rPr>
        <w:t xml:space="preserve">' </w:t>
      </w:r>
      <w:r w:rsidRPr="00E00B5C">
        <w:rPr>
          <w:rFonts w:ascii="David" w:hAnsi="David" w:hint="eastAsia"/>
          <w:szCs w:val="24"/>
          <w:rtl/>
        </w:rPr>
        <w:t>נורית</w:t>
      </w:r>
      <w:r w:rsidRPr="00E00B5C">
        <w:rPr>
          <w:rFonts w:ascii="David" w:hAnsi="David"/>
          <w:szCs w:val="24"/>
          <w:rtl/>
        </w:rPr>
        <w:t xml:space="preserve"> </w:t>
      </w:r>
      <w:proofErr w:type="spellStart"/>
      <w:r w:rsidRPr="00E00B5C">
        <w:rPr>
          <w:rFonts w:ascii="David" w:hAnsi="David" w:hint="eastAsia"/>
          <w:szCs w:val="24"/>
          <w:rtl/>
        </w:rPr>
        <w:t>רבינא</w:t>
      </w:r>
      <w:proofErr w:type="spellEnd"/>
      <w:r w:rsidRPr="00E00B5C">
        <w:rPr>
          <w:rFonts w:ascii="David" w:hAnsi="David"/>
          <w:szCs w:val="24"/>
          <w:rtl/>
        </w:rPr>
        <w:t>-</w:t>
      </w:r>
      <w:r w:rsidRPr="00E00B5C">
        <w:rPr>
          <w:rFonts w:ascii="David" w:hAnsi="David" w:hint="eastAsia"/>
          <w:szCs w:val="24"/>
          <w:rtl/>
        </w:rPr>
        <w:t>גרויסמן</w:t>
      </w:r>
      <w:r w:rsidRPr="00E00B5C">
        <w:rPr>
          <w:rFonts w:ascii="David" w:hAnsi="David"/>
          <w:szCs w:val="24"/>
          <w:rtl/>
        </w:rPr>
        <w:t xml:space="preserve"> </w:t>
      </w:r>
      <w:hyperlink r:id="rId36" w:history="1">
        <w:r w:rsidRPr="00E00B5C">
          <w:rPr>
            <w:rStyle w:val="Hyperlink"/>
            <w:rFonts w:ascii="David" w:eastAsiaTheme="majorEastAsia" w:hAnsi="David"/>
            <w:szCs w:val="24"/>
          </w:rPr>
          <w:t>ngroisman@energy.gov.il</w:t>
        </w:r>
      </w:hyperlink>
      <w:r w:rsidRPr="00E00B5C">
        <w:rPr>
          <w:rFonts w:ascii="David" w:hAnsi="David"/>
          <w:szCs w:val="24"/>
          <w:rtl/>
        </w:rPr>
        <w:t xml:space="preserve"> </w:t>
      </w:r>
      <w:r w:rsidRPr="00E00B5C">
        <w:rPr>
          <w:rFonts w:ascii="David" w:hAnsi="David" w:hint="eastAsia"/>
          <w:szCs w:val="24"/>
          <w:rtl/>
        </w:rPr>
        <w:t>ולתת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14:paraId="2969FF97" w14:textId="77777777" w:rsidR="006A3880" w:rsidRPr="00E00B5C" w:rsidRDefault="006A3880" w:rsidP="009F10A8">
      <w:pPr>
        <w:pStyle w:val="af5"/>
        <w:spacing w:after="120" w:line="360" w:lineRule="auto"/>
        <w:ind w:left="567"/>
        <w:jc w:val="both"/>
        <w:rPr>
          <w:rFonts w:ascii="David" w:hAnsi="David"/>
          <w:szCs w:val="24"/>
          <w:rtl/>
        </w:rPr>
      </w:pPr>
      <w:r w:rsidRPr="00E00B5C">
        <w:rPr>
          <w:rFonts w:ascii="David" w:hAnsi="David" w:hint="eastAsia"/>
          <w:szCs w:val="24"/>
          <w:rtl/>
        </w:rPr>
        <w:t>שמות</w:t>
      </w:r>
      <w:r w:rsidRPr="00E00B5C">
        <w:rPr>
          <w:rFonts w:ascii="David" w:hAnsi="David"/>
          <w:szCs w:val="24"/>
          <w:rtl/>
        </w:rPr>
        <w:t xml:space="preserve"> </w:t>
      </w:r>
      <w:r w:rsidRPr="00E00B5C">
        <w:rPr>
          <w:rFonts w:ascii="David" w:hAnsi="David" w:hint="eastAsia"/>
          <w:szCs w:val="24"/>
          <w:rtl/>
        </w:rPr>
        <w:t>המחברים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והמוסדות</w:t>
      </w:r>
      <w:r w:rsidRPr="00E00B5C">
        <w:rPr>
          <w:rFonts w:ascii="David" w:hAnsi="David"/>
          <w:szCs w:val="24"/>
          <w:rtl/>
        </w:rPr>
        <w:t xml:space="preserve"> </w:t>
      </w:r>
      <w:r w:rsidRPr="00E00B5C">
        <w:rPr>
          <w:rFonts w:ascii="David" w:hAnsi="David" w:hint="eastAsia"/>
          <w:szCs w:val="24"/>
          <w:rtl/>
        </w:rPr>
        <w:t>מהם</w:t>
      </w:r>
      <w:r w:rsidRPr="00E00B5C">
        <w:rPr>
          <w:rFonts w:ascii="David" w:hAnsi="David"/>
          <w:szCs w:val="24"/>
          <w:rtl/>
        </w:rPr>
        <w:t xml:space="preserve"> </w:t>
      </w:r>
      <w:r w:rsidRPr="00E00B5C">
        <w:rPr>
          <w:rFonts w:ascii="David" w:hAnsi="David" w:hint="eastAsia"/>
          <w:szCs w:val="24"/>
          <w:rtl/>
        </w:rPr>
        <w:t>הם</w:t>
      </w:r>
      <w:r w:rsidRPr="00E00B5C">
        <w:rPr>
          <w:rFonts w:ascii="David" w:hAnsi="David"/>
          <w:szCs w:val="24"/>
          <w:rtl/>
        </w:rPr>
        <w:t xml:space="preserve"> </w:t>
      </w:r>
      <w:r w:rsidRPr="00E00B5C">
        <w:rPr>
          <w:rFonts w:ascii="David" w:hAnsi="David" w:hint="eastAsia"/>
          <w:szCs w:val="24"/>
          <w:rtl/>
        </w:rPr>
        <w:t>באים</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חוזה</w:t>
      </w:r>
      <w:r w:rsidRPr="00E00B5C">
        <w:rPr>
          <w:rFonts w:ascii="David" w:hAnsi="David"/>
          <w:szCs w:val="24"/>
          <w:rtl/>
        </w:rPr>
        <w:t>/</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הבקשה</w:t>
      </w:r>
      <w:r w:rsidRPr="00E00B5C">
        <w:rPr>
          <w:rFonts w:ascii="David" w:hAnsi="David"/>
          <w:szCs w:val="24"/>
          <w:rtl/>
        </w:rPr>
        <w:t xml:space="preserve"> </w:t>
      </w:r>
      <w:r w:rsidRPr="00E00B5C">
        <w:rPr>
          <w:rFonts w:ascii="David" w:hAnsi="David" w:hint="eastAsia"/>
          <w:szCs w:val="24"/>
          <w:rtl/>
        </w:rPr>
        <w:t>מגיעה</w:t>
      </w:r>
      <w:r w:rsidRPr="00E00B5C">
        <w:rPr>
          <w:rFonts w:ascii="David" w:hAnsi="David"/>
          <w:szCs w:val="24"/>
          <w:rtl/>
        </w:rPr>
        <w:t xml:space="preserve"> </w:t>
      </w:r>
      <w:r w:rsidRPr="00E00B5C">
        <w:rPr>
          <w:rFonts w:ascii="David" w:hAnsi="David" w:hint="eastAsia"/>
          <w:szCs w:val="24"/>
          <w:rtl/>
        </w:rPr>
        <w:t>בסוף</w:t>
      </w:r>
      <w:r w:rsidRPr="00E00B5C">
        <w:rPr>
          <w:rFonts w:ascii="David" w:hAnsi="David"/>
          <w:szCs w:val="24"/>
          <w:rtl/>
        </w:rPr>
        <w:t xml:space="preserve"> </w:t>
      </w:r>
      <w:r w:rsidRPr="00E00B5C">
        <w:rPr>
          <w:rFonts w:ascii="David" w:hAnsi="David" w:hint="eastAsia"/>
          <w:szCs w:val="24"/>
          <w:rtl/>
        </w:rPr>
        <w:t>השנה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באיזו</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לצאת</w:t>
      </w:r>
      <w:r w:rsidRPr="00E00B5C">
        <w:rPr>
          <w:rFonts w:ascii="David" w:hAnsi="David"/>
          <w:szCs w:val="24"/>
          <w:rtl/>
        </w:rPr>
        <w:t>.</w:t>
      </w:r>
    </w:p>
    <w:p w14:paraId="627F0C16" w14:textId="77777777" w:rsidR="006A3880" w:rsidRPr="00E00B5C" w:rsidRDefault="006A3880" w:rsidP="00510797">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יורכב</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החלקים</w:t>
      </w:r>
      <w:r w:rsidRPr="00E00B5C">
        <w:rPr>
          <w:rFonts w:ascii="David" w:hAnsi="David"/>
          <w:szCs w:val="24"/>
          <w:rtl/>
        </w:rPr>
        <w:t xml:space="preserve"> </w:t>
      </w:r>
      <w:r w:rsidRPr="00E00B5C">
        <w:rPr>
          <w:rFonts w:ascii="David" w:hAnsi="David" w:hint="eastAsia"/>
          <w:szCs w:val="24"/>
          <w:rtl/>
        </w:rPr>
        <w:t>הנ</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בהמשך</w:t>
      </w:r>
      <w:r w:rsidRPr="00E00B5C">
        <w:rPr>
          <w:rFonts w:ascii="David" w:hAnsi="David"/>
          <w:szCs w:val="24"/>
          <w:rtl/>
        </w:rPr>
        <w:t xml:space="preserve"> </w:t>
      </w:r>
      <w:r w:rsidRPr="00E00B5C">
        <w:rPr>
          <w:rFonts w:ascii="David" w:hAnsi="David" w:hint="eastAsia"/>
          <w:szCs w:val="24"/>
          <w:rtl/>
        </w:rPr>
        <w:t>המסמך</w:t>
      </w:r>
      <w:r w:rsidRPr="00E00B5C">
        <w:rPr>
          <w:rFonts w:ascii="David" w:hAnsi="David"/>
          <w:szCs w:val="24"/>
          <w:rtl/>
        </w:rPr>
        <w:t>:</w:t>
      </w:r>
    </w:p>
    <w:p w14:paraId="3EFF85BA" w14:textId="77777777" w:rsidR="006A3880" w:rsidRPr="00E00B5C" w:rsidRDefault="006A3880" w:rsidP="00616ED0">
      <w:pPr>
        <w:pStyle w:val="af5"/>
        <w:numPr>
          <w:ilvl w:val="1"/>
          <w:numId w:val="129"/>
        </w:numPr>
        <w:spacing w:after="120" w:line="360" w:lineRule="auto"/>
        <w:jc w:val="both"/>
        <w:rPr>
          <w:rFonts w:ascii="David" w:hAnsi="David"/>
          <w:szCs w:val="24"/>
        </w:rPr>
      </w:pPr>
      <w:r w:rsidRPr="00E00B5C">
        <w:rPr>
          <w:rFonts w:ascii="David" w:hAnsi="David"/>
          <w:szCs w:val="24"/>
          <w:rtl/>
        </w:rPr>
        <w:t>דף</w:t>
      </w:r>
      <w:r w:rsidRPr="00E00B5C">
        <w:rPr>
          <w:rFonts w:ascii="David" w:hAnsi="David"/>
          <w:szCs w:val="24"/>
        </w:rPr>
        <w:t xml:space="preserve"> </w:t>
      </w:r>
      <w:r w:rsidRPr="00E00B5C">
        <w:rPr>
          <w:rFonts w:ascii="David" w:hAnsi="David"/>
          <w:szCs w:val="24"/>
          <w:rtl/>
        </w:rPr>
        <w:t>שער</w:t>
      </w:r>
    </w:p>
    <w:p w14:paraId="6BBA1353"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תקציר בעברית ואנגלית</w:t>
      </w:r>
    </w:p>
    <w:p w14:paraId="5C84406D"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14:paraId="58A87761"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דף תיעוד (דוקומנטציה)</w:t>
      </w:r>
    </w:p>
    <w:p w14:paraId="51F89FA6" w14:textId="77777777"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p w14:paraId="4A119439" w14:textId="77777777"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sz w:val="24"/>
          <w:szCs w:val="24"/>
          <w:rtl/>
        </w:rPr>
        <w:lastRenderedPageBreak/>
        <w:t>להלן פירוט ההנחיות לגבי ארבעת החלקים:</w:t>
      </w:r>
    </w:p>
    <w:p w14:paraId="1F701E48" w14:textId="77777777" w:rsidR="006A3880" w:rsidRPr="00E00B5C" w:rsidRDefault="006A3880" w:rsidP="00616ED0">
      <w:pPr>
        <w:pStyle w:val="af5"/>
        <w:numPr>
          <w:ilvl w:val="0"/>
          <w:numId w:val="127"/>
        </w:numPr>
        <w:tabs>
          <w:tab w:val="left" w:pos="960"/>
        </w:tabs>
        <w:spacing w:after="120" w:line="360" w:lineRule="auto"/>
        <w:jc w:val="both"/>
        <w:rPr>
          <w:rFonts w:ascii="David" w:hAnsi="David"/>
          <w:szCs w:val="24"/>
        </w:rPr>
      </w:pPr>
      <w:r w:rsidRPr="00E00B5C">
        <w:rPr>
          <w:rFonts w:ascii="David" w:hAnsi="David"/>
          <w:szCs w:val="24"/>
          <w:rtl/>
        </w:rPr>
        <w:t>דף שער: ע"פ הדוגמה להלן:</w:t>
      </w:r>
    </w:p>
    <w:p w14:paraId="2B468640" w14:textId="77777777" w:rsidR="006A3880" w:rsidRPr="000367B7" w:rsidRDefault="006A3880" w:rsidP="00616ED0">
      <w:pPr>
        <w:spacing w:line="360" w:lineRule="auto"/>
        <w:ind w:left="284"/>
        <w:jc w:val="center"/>
        <w:rPr>
          <w:rFonts w:ascii="David" w:hAnsi="David" w:cs="David"/>
          <w:sz w:val="24"/>
          <w:szCs w:val="24"/>
          <w:rtl/>
        </w:rPr>
      </w:pPr>
      <w:r w:rsidRPr="000367B7">
        <w:rPr>
          <w:rFonts w:ascii="David" w:hAnsi="David" w:cs="David"/>
          <w:i/>
          <w:iCs/>
          <w:sz w:val="24"/>
          <w:szCs w:val="24"/>
          <w:u w:val="single"/>
          <w:rtl/>
        </w:rPr>
        <w:t>דוגמה לכריכה</w:t>
      </w:r>
    </w:p>
    <w:p w14:paraId="4B9913C6" w14:textId="77777777" w:rsidR="006A3880" w:rsidRPr="000367B7" w:rsidRDefault="006A3880" w:rsidP="00616ED0">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p>
    <w:p w14:paraId="4A987A8E" w14:textId="77777777" w:rsidR="006A3880" w:rsidRPr="000367B7" w:rsidRDefault="006A3880" w:rsidP="00616ED0">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מדינת ישראל</w:t>
      </w:r>
    </w:p>
    <w:p w14:paraId="56A27B71" w14:textId="77777777"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משרד האנרגיה</w:t>
      </w:r>
    </w:p>
    <w:p w14:paraId="3266806F" w14:textId="77777777"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אגף מחקר ופיתוח</w:t>
      </w:r>
    </w:p>
    <w:p w14:paraId="2159E8C2" w14:textId="77777777" w:rsidR="006A3880" w:rsidRPr="000367B7" w:rsidRDefault="006A3880" w:rsidP="00616ED0">
      <w:pPr>
        <w:tabs>
          <w:tab w:val="left" w:pos="960"/>
        </w:tabs>
        <w:spacing w:line="360" w:lineRule="auto"/>
        <w:ind w:left="284" w:right="240"/>
        <w:jc w:val="center"/>
        <w:rPr>
          <w:rFonts w:ascii="David" w:hAnsi="David" w:cs="David"/>
          <w:sz w:val="24"/>
          <w:szCs w:val="24"/>
          <w:rtl/>
        </w:rPr>
      </w:pPr>
    </w:p>
    <w:p w14:paraId="11432A6E"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p>
    <w:p w14:paraId="58BF6A2B"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p>
    <w:p w14:paraId="4258D3E7"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המחקר</w:t>
      </w:r>
    </w:p>
    <w:p w14:paraId="64C62E6A" w14:textId="77777777" w:rsidR="006A3880" w:rsidRPr="000367B7" w:rsidRDefault="006A3880" w:rsidP="009F10A8">
      <w:pPr>
        <w:tabs>
          <w:tab w:val="left" w:pos="960"/>
        </w:tabs>
        <w:spacing w:line="360" w:lineRule="auto"/>
        <w:ind w:left="284" w:right="240"/>
        <w:jc w:val="center"/>
        <w:rPr>
          <w:rFonts w:ascii="David" w:hAnsi="David" w:cs="David"/>
          <w:sz w:val="24"/>
          <w:szCs w:val="24"/>
          <w:rtl/>
        </w:rPr>
      </w:pPr>
    </w:p>
    <w:p w14:paraId="21EF8F1F" w14:textId="77777777" w:rsidR="006A3880" w:rsidRPr="000367B7" w:rsidRDefault="006A3880" w:rsidP="009F10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דו"ח לסיכום שנה א' של המחקר</w:t>
      </w:r>
    </w:p>
    <w:p w14:paraId="7E526057"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3946DFC5"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6F034D46"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שמות החוקרים השותפים</w:t>
      </w:r>
    </w:p>
    <w:p w14:paraId="6CB865EC"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792AF35C"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המוסד והמחלקה</w:t>
      </w:r>
    </w:p>
    <w:p w14:paraId="7FC70E86" w14:textId="77777777" w:rsidR="006A3880" w:rsidRPr="000367B7" w:rsidRDefault="006A3880" w:rsidP="00ED701A">
      <w:pPr>
        <w:tabs>
          <w:tab w:val="left" w:pos="960"/>
        </w:tabs>
        <w:spacing w:line="360" w:lineRule="auto"/>
        <w:ind w:left="284" w:right="240"/>
        <w:jc w:val="center"/>
        <w:rPr>
          <w:rFonts w:ascii="David" w:hAnsi="David" w:cs="David"/>
          <w:sz w:val="24"/>
          <w:szCs w:val="24"/>
          <w:rtl/>
        </w:rPr>
      </w:pPr>
    </w:p>
    <w:p w14:paraId="12851F7F" w14:textId="77777777" w:rsidR="006A3880" w:rsidRPr="000367B7" w:rsidRDefault="006A3880" w:rsidP="00ED701A">
      <w:pPr>
        <w:tabs>
          <w:tab w:val="left" w:pos="960"/>
        </w:tabs>
        <w:spacing w:line="360" w:lineRule="auto"/>
        <w:ind w:left="284" w:right="240"/>
        <w:jc w:val="center"/>
        <w:rPr>
          <w:rFonts w:ascii="David" w:hAnsi="David" w:cs="David"/>
          <w:sz w:val="24"/>
          <w:szCs w:val="24"/>
          <w:rtl/>
        </w:rPr>
      </w:pPr>
    </w:p>
    <w:p w14:paraId="18160582" w14:textId="77777777" w:rsidR="006A3880" w:rsidRPr="000367B7" w:rsidRDefault="006A3880" w:rsidP="00616ED0">
      <w:pPr>
        <w:spacing w:line="360" w:lineRule="auto"/>
        <w:ind w:left="284" w:right="142"/>
        <w:jc w:val="center"/>
        <w:rPr>
          <w:rFonts w:ascii="David" w:hAnsi="David" w:cs="David"/>
          <w:sz w:val="24"/>
          <w:szCs w:val="24"/>
        </w:rPr>
      </w:pPr>
    </w:p>
    <w:p w14:paraId="1FDE12D0" w14:textId="77777777" w:rsidR="006A3880" w:rsidRPr="000367B7" w:rsidRDefault="006A3880" w:rsidP="00F36BA8">
      <w:pPr>
        <w:spacing w:line="360" w:lineRule="auto"/>
        <w:ind w:left="284" w:right="142"/>
        <w:jc w:val="center"/>
        <w:rPr>
          <w:rFonts w:ascii="David" w:hAnsi="David" w:cs="David"/>
          <w:sz w:val="24"/>
          <w:szCs w:val="24"/>
          <w:rtl/>
        </w:rPr>
      </w:pPr>
      <w:r w:rsidRPr="000367B7">
        <w:rPr>
          <w:rFonts w:ascii="David" w:hAnsi="David" w:cs="David"/>
          <w:sz w:val="24"/>
          <w:szCs w:val="24"/>
          <w:rtl/>
        </w:rPr>
        <w:t>תאריך עברי ולועזי</w:t>
      </w:r>
    </w:p>
    <w:p w14:paraId="25846D16" w14:textId="77777777" w:rsidR="006A3880" w:rsidRPr="000367B7" w:rsidRDefault="006A3880" w:rsidP="000367B7">
      <w:pPr>
        <w:spacing w:line="360" w:lineRule="auto"/>
        <w:rPr>
          <w:rFonts w:ascii="David" w:hAnsi="David" w:cs="David"/>
          <w:sz w:val="24"/>
          <w:szCs w:val="24"/>
          <w:rtl/>
        </w:rPr>
      </w:pPr>
    </w:p>
    <w:p w14:paraId="6459AF52" w14:textId="77777777" w:rsidR="006A3880" w:rsidRPr="000367B7" w:rsidRDefault="006A3880" w:rsidP="000367B7">
      <w:pPr>
        <w:spacing w:line="360" w:lineRule="auto"/>
        <w:rPr>
          <w:rFonts w:ascii="David" w:hAnsi="David" w:cs="David"/>
          <w:sz w:val="24"/>
          <w:szCs w:val="24"/>
          <w:rtl/>
        </w:rPr>
      </w:pPr>
    </w:p>
    <w:p w14:paraId="5FA7BDD2" w14:textId="77777777"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t>המחקר מומן ע"י משרד האנרגיה על-פי חוזה מס' ____________</w:t>
      </w:r>
    </w:p>
    <w:p w14:paraId="412A03BF" w14:textId="77777777"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br w:type="page"/>
      </w:r>
    </w:p>
    <w:p w14:paraId="03DE83CB" w14:textId="77777777"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lastRenderedPageBreak/>
        <w:t>תקציר בעברית ואנגלית</w:t>
      </w:r>
    </w:p>
    <w:p w14:paraId="0A72A837"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6BABF28F" w14:textId="77777777" w:rsidR="006A3880" w:rsidRPr="000367B7" w:rsidRDefault="006A3880" w:rsidP="000367B7">
      <w:pPr>
        <w:autoSpaceDE w:val="0"/>
        <w:autoSpaceDN w:val="0"/>
        <w:adjustRightInd w:val="0"/>
        <w:spacing w:line="360" w:lineRule="auto"/>
        <w:rPr>
          <w:rFonts w:ascii="David" w:hAnsi="David" w:cs="David"/>
          <w:sz w:val="24"/>
          <w:szCs w:val="24"/>
        </w:rPr>
      </w:pPr>
      <w:r w:rsidRPr="000367B7">
        <w:rPr>
          <w:rFonts w:ascii="David" w:hAnsi="David" w:cs="David"/>
          <w:sz w:val="24"/>
          <w:szCs w:val="24"/>
          <w:rtl/>
        </w:rPr>
        <w:t>התקציר</w:t>
      </w:r>
      <w:r w:rsidRPr="000367B7">
        <w:rPr>
          <w:rFonts w:ascii="David" w:hAnsi="David" w:cs="David"/>
          <w:sz w:val="24"/>
          <w:szCs w:val="24"/>
        </w:rPr>
        <w:t xml:space="preserve"> </w:t>
      </w:r>
      <w:r w:rsidRPr="000367B7">
        <w:rPr>
          <w:rFonts w:ascii="David" w:hAnsi="David" w:cs="David"/>
          <w:sz w:val="24"/>
          <w:szCs w:val="24"/>
          <w:rtl/>
        </w:rPr>
        <w:t>יכלול</w:t>
      </w:r>
      <w:r w:rsidRPr="000367B7">
        <w:rPr>
          <w:rFonts w:ascii="David" w:hAnsi="David" w:cs="David"/>
          <w:sz w:val="24"/>
          <w:szCs w:val="24"/>
        </w:rPr>
        <w:t xml:space="preserve"> </w:t>
      </w:r>
      <w:r w:rsidRPr="000367B7">
        <w:rPr>
          <w:rFonts w:ascii="David" w:hAnsi="David" w:cs="David"/>
          <w:sz w:val="24"/>
          <w:szCs w:val="24"/>
          <w:rtl/>
        </w:rPr>
        <w:t>את</w:t>
      </w:r>
      <w:r w:rsidRPr="000367B7">
        <w:rPr>
          <w:rFonts w:ascii="David" w:hAnsi="David" w:cs="David"/>
          <w:sz w:val="24"/>
          <w:szCs w:val="24"/>
        </w:rPr>
        <w:t xml:space="preserve"> </w:t>
      </w:r>
      <w:r w:rsidRPr="000367B7">
        <w:rPr>
          <w:rFonts w:ascii="David" w:hAnsi="David" w:cs="David"/>
          <w:sz w:val="24"/>
          <w:szCs w:val="24"/>
          <w:rtl/>
        </w:rPr>
        <w:t>החלקים</w:t>
      </w:r>
      <w:r w:rsidRPr="000367B7">
        <w:rPr>
          <w:rFonts w:ascii="David" w:hAnsi="David" w:cs="David"/>
          <w:sz w:val="24"/>
          <w:szCs w:val="24"/>
        </w:rPr>
        <w:t xml:space="preserve"> </w:t>
      </w:r>
      <w:r w:rsidRPr="000367B7">
        <w:rPr>
          <w:rFonts w:ascii="David" w:hAnsi="David" w:cs="David"/>
          <w:sz w:val="24"/>
          <w:szCs w:val="24"/>
          <w:rtl/>
        </w:rPr>
        <w:t>הבאים</w:t>
      </w:r>
      <w:r w:rsidRPr="000367B7">
        <w:rPr>
          <w:rFonts w:ascii="David" w:hAnsi="David" w:cs="David"/>
          <w:sz w:val="24"/>
          <w:szCs w:val="24"/>
        </w:rPr>
        <w:t>:</w:t>
      </w:r>
    </w:p>
    <w:p w14:paraId="3E855B13"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הצגת</w:t>
      </w:r>
      <w:r w:rsidRPr="00E00B5C">
        <w:rPr>
          <w:rFonts w:ascii="David" w:hAnsi="David"/>
          <w:szCs w:val="24"/>
        </w:rPr>
        <w:t xml:space="preserve"> </w:t>
      </w:r>
      <w:r w:rsidRPr="00E00B5C">
        <w:rPr>
          <w:rFonts w:ascii="David" w:hAnsi="David"/>
          <w:szCs w:val="24"/>
          <w:rtl/>
        </w:rPr>
        <w:t>הבעיה</w:t>
      </w:r>
    </w:p>
    <w:p w14:paraId="1D03BCF3"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מטרות</w:t>
      </w:r>
      <w:r w:rsidRPr="00E00B5C">
        <w:rPr>
          <w:rFonts w:ascii="David" w:hAnsi="David"/>
          <w:szCs w:val="24"/>
        </w:rPr>
        <w:t xml:space="preserve"> </w:t>
      </w:r>
      <w:r w:rsidRPr="00E00B5C">
        <w:rPr>
          <w:rFonts w:ascii="David" w:hAnsi="David"/>
          <w:szCs w:val="24"/>
          <w:rtl/>
        </w:rPr>
        <w:t>המחקר</w:t>
      </w:r>
      <w:r w:rsidRPr="00E00B5C">
        <w:rPr>
          <w:rFonts w:ascii="David" w:hAnsi="David"/>
          <w:szCs w:val="24"/>
        </w:rPr>
        <w:t xml:space="preserve"> </w:t>
      </w:r>
      <w:r w:rsidRPr="00E00B5C">
        <w:rPr>
          <w:rFonts w:ascii="David" w:hAnsi="David"/>
          <w:szCs w:val="24"/>
          <w:rtl/>
        </w:rPr>
        <w:t>כפי</w:t>
      </w:r>
      <w:r w:rsidRPr="00E00B5C">
        <w:rPr>
          <w:rFonts w:ascii="David" w:hAnsi="David"/>
          <w:szCs w:val="24"/>
        </w:rPr>
        <w:t xml:space="preserve"> </w:t>
      </w:r>
      <w:r w:rsidRPr="00E00B5C">
        <w:rPr>
          <w:rFonts w:ascii="David" w:hAnsi="David"/>
          <w:szCs w:val="24"/>
          <w:rtl/>
        </w:rPr>
        <w:t>שהופיעו</w:t>
      </w:r>
      <w:r w:rsidRPr="00E00B5C">
        <w:rPr>
          <w:rFonts w:ascii="David" w:hAnsi="David"/>
          <w:szCs w:val="24"/>
        </w:rPr>
        <w:t xml:space="preserve"> </w:t>
      </w:r>
      <w:r w:rsidRPr="00E00B5C">
        <w:rPr>
          <w:rFonts w:ascii="David" w:hAnsi="David"/>
          <w:szCs w:val="24"/>
          <w:rtl/>
        </w:rPr>
        <w:t>בהצעת</w:t>
      </w:r>
      <w:r w:rsidRPr="00E00B5C">
        <w:rPr>
          <w:rFonts w:ascii="David" w:hAnsi="David"/>
          <w:szCs w:val="24"/>
        </w:rPr>
        <w:t xml:space="preserve"> </w:t>
      </w:r>
      <w:r w:rsidRPr="00E00B5C">
        <w:rPr>
          <w:rFonts w:ascii="David" w:hAnsi="David"/>
          <w:szCs w:val="24"/>
          <w:rtl/>
        </w:rPr>
        <w:t>המחקר</w:t>
      </w:r>
    </w:p>
    <w:p w14:paraId="33746FF9"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שיטות</w:t>
      </w:r>
      <w:r w:rsidRPr="00E00B5C">
        <w:rPr>
          <w:rFonts w:ascii="David" w:hAnsi="David"/>
          <w:szCs w:val="24"/>
        </w:rPr>
        <w:t xml:space="preserve"> </w:t>
      </w:r>
      <w:r w:rsidRPr="00E00B5C">
        <w:rPr>
          <w:rFonts w:ascii="David" w:hAnsi="David"/>
          <w:szCs w:val="24"/>
          <w:rtl/>
        </w:rPr>
        <w:t>העבודה</w:t>
      </w:r>
    </w:p>
    <w:p w14:paraId="14F8780E"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תוצאות</w:t>
      </w:r>
      <w:r w:rsidRPr="00E00B5C">
        <w:rPr>
          <w:rFonts w:ascii="David" w:hAnsi="David"/>
          <w:szCs w:val="24"/>
        </w:rPr>
        <w:t xml:space="preserve"> </w:t>
      </w:r>
      <w:r w:rsidRPr="00E00B5C">
        <w:rPr>
          <w:rFonts w:ascii="David" w:hAnsi="David"/>
          <w:szCs w:val="24"/>
          <w:rtl/>
        </w:rPr>
        <w:t>עיקריות</w:t>
      </w:r>
      <w:r w:rsidRPr="00E00B5C">
        <w:rPr>
          <w:rFonts w:ascii="David" w:hAnsi="David"/>
          <w:szCs w:val="24"/>
        </w:rPr>
        <w:t xml:space="preserve"> </w:t>
      </w:r>
      <w:r w:rsidRPr="00E00B5C">
        <w:rPr>
          <w:rFonts w:ascii="David" w:hAnsi="David"/>
          <w:szCs w:val="24"/>
          <w:rtl/>
        </w:rPr>
        <w:t>לתקופת</w:t>
      </w:r>
      <w:r w:rsidRPr="00E00B5C">
        <w:rPr>
          <w:rFonts w:ascii="David" w:hAnsi="David"/>
          <w:szCs w:val="24"/>
        </w:rPr>
        <w:t xml:space="preserve"> </w:t>
      </w:r>
      <w:r w:rsidRPr="00E00B5C">
        <w:rPr>
          <w:rFonts w:ascii="David" w:hAnsi="David"/>
          <w:szCs w:val="24"/>
          <w:rtl/>
        </w:rPr>
        <w:t>הדו"ח</w:t>
      </w:r>
      <w:r w:rsidRPr="00E00B5C">
        <w:rPr>
          <w:rFonts w:ascii="David" w:hAnsi="David"/>
          <w:szCs w:val="24"/>
        </w:rPr>
        <w:t xml:space="preserve"> </w:t>
      </w:r>
      <w:r w:rsidRPr="00E00B5C">
        <w:rPr>
          <w:rFonts w:ascii="David" w:hAnsi="David"/>
          <w:szCs w:val="24"/>
          <w:rtl/>
        </w:rPr>
        <w:t>הנידון</w:t>
      </w:r>
    </w:p>
    <w:p w14:paraId="1B226756"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מסקנות</w:t>
      </w:r>
      <w:r w:rsidRPr="00E00B5C">
        <w:rPr>
          <w:rFonts w:ascii="David" w:hAnsi="David"/>
          <w:szCs w:val="24"/>
        </w:rPr>
        <w:t xml:space="preserve"> </w:t>
      </w:r>
      <w:r w:rsidRPr="00E00B5C">
        <w:rPr>
          <w:rFonts w:ascii="David" w:hAnsi="David"/>
          <w:szCs w:val="24"/>
          <w:rtl/>
        </w:rPr>
        <w:t>והמלצות</w:t>
      </w:r>
      <w:r w:rsidRPr="00E00B5C">
        <w:rPr>
          <w:rFonts w:ascii="David" w:hAnsi="David"/>
          <w:szCs w:val="24"/>
        </w:rPr>
        <w:t xml:space="preserve"> </w:t>
      </w:r>
      <w:r w:rsidRPr="00E00B5C">
        <w:rPr>
          <w:rFonts w:ascii="David" w:hAnsi="David"/>
          <w:szCs w:val="24"/>
          <w:rtl/>
        </w:rPr>
        <w:t>לגבי</w:t>
      </w:r>
      <w:r w:rsidRPr="00E00B5C">
        <w:rPr>
          <w:rFonts w:ascii="David" w:hAnsi="David"/>
          <w:szCs w:val="24"/>
        </w:rPr>
        <w:t xml:space="preserve"> </w:t>
      </w:r>
      <w:r w:rsidRPr="00E00B5C">
        <w:rPr>
          <w:rFonts w:ascii="David" w:hAnsi="David"/>
          <w:szCs w:val="24"/>
          <w:rtl/>
        </w:rPr>
        <w:t>יישום</w:t>
      </w:r>
      <w:r w:rsidRPr="00E00B5C">
        <w:rPr>
          <w:rFonts w:ascii="David" w:hAnsi="David"/>
          <w:szCs w:val="24"/>
        </w:rPr>
        <w:t xml:space="preserve"> </w:t>
      </w:r>
      <w:r w:rsidRPr="00E00B5C">
        <w:rPr>
          <w:rFonts w:ascii="David" w:hAnsi="David"/>
          <w:szCs w:val="24"/>
          <w:rtl/>
        </w:rPr>
        <w:t>התוצאות</w:t>
      </w:r>
      <w:r w:rsidRPr="00E00B5C">
        <w:rPr>
          <w:rFonts w:ascii="David" w:hAnsi="David"/>
          <w:szCs w:val="24"/>
        </w:rPr>
        <w:t>.</w:t>
      </w:r>
    </w:p>
    <w:p w14:paraId="11E31534"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אין</w:t>
      </w:r>
      <w:r w:rsidRPr="000367B7">
        <w:rPr>
          <w:rFonts w:ascii="David" w:hAnsi="David" w:cs="David"/>
          <w:sz w:val="24"/>
          <w:szCs w:val="24"/>
        </w:rPr>
        <w:t xml:space="preserve"> </w:t>
      </w:r>
      <w:r w:rsidRPr="000367B7">
        <w:rPr>
          <w:rFonts w:ascii="David" w:hAnsi="David" w:cs="David"/>
          <w:sz w:val="24"/>
          <w:szCs w:val="24"/>
          <w:rtl/>
        </w:rPr>
        <w:t>לכלול</w:t>
      </w:r>
      <w:r w:rsidRPr="000367B7">
        <w:rPr>
          <w:rFonts w:ascii="David" w:hAnsi="David" w:cs="David"/>
          <w:sz w:val="24"/>
          <w:szCs w:val="24"/>
        </w:rPr>
        <w:t xml:space="preserve"> </w:t>
      </w:r>
      <w:r w:rsidRPr="000367B7">
        <w:rPr>
          <w:rFonts w:ascii="David" w:hAnsi="David" w:cs="David"/>
          <w:sz w:val="24"/>
          <w:szCs w:val="24"/>
          <w:rtl/>
        </w:rPr>
        <w:t>בתקציר</w:t>
      </w:r>
      <w:r w:rsidRPr="000367B7">
        <w:rPr>
          <w:rFonts w:ascii="David" w:hAnsi="David" w:cs="David"/>
          <w:sz w:val="24"/>
          <w:szCs w:val="24"/>
        </w:rPr>
        <w:t xml:space="preserve"> </w:t>
      </w:r>
      <w:r w:rsidRPr="000367B7">
        <w:rPr>
          <w:rFonts w:ascii="David" w:hAnsi="David" w:cs="David"/>
          <w:sz w:val="24"/>
          <w:szCs w:val="24"/>
          <w:rtl/>
        </w:rPr>
        <w:t>חומר</w:t>
      </w:r>
      <w:r w:rsidRPr="000367B7">
        <w:rPr>
          <w:rFonts w:ascii="David" w:hAnsi="David" w:cs="David"/>
          <w:sz w:val="24"/>
          <w:szCs w:val="24"/>
        </w:rPr>
        <w:t xml:space="preserve"> </w:t>
      </w:r>
      <w:r w:rsidRPr="000367B7">
        <w:rPr>
          <w:rFonts w:ascii="David" w:hAnsi="David" w:cs="David"/>
          <w:sz w:val="24"/>
          <w:szCs w:val="24"/>
          <w:rtl/>
        </w:rPr>
        <w:t>רקע,</w:t>
      </w:r>
      <w:r w:rsidRPr="000367B7">
        <w:rPr>
          <w:rFonts w:ascii="David" w:hAnsi="David" w:cs="David"/>
          <w:sz w:val="24"/>
          <w:szCs w:val="24"/>
        </w:rPr>
        <w:t xml:space="preserve"> </w:t>
      </w:r>
      <w:r w:rsidRPr="000367B7">
        <w:rPr>
          <w:rFonts w:ascii="David" w:hAnsi="David" w:cs="David"/>
          <w:sz w:val="24"/>
          <w:szCs w:val="24"/>
          <w:rtl/>
        </w:rPr>
        <w:t>סקירה</w:t>
      </w:r>
      <w:r w:rsidRPr="000367B7">
        <w:rPr>
          <w:rFonts w:ascii="David" w:hAnsi="David" w:cs="David"/>
          <w:sz w:val="24"/>
          <w:szCs w:val="24"/>
        </w:rPr>
        <w:t xml:space="preserve"> </w:t>
      </w:r>
      <w:r w:rsidRPr="000367B7">
        <w:rPr>
          <w:rFonts w:ascii="David" w:hAnsi="David" w:cs="David"/>
          <w:sz w:val="24"/>
          <w:szCs w:val="24"/>
          <w:rtl/>
        </w:rPr>
        <w:t>ספרותית</w:t>
      </w:r>
      <w:r w:rsidRPr="000367B7">
        <w:rPr>
          <w:rFonts w:ascii="David" w:hAnsi="David" w:cs="David"/>
          <w:sz w:val="24"/>
          <w:szCs w:val="24"/>
        </w:rPr>
        <w:t xml:space="preserve"> </w:t>
      </w:r>
      <w:r w:rsidRPr="000367B7">
        <w:rPr>
          <w:rFonts w:ascii="David" w:hAnsi="David" w:cs="David"/>
          <w:sz w:val="24"/>
          <w:szCs w:val="24"/>
          <w:rtl/>
        </w:rPr>
        <w:t>או</w:t>
      </w:r>
      <w:r w:rsidRPr="000367B7">
        <w:rPr>
          <w:rFonts w:ascii="David" w:hAnsi="David" w:cs="David"/>
          <w:sz w:val="24"/>
          <w:szCs w:val="24"/>
        </w:rPr>
        <w:t xml:space="preserve"> </w:t>
      </w:r>
      <w:r w:rsidRPr="000367B7">
        <w:rPr>
          <w:rFonts w:ascii="David" w:hAnsi="David" w:cs="David"/>
          <w:sz w:val="24"/>
          <w:szCs w:val="24"/>
          <w:rtl/>
        </w:rPr>
        <w:t>אזכור</w:t>
      </w:r>
      <w:r w:rsidRPr="000367B7">
        <w:rPr>
          <w:rFonts w:ascii="David" w:hAnsi="David" w:cs="David"/>
          <w:sz w:val="24"/>
          <w:szCs w:val="24"/>
        </w:rPr>
        <w:t xml:space="preserve"> </w:t>
      </w:r>
      <w:r w:rsidRPr="000367B7">
        <w:rPr>
          <w:rFonts w:ascii="David" w:hAnsi="David" w:cs="David"/>
          <w:sz w:val="24"/>
          <w:szCs w:val="24"/>
          <w:rtl/>
        </w:rPr>
        <w:t>עבודות</w:t>
      </w:r>
      <w:r w:rsidRPr="000367B7">
        <w:rPr>
          <w:rFonts w:ascii="David" w:hAnsi="David" w:cs="David"/>
          <w:sz w:val="24"/>
          <w:szCs w:val="24"/>
        </w:rPr>
        <w:t xml:space="preserve"> </w:t>
      </w:r>
      <w:r w:rsidRPr="000367B7">
        <w:rPr>
          <w:rFonts w:ascii="David" w:hAnsi="David" w:cs="David"/>
          <w:sz w:val="24"/>
          <w:szCs w:val="24"/>
          <w:rtl/>
        </w:rPr>
        <w:t>קודמות.</w:t>
      </w:r>
    </w:p>
    <w:p w14:paraId="4FB11FE4"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נזכיר כי תקציר הדו"ח ישמש את המשרד לצורכי פרסום ולכן לא מומלץ לכלול בו פרטים בעלי רגישות מסחרית.</w:t>
      </w:r>
    </w:p>
    <w:p w14:paraId="592149EA" w14:textId="77777777" w:rsidR="006A3880" w:rsidRPr="000367B7" w:rsidRDefault="006A3880" w:rsidP="00F36BA8">
      <w:pPr>
        <w:spacing w:after="120" w:line="360" w:lineRule="auto"/>
        <w:jc w:val="both"/>
        <w:rPr>
          <w:rFonts w:ascii="David" w:hAnsi="David" w:cs="David"/>
          <w:sz w:val="24"/>
          <w:szCs w:val="24"/>
          <w:rtl/>
        </w:rPr>
      </w:pP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התקציר</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ובו</w:t>
      </w:r>
      <w:r w:rsidRPr="000367B7">
        <w:rPr>
          <w:rFonts w:ascii="David" w:hAnsi="David" w:cs="David"/>
          <w:sz w:val="24"/>
          <w:szCs w:val="24"/>
          <w:rtl/>
        </w:rPr>
        <w:t xml:space="preserve"> </w:t>
      </w:r>
      <w:r w:rsidRPr="000367B7">
        <w:rPr>
          <w:rFonts w:ascii="David" w:hAnsi="David" w:cs="David" w:hint="eastAsia"/>
          <w:sz w:val="24"/>
          <w:szCs w:val="24"/>
          <w:rtl/>
        </w:rPr>
        <w:t>פירוט</w:t>
      </w:r>
      <w:r w:rsidRPr="000367B7">
        <w:rPr>
          <w:rFonts w:ascii="David" w:hAnsi="David" w:cs="David"/>
          <w:sz w:val="24"/>
          <w:szCs w:val="24"/>
          <w:rtl/>
        </w:rPr>
        <w:t xml:space="preserve"> </w:t>
      </w:r>
      <w:r w:rsidRPr="000367B7">
        <w:rPr>
          <w:rFonts w:ascii="David" w:hAnsi="David" w:cs="David" w:hint="eastAsia"/>
          <w:sz w:val="24"/>
          <w:szCs w:val="24"/>
          <w:rtl/>
        </w:rPr>
        <w:t>כל</w:t>
      </w:r>
      <w:r w:rsidRPr="000367B7">
        <w:rPr>
          <w:rFonts w:ascii="David" w:hAnsi="David" w:cs="David"/>
          <w:sz w:val="24"/>
          <w:szCs w:val="24"/>
          <w:rtl/>
        </w:rPr>
        <w:t xml:space="preserve"> </w:t>
      </w:r>
      <w:r w:rsidRPr="000367B7">
        <w:rPr>
          <w:rFonts w:ascii="David" w:hAnsi="David" w:cs="David" w:hint="eastAsia"/>
          <w:sz w:val="24"/>
          <w:szCs w:val="24"/>
          <w:rtl/>
        </w:rPr>
        <w:t>האנשים</w:t>
      </w:r>
      <w:r w:rsidRPr="000367B7">
        <w:rPr>
          <w:rFonts w:ascii="David" w:hAnsi="David" w:cs="David"/>
          <w:sz w:val="24"/>
          <w:szCs w:val="24"/>
          <w:rtl/>
        </w:rPr>
        <w:t xml:space="preserve"> </w:t>
      </w:r>
      <w:r w:rsidRPr="000367B7">
        <w:rPr>
          <w:rFonts w:ascii="David" w:hAnsi="David" w:cs="David" w:hint="eastAsia"/>
          <w:sz w:val="24"/>
          <w:szCs w:val="24"/>
          <w:rtl/>
        </w:rPr>
        <w:t>אשר</w:t>
      </w:r>
      <w:r w:rsidRPr="000367B7">
        <w:rPr>
          <w:rFonts w:ascii="David" w:hAnsi="David" w:cs="David"/>
          <w:sz w:val="24"/>
          <w:szCs w:val="24"/>
          <w:rtl/>
        </w:rPr>
        <w:t xml:space="preserve"> </w:t>
      </w:r>
      <w:r w:rsidRPr="000367B7">
        <w:rPr>
          <w:rFonts w:ascii="David" w:hAnsi="David" w:cs="David" w:hint="eastAsia"/>
          <w:sz w:val="24"/>
          <w:szCs w:val="24"/>
          <w:rtl/>
        </w:rPr>
        <w:t>לקחו</w:t>
      </w:r>
      <w:r w:rsidRPr="000367B7">
        <w:rPr>
          <w:rFonts w:ascii="David" w:hAnsi="David" w:cs="David"/>
          <w:sz w:val="24"/>
          <w:szCs w:val="24"/>
          <w:rtl/>
        </w:rPr>
        <w:t xml:space="preserve"> </w:t>
      </w:r>
      <w:r w:rsidRPr="000367B7">
        <w:rPr>
          <w:rFonts w:ascii="David" w:hAnsi="David" w:cs="David" w:hint="eastAsia"/>
          <w:sz w:val="24"/>
          <w:szCs w:val="24"/>
          <w:rtl/>
        </w:rPr>
        <w:t>חלק</w:t>
      </w:r>
      <w:r w:rsidRPr="000367B7">
        <w:rPr>
          <w:rFonts w:ascii="David" w:hAnsi="David" w:cs="David"/>
          <w:sz w:val="24"/>
          <w:szCs w:val="24"/>
          <w:rtl/>
        </w:rPr>
        <w:t xml:space="preserve"> </w:t>
      </w:r>
      <w:proofErr w:type="spellStart"/>
      <w:r w:rsidRPr="000367B7">
        <w:rPr>
          <w:rFonts w:ascii="David" w:hAnsi="David" w:cs="David" w:hint="eastAsia"/>
          <w:sz w:val="24"/>
          <w:szCs w:val="24"/>
          <w:rtl/>
        </w:rPr>
        <w:t>בפרוייקט</w:t>
      </w:r>
      <w:proofErr w:type="spellEnd"/>
      <w:r w:rsidRPr="000367B7">
        <w:rPr>
          <w:rFonts w:ascii="David" w:hAnsi="David" w:cs="David"/>
          <w:sz w:val="24"/>
          <w:szCs w:val="24"/>
          <w:rtl/>
        </w:rPr>
        <w:t xml:space="preserve"> </w:t>
      </w:r>
      <w:r w:rsidRPr="000367B7">
        <w:rPr>
          <w:rFonts w:ascii="David" w:hAnsi="David" w:cs="David" w:hint="eastAsia"/>
          <w:sz w:val="24"/>
          <w:szCs w:val="24"/>
          <w:rtl/>
        </w:rPr>
        <w:t>ופרטי</w:t>
      </w:r>
      <w:r w:rsidRPr="000367B7">
        <w:rPr>
          <w:rFonts w:ascii="David" w:hAnsi="David" w:cs="David"/>
          <w:sz w:val="24"/>
          <w:szCs w:val="24"/>
          <w:rtl/>
        </w:rPr>
        <w:t xml:space="preserve"> </w:t>
      </w:r>
      <w:r w:rsidRPr="000367B7">
        <w:rPr>
          <w:rFonts w:ascii="David" w:hAnsi="David" w:cs="David" w:hint="eastAsia"/>
          <w:sz w:val="24"/>
          <w:szCs w:val="24"/>
          <w:rtl/>
        </w:rPr>
        <w:t>הקשר</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בכלל</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לציין</w:t>
      </w:r>
      <w:r w:rsidRPr="000367B7">
        <w:rPr>
          <w:rFonts w:ascii="David" w:hAnsi="David" w:cs="David"/>
          <w:sz w:val="24"/>
          <w:szCs w:val="24"/>
          <w:rtl/>
        </w:rPr>
        <w:t xml:space="preserve"> </w:t>
      </w:r>
      <w:r w:rsidRPr="000367B7">
        <w:rPr>
          <w:rFonts w:ascii="David" w:hAnsi="David" w:cs="David" w:hint="eastAsia"/>
          <w:sz w:val="24"/>
          <w:szCs w:val="24"/>
          <w:rtl/>
        </w:rPr>
        <w:t>סטודנטים</w:t>
      </w:r>
      <w:r w:rsidRPr="000367B7">
        <w:rPr>
          <w:rFonts w:ascii="David" w:hAnsi="David" w:cs="David"/>
          <w:sz w:val="24"/>
          <w:szCs w:val="24"/>
          <w:rtl/>
        </w:rPr>
        <w:t xml:space="preserve"> </w:t>
      </w:r>
      <w:r w:rsidRPr="000367B7">
        <w:rPr>
          <w:rFonts w:ascii="David" w:hAnsi="David" w:cs="David" w:hint="eastAsia"/>
          <w:sz w:val="24"/>
          <w:szCs w:val="24"/>
          <w:rtl/>
        </w:rPr>
        <w:t>שעבודת</w:t>
      </w:r>
      <w:r w:rsidRPr="000367B7">
        <w:rPr>
          <w:rFonts w:ascii="David" w:hAnsi="David" w:cs="David"/>
          <w:sz w:val="24"/>
          <w:szCs w:val="24"/>
          <w:rtl/>
        </w:rPr>
        <w:t xml:space="preserve"> </w:t>
      </w:r>
      <w:r w:rsidRPr="000367B7">
        <w:rPr>
          <w:rFonts w:ascii="David" w:hAnsi="David" w:cs="David" w:hint="eastAsia"/>
          <w:sz w:val="24"/>
          <w:szCs w:val="24"/>
          <w:rtl/>
        </w:rPr>
        <w:t>המאסטר</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הדוקטורט</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עסקה</w:t>
      </w:r>
      <w:r w:rsidRPr="000367B7">
        <w:rPr>
          <w:rFonts w:ascii="David" w:hAnsi="David" w:cs="David"/>
          <w:sz w:val="24"/>
          <w:szCs w:val="24"/>
          <w:rtl/>
        </w:rPr>
        <w:t xml:space="preserve"> </w:t>
      </w:r>
      <w:proofErr w:type="spellStart"/>
      <w:r w:rsidRPr="000367B7">
        <w:rPr>
          <w:rFonts w:ascii="David" w:hAnsi="David" w:cs="David" w:hint="eastAsia"/>
          <w:sz w:val="24"/>
          <w:szCs w:val="24"/>
          <w:rtl/>
        </w:rPr>
        <w:t>בפרוייקט</w:t>
      </w:r>
      <w:proofErr w:type="spellEnd"/>
      <w:r w:rsidRPr="000367B7">
        <w:rPr>
          <w:rFonts w:ascii="David" w:hAnsi="David" w:cs="David"/>
          <w:sz w:val="24"/>
          <w:szCs w:val="24"/>
          <w:rtl/>
        </w:rPr>
        <w:t xml:space="preserve">, </w:t>
      </w:r>
    </w:p>
    <w:p w14:paraId="6D1D78E9"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דוגמה</w:t>
      </w:r>
      <w:r w:rsidRPr="000367B7">
        <w:rPr>
          <w:rFonts w:ascii="David" w:hAnsi="David" w:cs="David"/>
          <w:sz w:val="24"/>
          <w:szCs w:val="24"/>
          <w:rtl/>
        </w:rPr>
        <w:t xml:space="preserve"> </w:t>
      </w:r>
      <w:r w:rsidRPr="000367B7">
        <w:rPr>
          <w:rFonts w:ascii="David" w:hAnsi="David" w:cs="David" w:hint="eastAsia"/>
          <w:sz w:val="24"/>
          <w:szCs w:val="24"/>
          <w:rtl/>
        </w:rPr>
        <w:t>לדף</w:t>
      </w:r>
      <w:r w:rsidRPr="000367B7">
        <w:rPr>
          <w:rFonts w:ascii="David" w:hAnsi="David" w:cs="David"/>
          <w:sz w:val="24"/>
          <w:szCs w:val="24"/>
          <w:rtl/>
        </w:rPr>
        <w:t xml:space="preserve"> </w:t>
      </w:r>
      <w:r w:rsidRPr="000367B7">
        <w:rPr>
          <w:rFonts w:ascii="David" w:hAnsi="David" w:cs="David" w:hint="eastAsia"/>
          <w:sz w:val="24"/>
          <w:szCs w:val="24"/>
          <w:rtl/>
        </w:rPr>
        <w:t>תקציר</w:t>
      </w:r>
      <w:r w:rsidRPr="000367B7">
        <w:rPr>
          <w:rFonts w:ascii="David" w:hAnsi="David" w:cs="David"/>
          <w:sz w:val="24"/>
          <w:szCs w:val="24"/>
          <w:rtl/>
        </w:rPr>
        <w:t xml:space="preserve"> </w:t>
      </w:r>
      <w:r w:rsidRPr="000367B7">
        <w:rPr>
          <w:rFonts w:ascii="David" w:hAnsi="David" w:cs="David" w:hint="eastAsia"/>
          <w:sz w:val="24"/>
          <w:szCs w:val="24"/>
          <w:rtl/>
        </w:rPr>
        <w:t>באנגלית</w:t>
      </w:r>
      <w:r w:rsidRPr="000367B7">
        <w:rPr>
          <w:rFonts w:ascii="David" w:hAnsi="David" w:cs="David"/>
          <w:sz w:val="24"/>
          <w:szCs w:val="24"/>
          <w:rtl/>
        </w:rPr>
        <w:t xml:space="preserve"> – </w:t>
      </w:r>
      <w:r w:rsidRPr="000367B7">
        <w:rPr>
          <w:rFonts w:ascii="David" w:hAnsi="David" w:cs="David" w:hint="eastAsia"/>
          <w:sz w:val="24"/>
          <w:szCs w:val="24"/>
          <w:rtl/>
        </w:rPr>
        <w:t>דו</w:t>
      </w:r>
      <w:r w:rsidRPr="000367B7">
        <w:rPr>
          <w:rFonts w:ascii="David" w:hAnsi="David" w:cs="David"/>
          <w:sz w:val="24"/>
          <w:szCs w:val="24"/>
          <w:rtl/>
        </w:rPr>
        <w:t>"</w:t>
      </w:r>
      <w:r w:rsidRPr="000367B7">
        <w:rPr>
          <w:rFonts w:ascii="David" w:hAnsi="David" w:cs="David" w:hint="eastAsia"/>
          <w:sz w:val="24"/>
          <w:szCs w:val="24"/>
          <w:rtl/>
        </w:rPr>
        <w:t>ח</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סופי</w:t>
      </w:r>
    </w:p>
    <w:p w14:paraId="1EB479D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Development of a New Type of </w:t>
      </w:r>
      <w:proofErr w:type="spellStart"/>
      <w:r w:rsidRPr="000367B7">
        <w:rPr>
          <w:rFonts w:ascii="David" w:hAnsi="David" w:cs="David"/>
          <w:sz w:val="24"/>
          <w:szCs w:val="24"/>
        </w:rPr>
        <w:t>Perpetuum</w:t>
      </w:r>
      <w:proofErr w:type="spellEnd"/>
      <w:r w:rsidRPr="000367B7">
        <w:rPr>
          <w:rFonts w:ascii="David" w:hAnsi="David" w:cs="David"/>
          <w:sz w:val="24"/>
          <w:szCs w:val="24"/>
        </w:rPr>
        <w:t xml:space="preserve"> Mobile</w:t>
      </w:r>
    </w:p>
    <w:p w14:paraId="0CB3A01A"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Annual Report for the Period January 2016 – December 2016</w:t>
      </w:r>
    </w:p>
    <w:p w14:paraId="6211BB3E" w14:textId="77777777" w:rsidR="006A3880" w:rsidRPr="000367B7" w:rsidRDefault="006A3880">
      <w:pPr>
        <w:bidi w:val="0"/>
        <w:spacing w:line="360" w:lineRule="auto"/>
        <w:jc w:val="both"/>
        <w:rPr>
          <w:rFonts w:ascii="David" w:hAnsi="David" w:cs="David"/>
          <w:sz w:val="24"/>
          <w:szCs w:val="24"/>
        </w:rPr>
      </w:pPr>
    </w:p>
    <w:p w14:paraId="5D492365"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Mr. </w:t>
      </w:r>
      <w:proofErr w:type="spellStart"/>
      <w:r w:rsidRPr="000367B7">
        <w:rPr>
          <w:rFonts w:ascii="David" w:hAnsi="David" w:cs="David"/>
          <w:sz w:val="24"/>
          <w:szCs w:val="24"/>
        </w:rPr>
        <w:t>Yazam</w:t>
      </w:r>
      <w:proofErr w:type="spellEnd"/>
      <w:r w:rsidRPr="000367B7">
        <w:rPr>
          <w:rFonts w:ascii="David" w:hAnsi="David" w:cs="David"/>
          <w:sz w:val="24"/>
          <w:szCs w:val="24"/>
        </w:rPr>
        <w:t xml:space="preserve"> Tov</w:t>
      </w:r>
    </w:p>
    <w:p w14:paraId="59DFCCC8"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Dr. </w:t>
      </w:r>
      <w:proofErr w:type="spellStart"/>
      <w:r w:rsidRPr="000367B7">
        <w:rPr>
          <w:rFonts w:ascii="David" w:hAnsi="David" w:cs="David"/>
          <w:sz w:val="24"/>
          <w:szCs w:val="24"/>
        </w:rPr>
        <w:t>Sagi</w:t>
      </w:r>
      <w:proofErr w:type="spellEnd"/>
      <w:r w:rsidRPr="000367B7">
        <w:rPr>
          <w:rFonts w:ascii="David" w:hAnsi="David" w:cs="David"/>
          <w:sz w:val="24"/>
          <w:szCs w:val="24"/>
        </w:rPr>
        <w:t xml:space="preserve"> </w:t>
      </w:r>
      <w:proofErr w:type="spellStart"/>
      <w:r w:rsidRPr="000367B7">
        <w:rPr>
          <w:rFonts w:ascii="David" w:hAnsi="David" w:cs="David"/>
          <w:sz w:val="24"/>
          <w:szCs w:val="24"/>
        </w:rPr>
        <w:t>Naor</w:t>
      </w:r>
      <w:proofErr w:type="spellEnd"/>
      <w:r w:rsidRPr="000367B7">
        <w:rPr>
          <w:rFonts w:ascii="David" w:hAnsi="David" w:cs="David"/>
          <w:sz w:val="24"/>
          <w:szCs w:val="24"/>
        </w:rPr>
        <w:t xml:space="preserve"> (Principal Investigator)</w:t>
      </w:r>
    </w:p>
    <w:p w14:paraId="79BFEE7E" w14:textId="77777777" w:rsidR="006A3880" w:rsidRPr="000367B7" w:rsidRDefault="006A3880">
      <w:pPr>
        <w:bidi w:val="0"/>
        <w:spacing w:line="360" w:lineRule="auto"/>
        <w:jc w:val="both"/>
        <w:rPr>
          <w:rFonts w:ascii="David" w:hAnsi="David" w:cs="David"/>
          <w:sz w:val="24"/>
          <w:szCs w:val="24"/>
        </w:rPr>
      </w:pPr>
      <w:proofErr w:type="spellStart"/>
      <w:r w:rsidRPr="000367B7">
        <w:rPr>
          <w:rFonts w:ascii="David" w:hAnsi="David" w:cs="David"/>
          <w:sz w:val="24"/>
          <w:szCs w:val="24"/>
        </w:rPr>
        <w:t>Yazam</w:t>
      </w:r>
      <w:proofErr w:type="spellEnd"/>
      <w:r w:rsidRPr="000367B7">
        <w:rPr>
          <w:rFonts w:ascii="David" w:hAnsi="David" w:cs="David"/>
          <w:sz w:val="24"/>
          <w:szCs w:val="24"/>
        </w:rPr>
        <w:t xml:space="preserve"> Limited</w:t>
      </w:r>
    </w:p>
    <w:p w14:paraId="532D4FCF" w14:textId="77777777" w:rsidR="006A3880" w:rsidRPr="000367B7" w:rsidRDefault="006A3880">
      <w:pPr>
        <w:bidi w:val="0"/>
        <w:spacing w:line="360" w:lineRule="auto"/>
        <w:jc w:val="both"/>
        <w:rPr>
          <w:rFonts w:ascii="David" w:hAnsi="David" w:cs="David"/>
          <w:sz w:val="24"/>
          <w:szCs w:val="24"/>
        </w:rPr>
      </w:pPr>
    </w:p>
    <w:p w14:paraId="0C5B91BE"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Abstract</w:t>
      </w:r>
    </w:p>
    <w:p w14:paraId="2FF2DBD3" w14:textId="77777777" w:rsidR="006A3880" w:rsidRPr="000367B7" w:rsidRDefault="006A3880">
      <w:pPr>
        <w:bidi w:val="0"/>
        <w:spacing w:line="360" w:lineRule="auto"/>
        <w:jc w:val="both"/>
        <w:rPr>
          <w:rFonts w:ascii="David" w:hAnsi="David" w:cs="David"/>
          <w:sz w:val="24"/>
          <w:szCs w:val="24"/>
        </w:rPr>
      </w:pPr>
    </w:p>
    <w:p w14:paraId="12E7F12A"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A new type of </w:t>
      </w:r>
      <w:proofErr w:type="spellStart"/>
      <w:r w:rsidRPr="000367B7">
        <w:rPr>
          <w:rFonts w:ascii="David" w:hAnsi="David" w:cs="David"/>
          <w:sz w:val="24"/>
          <w:szCs w:val="24"/>
        </w:rPr>
        <w:t>Perpetuum</w:t>
      </w:r>
      <w:proofErr w:type="spellEnd"/>
      <w:r w:rsidRPr="000367B7">
        <w:rPr>
          <w:rFonts w:ascii="David" w:hAnsi="David" w:cs="David"/>
          <w:sz w:val="24"/>
          <w:szCs w:val="24"/>
        </w:rPr>
        <w:t xml:space="preserve"> mobile is under development where vacuum fluctuations are used to produce energy from particle-antiparticle annihilation. At this stage of the program we </w:t>
      </w:r>
      <w:r w:rsidRPr="000367B7">
        <w:rPr>
          <w:rFonts w:ascii="David" w:hAnsi="David" w:cs="David"/>
          <w:sz w:val="24"/>
          <w:szCs w:val="24"/>
        </w:rPr>
        <w:lastRenderedPageBreak/>
        <w:t>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671BA4FB" w14:textId="77777777" w:rsidR="006A3880" w:rsidRPr="00E00B5C" w:rsidRDefault="006A3880" w:rsidP="00616ED0">
      <w:pPr>
        <w:pStyle w:val="af5"/>
        <w:numPr>
          <w:ilvl w:val="0"/>
          <w:numId w:val="127"/>
        </w:numPr>
        <w:spacing w:after="120" w:line="360" w:lineRule="auto"/>
        <w:jc w:val="both"/>
        <w:rPr>
          <w:rFonts w:ascii="David" w:hAnsi="David"/>
          <w:szCs w:val="24"/>
          <w:rtl/>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14:paraId="2A953163" w14:textId="77777777" w:rsidR="006A3880" w:rsidRPr="000367B7" w:rsidRDefault="006A3880" w:rsidP="00616ED0">
      <w:pPr>
        <w:tabs>
          <w:tab w:val="left" w:pos="960"/>
        </w:tabs>
        <w:spacing w:line="360" w:lineRule="auto"/>
        <w:ind w:left="567" w:right="454"/>
        <w:rPr>
          <w:rFonts w:ascii="David" w:hAnsi="David" w:cs="David"/>
          <w:sz w:val="24"/>
          <w:szCs w:val="24"/>
          <w:rtl/>
        </w:rPr>
      </w:pPr>
      <w:r w:rsidRPr="000367B7">
        <w:rPr>
          <w:rFonts w:ascii="David" w:hAnsi="David" w:cs="David"/>
          <w:sz w:val="24"/>
          <w:szCs w:val="24"/>
          <w:rtl/>
        </w:rPr>
        <w:t>גוף דו"ח המחקר שיכלול:</w:t>
      </w:r>
    </w:p>
    <w:p w14:paraId="389474A3" w14:textId="77777777"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b/>
          <w:bCs/>
          <w:sz w:val="24"/>
          <w:szCs w:val="24"/>
          <w:rtl/>
        </w:rPr>
        <w:tab/>
        <w:t>מבוא-</w:t>
      </w:r>
      <w:r w:rsidRPr="000367B7">
        <w:rPr>
          <w:rFonts w:ascii="David" w:hAnsi="David" w:cs="David"/>
          <w:sz w:val="24"/>
          <w:szCs w:val="24"/>
          <w:rtl/>
        </w:rPr>
        <w:t xml:space="preserve"> רקע מדעי קצר ומטרות המחקר לתקופת הדו"ח.</w:t>
      </w:r>
    </w:p>
    <w:p w14:paraId="324B6A9B" w14:textId="77777777"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מטרות המחקר-</w:t>
      </w:r>
      <w:r w:rsidRPr="000367B7">
        <w:rPr>
          <w:rFonts w:ascii="David" w:hAnsi="David" w:cs="David"/>
          <w:sz w:val="24"/>
          <w:szCs w:val="24"/>
          <w:rtl/>
        </w:rPr>
        <w:t xml:space="preserve"> נא לרשום את אותן מטרות מחקר כפי שהופיעו בהצעת המחקר המקורית, ללא שינויים.</w:t>
      </w:r>
    </w:p>
    <w:p w14:paraId="12458A89"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פירוט עיקרי הניסויים</w:t>
      </w:r>
      <w:r w:rsidRPr="000367B7">
        <w:rPr>
          <w:rFonts w:ascii="David" w:hAnsi="David" w:cs="David"/>
          <w:sz w:val="24"/>
          <w:szCs w:val="24"/>
          <w:rtl/>
        </w:rPr>
        <w:t xml:space="preserve"> </w:t>
      </w:r>
      <w:r w:rsidRPr="000367B7">
        <w:rPr>
          <w:rFonts w:ascii="David" w:hAnsi="David" w:cs="David"/>
          <w:b/>
          <w:bCs/>
          <w:sz w:val="24"/>
          <w:szCs w:val="24"/>
          <w:rtl/>
        </w:rPr>
        <w:t>ותוצאות המחקר</w:t>
      </w:r>
      <w:r w:rsidRPr="000367B7">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0E07586"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דיון</w:t>
      </w:r>
      <w:r w:rsidRPr="000367B7">
        <w:rPr>
          <w:rFonts w:ascii="David" w:hAnsi="David" w:cs="David"/>
          <w:sz w:val="24"/>
          <w:szCs w:val="24"/>
          <w:rtl/>
        </w:rPr>
        <w:t xml:space="preserve"> - כולל </w:t>
      </w:r>
    </w:p>
    <w:p w14:paraId="0E0961A9" w14:textId="77777777"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והשלכותיהן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המשך</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סיומו</w:t>
      </w:r>
      <w:r w:rsidRPr="00E00B5C">
        <w:rPr>
          <w:rFonts w:ascii="David" w:hAnsi="David"/>
          <w:szCs w:val="24"/>
          <w:rtl/>
        </w:rPr>
        <w:t xml:space="preserve"> </w:t>
      </w:r>
      <w:r w:rsidRPr="00E00B5C">
        <w:rPr>
          <w:rFonts w:ascii="David" w:hAnsi="David" w:hint="eastAsia"/>
          <w:szCs w:val="24"/>
          <w:rtl/>
        </w:rPr>
        <w:t>כנדרש</w:t>
      </w:r>
      <w:r w:rsidRPr="00E00B5C">
        <w:rPr>
          <w:rFonts w:ascii="David" w:hAnsi="David"/>
          <w:szCs w:val="24"/>
          <w:rtl/>
        </w:rPr>
        <w:t xml:space="preserve"> </w:t>
      </w:r>
      <w:r w:rsidRPr="00E00B5C">
        <w:rPr>
          <w:rFonts w:ascii="David" w:hAnsi="David" w:hint="eastAsia"/>
          <w:szCs w:val="24"/>
          <w:rtl/>
        </w:rPr>
        <w:t>בפרסומים</w:t>
      </w:r>
      <w:r w:rsidRPr="00E00B5C">
        <w:rPr>
          <w:rFonts w:ascii="David" w:hAnsi="David"/>
          <w:szCs w:val="24"/>
          <w:rtl/>
        </w:rPr>
        <w:t xml:space="preserve"> </w:t>
      </w:r>
      <w:r w:rsidRPr="00E00B5C">
        <w:rPr>
          <w:rFonts w:ascii="David" w:hAnsi="David" w:hint="eastAsia"/>
          <w:szCs w:val="24"/>
          <w:rtl/>
        </w:rPr>
        <w:t>מדעיים</w:t>
      </w:r>
    </w:p>
    <w:p w14:paraId="18F44AEB" w14:textId="77777777"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השוואה</w:t>
      </w:r>
      <w:r w:rsidRPr="00E00B5C">
        <w:rPr>
          <w:rFonts w:ascii="David" w:hAnsi="David"/>
          <w:szCs w:val="24"/>
          <w:rtl/>
        </w:rPr>
        <w:t xml:space="preserve"> </w:t>
      </w:r>
      <w:r w:rsidRPr="00E00B5C">
        <w:rPr>
          <w:rFonts w:ascii="David" w:hAnsi="David" w:hint="eastAsia"/>
          <w:szCs w:val="24"/>
          <w:rtl/>
        </w:rPr>
        <w:t>לסקר</w:t>
      </w:r>
      <w:r w:rsidRPr="00E00B5C">
        <w:rPr>
          <w:rFonts w:ascii="David" w:hAnsi="David"/>
          <w:szCs w:val="24"/>
          <w:rtl/>
        </w:rPr>
        <w:t xml:space="preserve"> </w:t>
      </w:r>
      <w:r w:rsidRPr="00E00B5C">
        <w:rPr>
          <w:rFonts w:ascii="David" w:hAnsi="David" w:hint="eastAsia"/>
          <w:szCs w:val="24"/>
          <w:rtl/>
        </w:rPr>
        <w:t>ספרות</w:t>
      </w:r>
      <w:r w:rsidRPr="00E00B5C">
        <w:rPr>
          <w:rFonts w:ascii="David" w:hAnsi="David"/>
          <w:szCs w:val="24"/>
          <w:rtl/>
        </w:rPr>
        <w:t xml:space="preserve"> </w:t>
      </w:r>
      <w:r w:rsidRPr="00E00B5C">
        <w:rPr>
          <w:rFonts w:ascii="David" w:hAnsi="David" w:hint="eastAsia"/>
          <w:szCs w:val="24"/>
          <w:rtl/>
        </w:rPr>
        <w:t>שקיימת</w:t>
      </w:r>
      <w:r w:rsidRPr="00E00B5C">
        <w:rPr>
          <w:rFonts w:ascii="David" w:hAnsi="David"/>
          <w:szCs w:val="24"/>
          <w:rtl/>
        </w:rPr>
        <w:t xml:space="preserve"> </w:t>
      </w:r>
      <w:r w:rsidRPr="00E00B5C">
        <w:rPr>
          <w:rFonts w:ascii="David" w:hAnsi="David" w:hint="eastAsia"/>
          <w:szCs w:val="24"/>
          <w:rtl/>
        </w:rPr>
        <w:t>בנושא</w:t>
      </w:r>
      <w:r w:rsidRPr="00E00B5C">
        <w:rPr>
          <w:rFonts w:ascii="David" w:hAnsi="David"/>
          <w:szCs w:val="24"/>
          <w:rtl/>
        </w:rPr>
        <w:t xml:space="preserve"> </w:t>
      </w:r>
      <w:r w:rsidRPr="00E00B5C">
        <w:rPr>
          <w:rFonts w:ascii="David" w:hAnsi="David" w:hint="eastAsia"/>
          <w:szCs w:val="24"/>
          <w:rtl/>
        </w:rPr>
        <w:t>ולמחקרים</w:t>
      </w:r>
      <w:r w:rsidRPr="00E00B5C">
        <w:rPr>
          <w:rFonts w:ascii="David" w:hAnsi="David"/>
          <w:szCs w:val="24"/>
          <w:rtl/>
        </w:rPr>
        <w:t xml:space="preserve"> </w:t>
      </w:r>
      <w:r w:rsidRPr="00E00B5C">
        <w:rPr>
          <w:rFonts w:ascii="David" w:hAnsi="David" w:hint="eastAsia"/>
          <w:szCs w:val="24"/>
          <w:rtl/>
        </w:rPr>
        <w:t>שבוצעו</w:t>
      </w:r>
      <w:r w:rsidRPr="00E00B5C">
        <w:rPr>
          <w:rFonts w:ascii="David" w:hAnsi="David"/>
          <w:szCs w:val="24"/>
          <w:rtl/>
        </w:rPr>
        <w:t xml:space="preserve"> </w:t>
      </w:r>
      <w:r w:rsidRPr="00E00B5C">
        <w:rPr>
          <w:rFonts w:ascii="David" w:hAnsi="David" w:hint="eastAsia"/>
          <w:szCs w:val="24"/>
          <w:rtl/>
        </w:rPr>
        <w:t>בעבר</w:t>
      </w:r>
    </w:p>
    <w:p w14:paraId="6EEAC786" w14:textId="77777777"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וכן</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פרט</w:t>
      </w:r>
      <w:r w:rsidRPr="00E00B5C">
        <w:rPr>
          <w:rFonts w:ascii="David" w:hAnsi="David"/>
          <w:szCs w:val="24"/>
          <w:rtl/>
        </w:rPr>
        <w:t xml:space="preserve"> </w:t>
      </w:r>
      <w:r w:rsidRPr="00E00B5C">
        <w:rPr>
          <w:rFonts w:ascii="David" w:hAnsi="David" w:hint="eastAsia"/>
          <w:szCs w:val="24"/>
          <w:rtl/>
        </w:rPr>
        <w:t>רלוונטי</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w:t>
      </w:r>
    </w:p>
    <w:p w14:paraId="3FF55BB0" w14:textId="77777777"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ליישום</w:t>
      </w:r>
      <w:r w:rsidRPr="00E00B5C">
        <w:rPr>
          <w:rFonts w:ascii="David" w:hAnsi="David"/>
          <w:szCs w:val="24"/>
          <w:rtl/>
        </w:rPr>
        <w:t xml:space="preserve"> </w:t>
      </w:r>
      <w:r w:rsidRPr="00E00B5C">
        <w:rPr>
          <w:rFonts w:ascii="David" w:hAnsi="David" w:hint="eastAsia"/>
          <w:szCs w:val="24"/>
          <w:rtl/>
        </w:rPr>
        <w:t>תוצאות</w:t>
      </w:r>
      <w:r w:rsidRPr="00E00B5C">
        <w:rPr>
          <w:rFonts w:ascii="David" w:hAnsi="David"/>
          <w:szCs w:val="24"/>
          <w:rtl/>
        </w:rPr>
        <w:t xml:space="preserve"> </w:t>
      </w:r>
      <w:r w:rsidRPr="00E00B5C">
        <w:rPr>
          <w:rFonts w:ascii="David" w:hAnsi="David" w:hint="eastAsia"/>
          <w:szCs w:val="24"/>
          <w:rtl/>
        </w:rPr>
        <w:t>המחקר</w:t>
      </w:r>
    </w:p>
    <w:p w14:paraId="42CB3A17"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בעת</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p>
    <w:p w14:paraId="09806551"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פרוטוקולי</w:t>
      </w:r>
      <w:r w:rsidRPr="00E00B5C">
        <w:rPr>
          <w:rFonts w:ascii="David" w:hAnsi="David"/>
          <w:szCs w:val="24"/>
          <w:rtl/>
        </w:rPr>
        <w:t xml:space="preserve"> </w:t>
      </w:r>
      <w:r w:rsidRPr="00E00B5C">
        <w:rPr>
          <w:rFonts w:ascii="David" w:hAnsi="David" w:hint="eastAsia"/>
          <w:szCs w:val="24"/>
          <w:rtl/>
        </w:rPr>
        <w:t>ניסויים</w:t>
      </w:r>
    </w:p>
    <w:p w14:paraId="1DBB898D"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מאגרי</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proofErr w:type="spellStart"/>
      <w:r w:rsidRPr="00E00B5C">
        <w:rPr>
          <w:rFonts w:ascii="David" w:hAnsi="David" w:hint="eastAsia"/>
          <w:szCs w:val="24"/>
          <w:rtl/>
        </w:rPr>
        <w:t>וכו</w:t>
      </w:r>
      <w:proofErr w:type="spellEnd"/>
      <w:r w:rsidRPr="00E00B5C">
        <w:rPr>
          <w:rFonts w:ascii="David" w:hAnsi="David"/>
          <w:szCs w:val="24"/>
          <w:rtl/>
        </w:rPr>
        <w:t>'.</w:t>
      </w:r>
    </w:p>
    <w:p w14:paraId="3E98B7BF" w14:textId="77777777"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ההישגים</w:t>
      </w:r>
      <w:r w:rsidRPr="00E00B5C">
        <w:rPr>
          <w:rFonts w:ascii="David" w:hAnsi="David"/>
          <w:szCs w:val="24"/>
          <w:rtl/>
        </w:rPr>
        <w:t xml:space="preserve"> </w:t>
      </w:r>
      <w:r w:rsidRPr="00E00B5C">
        <w:rPr>
          <w:rFonts w:ascii="David" w:hAnsi="David" w:hint="eastAsia"/>
          <w:szCs w:val="24"/>
          <w:rtl/>
        </w:rPr>
        <w:t>והתוצאות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w:t>
      </w:r>
    </w:p>
    <w:p w14:paraId="03CDE5D8" w14:textId="7DA545B5"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תגליות</w:t>
      </w:r>
      <w:r w:rsidRPr="00E00B5C">
        <w:rPr>
          <w:rFonts w:ascii="David" w:hAnsi="David"/>
          <w:szCs w:val="24"/>
          <w:rtl/>
        </w:rPr>
        <w:t xml:space="preserve"> </w:t>
      </w:r>
      <w:r w:rsidRPr="00E00B5C">
        <w:rPr>
          <w:rFonts w:ascii="David" w:hAnsi="David" w:hint="eastAsia"/>
          <w:szCs w:val="24"/>
          <w:rtl/>
        </w:rPr>
        <w:t>והמצאות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כדי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שנבעו</w:t>
      </w:r>
      <w:r w:rsidRPr="00E00B5C">
        <w:rPr>
          <w:rFonts w:ascii="David" w:hAnsi="David"/>
          <w:szCs w:val="24"/>
          <w:rtl/>
        </w:rPr>
        <w:t xml:space="preserve"> </w:t>
      </w:r>
      <w:r w:rsidRPr="00E00B5C">
        <w:rPr>
          <w:rFonts w:ascii="David" w:hAnsi="David" w:hint="eastAsia"/>
          <w:szCs w:val="24"/>
          <w:rtl/>
        </w:rPr>
        <w:t>ממנו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התייחסות</w:t>
      </w:r>
      <w:r w:rsidRPr="00E00B5C">
        <w:rPr>
          <w:rFonts w:ascii="David" w:hAnsi="David"/>
          <w:szCs w:val="24"/>
          <w:rtl/>
        </w:rPr>
        <w:t xml:space="preserve"> </w:t>
      </w:r>
      <w:r w:rsidRPr="00E00B5C">
        <w:rPr>
          <w:rFonts w:ascii="David" w:hAnsi="David" w:hint="eastAsia"/>
          <w:szCs w:val="24"/>
          <w:rtl/>
        </w:rPr>
        <w:t>ליעדים</w:t>
      </w:r>
      <w:r w:rsidRPr="00E00B5C">
        <w:rPr>
          <w:rFonts w:ascii="David" w:hAnsi="David"/>
          <w:szCs w:val="24"/>
          <w:rtl/>
        </w:rPr>
        <w:t xml:space="preserve"> </w:t>
      </w:r>
      <w:r w:rsidRPr="00E00B5C">
        <w:rPr>
          <w:rFonts w:ascii="David" w:hAnsi="David" w:hint="eastAsia"/>
          <w:szCs w:val="24"/>
          <w:rtl/>
        </w:rPr>
        <w:t>שב</w:t>
      </w:r>
      <w:r w:rsidR="00694C92">
        <w:rPr>
          <w:rFonts w:ascii="David" w:hAnsi="David" w:hint="eastAsia"/>
          <w:szCs w:val="24"/>
          <w:rtl/>
        </w:rPr>
        <w:t>תוכנית</w:t>
      </w:r>
      <w:r w:rsidRPr="00E00B5C">
        <w:rPr>
          <w:rFonts w:ascii="David" w:hAnsi="David"/>
          <w:szCs w:val="24"/>
          <w:rtl/>
        </w:rPr>
        <w:t xml:space="preserve">. </w:t>
      </w:r>
    </w:p>
    <w:p w14:paraId="0CF73F93" w14:textId="7A30B90E"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במהלך</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והשפעתן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proofErr w:type="spellStart"/>
      <w:r w:rsidR="00694C92">
        <w:rPr>
          <w:rFonts w:ascii="David" w:hAnsi="David" w:hint="eastAsia"/>
          <w:szCs w:val="24"/>
          <w:rtl/>
        </w:rPr>
        <w:t>תוכנית</w:t>
      </w:r>
      <w:proofErr w:type="spellEnd"/>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האפשרות</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יעדי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המשאבים</w:t>
      </w:r>
      <w:r w:rsidRPr="00E00B5C">
        <w:rPr>
          <w:rFonts w:ascii="David" w:hAnsi="David"/>
          <w:szCs w:val="24"/>
          <w:rtl/>
        </w:rPr>
        <w:t xml:space="preserve"> </w:t>
      </w:r>
      <w:r w:rsidRPr="00E00B5C">
        <w:rPr>
          <w:rFonts w:ascii="David" w:hAnsi="David" w:hint="eastAsia"/>
          <w:szCs w:val="24"/>
          <w:rtl/>
        </w:rPr>
        <w:t>ולוח</w:t>
      </w:r>
      <w:r w:rsidRPr="00E00B5C">
        <w:rPr>
          <w:rFonts w:ascii="David" w:hAnsi="David"/>
          <w:szCs w:val="24"/>
          <w:rtl/>
        </w:rPr>
        <w:t>-</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שיידרשו</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היעדים</w:t>
      </w:r>
    </w:p>
    <w:p w14:paraId="044EB569"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tl/>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והמלצות</w:t>
      </w:r>
      <w:r w:rsidRPr="00E00B5C">
        <w:rPr>
          <w:rFonts w:ascii="David" w:hAnsi="David"/>
          <w:szCs w:val="24"/>
          <w:rtl/>
        </w:rPr>
        <w:t xml:space="preserve"> </w:t>
      </w:r>
      <w:r w:rsidRPr="00E00B5C">
        <w:rPr>
          <w:rFonts w:ascii="David" w:hAnsi="David" w:hint="eastAsia"/>
          <w:szCs w:val="24"/>
          <w:rtl/>
        </w:rPr>
        <w:t>להמשך</w:t>
      </w:r>
      <w:r w:rsidRPr="00E00B5C">
        <w:rPr>
          <w:rFonts w:ascii="David" w:hAnsi="David"/>
          <w:szCs w:val="24"/>
          <w:rtl/>
        </w:rPr>
        <w:t>.</w:t>
      </w:r>
    </w:p>
    <w:p w14:paraId="5A9229CD" w14:textId="77777777"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lastRenderedPageBreak/>
        <w:t>רשימה מלאה של הפרסומים המדעיים-</w:t>
      </w:r>
      <w:r w:rsidRPr="000367B7">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0367B7">
        <w:rPr>
          <w:rFonts w:ascii="David" w:hAnsi="David" w:cs="David" w:hint="eastAsia"/>
          <w:sz w:val="24"/>
          <w:szCs w:val="24"/>
          <w:rtl/>
        </w:rPr>
        <w:t>רצוי</w:t>
      </w:r>
      <w:r w:rsidRPr="000367B7">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0367B7">
        <w:rPr>
          <w:rFonts w:ascii="David" w:hAnsi="David" w:cs="David" w:hint="eastAsia"/>
          <w:sz w:val="24"/>
          <w:szCs w:val="24"/>
          <w:rtl/>
        </w:rPr>
        <w:t>לעניין</w:t>
      </w:r>
      <w:r w:rsidRPr="000367B7">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45A8134" w14:textId="77777777" w:rsidR="006A3880" w:rsidRPr="000367B7" w:rsidRDefault="006A3880" w:rsidP="00F36BA8">
      <w:pPr>
        <w:tabs>
          <w:tab w:val="left" w:pos="960"/>
        </w:tabs>
        <w:spacing w:after="120" w:line="360" w:lineRule="auto"/>
        <w:ind w:left="1020" w:right="454"/>
        <w:jc w:val="both"/>
        <w:rPr>
          <w:rFonts w:ascii="David" w:hAnsi="David" w:cs="David"/>
          <w:sz w:val="24"/>
          <w:szCs w:val="24"/>
          <w:rtl/>
        </w:rPr>
      </w:pPr>
      <w:r w:rsidRPr="000367B7">
        <w:rPr>
          <w:rFonts w:ascii="David" w:hAnsi="David" w:cs="David" w:hint="eastAsia"/>
          <w:sz w:val="24"/>
          <w:szCs w:val="24"/>
          <w:rtl/>
        </w:rPr>
        <w:t>במידה</w:t>
      </w:r>
      <w:r w:rsidRPr="000367B7">
        <w:rPr>
          <w:rFonts w:ascii="David" w:hAnsi="David" w:cs="David"/>
          <w:sz w:val="24"/>
          <w:szCs w:val="24"/>
          <w:rtl/>
        </w:rPr>
        <w:t xml:space="preserve"> </w:t>
      </w:r>
      <w:r w:rsidRPr="000367B7">
        <w:rPr>
          <w:rFonts w:ascii="David" w:hAnsi="David" w:cs="David" w:hint="eastAsia"/>
          <w:sz w:val="24"/>
          <w:szCs w:val="24"/>
          <w:rtl/>
        </w:rPr>
        <w:t>והפרסומים</w:t>
      </w:r>
      <w:r w:rsidRPr="000367B7">
        <w:rPr>
          <w:rFonts w:ascii="David" w:hAnsi="David" w:cs="David"/>
          <w:sz w:val="24"/>
          <w:szCs w:val="24"/>
          <w:rtl/>
        </w:rPr>
        <w:t xml:space="preserve"> </w:t>
      </w:r>
      <w:r w:rsidRPr="000367B7">
        <w:rPr>
          <w:rFonts w:ascii="David" w:hAnsi="David" w:cs="David" w:hint="eastAsia"/>
          <w:sz w:val="24"/>
          <w:szCs w:val="24"/>
          <w:rtl/>
        </w:rPr>
        <w:t>המדעיים</w:t>
      </w:r>
      <w:r w:rsidRPr="000367B7">
        <w:rPr>
          <w:rFonts w:ascii="David" w:hAnsi="David" w:cs="David"/>
          <w:sz w:val="24"/>
          <w:szCs w:val="24"/>
          <w:rtl/>
        </w:rPr>
        <w:t xml:space="preserve"> </w:t>
      </w:r>
      <w:r w:rsidRPr="000367B7">
        <w:rPr>
          <w:rFonts w:ascii="David" w:hAnsi="David" w:cs="David" w:hint="eastAsia"/>
          <w:sz w:val="24"/>
          <w:szCs w:val="24"/>
          <w:rtl/>
        </w:rPr>
        <w:t>התפרסמו</w:t>
      </w:r>
      <w:r w:rsidRPr="000367B7">
        <w:rPr>
          <w:rFonts w:ascii="David" w:hAnsi="David" w:cs="David"/>
          <w:sz w:val="24"/>
          <w:szCs w:val="24"/>
          <w:rtl/>
        </w:rPr>
        <w:t xml:space="preserve"> </w:t>
      </w: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הגשת</w:t>
      </w:r>
      <w:r w:rsidRPr="000367B7">
        <w:rPr>
          <w:rFonts w:ascii="David" w:hAnsi="David" w:cs="David"/>
          <w:sz w:val="24"/>
          <w:szCs w:val="24"/>
          <w:rtl/>
        </w:rPr>
        <w:t xml:space="preserve"> </w:t>
      </w:r>
      <w:r w:rsidRPr="000367B7">
        <w:rPr>
          <w:rFonts w:ascii="David" w:hAnsi="David" w:cs="David" w:hint="eastAsia"/>
          <w:sz w:val="24"/>
          <w:szCs w:val="24"/>
          <w:rtl/>
        </w:rPr>
        <w:t>הדוח</w:t>
      </w:r>
      <w:r w:rsidRPr="000367B7">
        <w:rPr>
          <w:rFonts w:ascii="David" w:hAnsi="David" w:cs="David"/>
          <w:sz w:val="24"/>
          <w:szCs w:val="24"/>
          <w:rtl/>
        </w:rPr>
        <w:t xml:space="preserve">, </w:t>
      </w:r>
      <w:r w:rsidRPr="000367B7">
        <w:rPr>
          <w:rFonts w:ascii="David" w:hAnsi="David" w:cs="David" w:hint="eastAsia"/>
          <w:sz w:val="24"/>
          <w:szCs w:val="24"/>
          <w:rtl/>
        </w:rPr>
        <w:t>נודה</w:t>
      </w:r>
      <w:r w:rsidRPr="000367B7">
        <w:rPr>
          <w:rFonts w:ascii="David" w:hAnsi="David" w:cs="David"/>
          <w:sz w:val="24"/>
          <w:szCs w:val="24"/>
          <w:rtl/>
        </w:rPr>
        <w:t xml:space="preserve"> </w:t>
      </w:r>
      <w:r w:rsidRPr="000367B7">
        <w:rPr>
          <w:rFonts w:ascii="David" w:hAnsi="David" w:cs="David" w:hint="eastAsia"/>
          <w:sz w:val="24"/>
          <w:szCs w:val="24"/>
          <w:rtl/>
        </w:rPr>
        <w:t>על</w:t>
      </w:r>
      <w:r w:rsidRPr="000367B7">
        <w:rPr>
          <w:rFonts w:ascii="David" w:hAnsi="David" w:cs="David"/>
          <w:sz w:val="24"/>
          <w:szCs w:val="24"/>
          <w:rtl/>
        </w:rPr>
        <w:t xml:space="preserve"> </w:t>
      </w:r>
      <w:proofErr w:type="spellStart"/>
      <w:r w:rsidRPr="000367B7">
        <w:rPr>
          <w:rFonts w:ascii="David" w:hAnsi="David" w:cs="David" w:hint="eastAsia"/>
          <w:sz w:val="24"/>
          <w:szCs w:val="24"/>
          <w:rtl/>
        </w:rPr>
        <w:t>עידכון</w:t>
      </w:r>
      <w:proofErr w:type="spellEnd"/>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בכך</w:t>
      </w:r>
      <w:r w:rsidRPr="000367B7">
        <w:rPr>
          <w:rFonts w:ascii="David" w:hAnsi="David" w:cs="David"/>
          <w:sz w:val="24"/>
          <w:szCs w:val="24"/>
          <w:rtl/>
        </w:rPr>
        <w:t xml:space="preserve"> </w:t>
      </w:r>
      <w:r w:rsidRPr="000367B7">
        <w:rPr>
          <w:rFonts w:ascii="David" w:hAnsi="David" w:cs="David" w:hint="eastAsia"/>
          <w:sz w:val="24"/>
          <w:szCs w:val="24"/>
          <w:rtl/>
        </w:rPr>
        <w:t>ועל</w:t>
      </w:r>
      <w:r w:rsidRPr="000367B7">
        <w:rPr>
          <w:rFonts w:ascii="David" w:hAnsi="David" w:cs="David"/>
          <w:sz w:val="24"/>
          <w:szCs w:val="24"/>
          <w:rtl/>
        </w:rPr>
        <w:t xml:space="preserve"> </w:t>
      </w:r>
      <w:r w:rsidRPr="000367B7">
        <w:rPr>
          <w:rFonts w:ascii="David" w:hAnsi="David" w:cs="David" w:hint="eastAsia"/>
          <w:sz w:val="24"/>
          <w:szCs w:val="24"/>
          <w:rtl/>
        </w:rPr>
        <w:t>קבלת</w:t>
      </w:r>
      <w:r w:rsidRPr="000367B7">
        <w:rPr>
          <w:rFonts w:ascii="David" w:hAnsi="David" w:cs="David"/>
          <w:sz w:val="24"/>
          <w:szCs w:val="24"/>
          <w:rtl/>
        </w:rPr>
        <w:t xml:space="preserve"> </w:t>
      </w:r>
      <w:r w:rsidRPr="000367B7">
        <w:rPr>
          <w:rFonts w:ascii="David" w:hAnsi="David" w:cs="David" w:hint="eastAsia"/>
          <w:sz w:val="24"/>
          <w:szCs w:val="24"/>
          <w:rtl/>
        </w:rPr>
        <w:t>עותק</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הפרסום</w:t>
      </w:r>
      <w:r w:rsidRPr="000367B7">
        <w:rPr>
          <w:rFonts w:ascii="David" w:hAnsi="David" w:cs="David"/>
          <w:sz w:val="24"/>
          <w:szCs w:val="24"/>
          <w:rtl/>
        </w:rPr>
        <w:t>.</w:t>
      </w:r>
    </w:p>
    <w:p w14:paraId="0F1B78AB"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ביבליוגרפיה</w:t>
      </w:r>
      <w:r w:rsidRPr="000367B7">
        <w:rPr>
          <w:rFonts w:ascii="David" w:hAnsi="David" w:cs="David"/>
          <w:sz w:val="24"/>
          <w:szCs w:val="24"/>
          <w:rtl/>
        </w:rPr>
        <w:t xml:space="preserve"> - תירשם בעמוד נפרד. בסוף הדו"ח בלבד ולא בתוך חלקי הדו"ח המפורטים מעלה.</w:t>
      </w:r>
    </w:p>
    <w:p w14:paraId="2BF0E441" w14:textId="77777777" w:rsidR="006A3880" w:rsidRPr="000367B7" w:rsidRDefault="006A3880" w:rsidP="00616ED0">
      <w:pPr>
        <w:tabs>
          <w:tab w:val="left" w:pos="960"/>
        </w:tabs>
        <w:spacing w:line="360" w:lineRule="auto"/>
        <w:ind w:left="300" w:right="454"/>
        <w:jc w:val="both"/>
        <w:rPr>
          <w:rFonts w:ascii="David" w:hAnsi="David" w:cs="David"/>
          <w:sz w:val="24"/>
          <w:szCs w:val="24"/>
        </w:rPr>
      </w:pPr>
      <w:r w:rsidRPr="000367B7">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53716AED" w14:textId="77777777" w:rsidR="006A3880" w:rsidRPr="000367B7" w:rsidRDefault="006A3880" w:rsidP="00616ED0">
      <w:pPr>
        <w:tabs>
          <w:tab w:val="left" w:pos="424"/>
        </w:tabs>
        <w:spacing w:line="360" w:lineRule="auto"/>
        <w:ind w:left="284" w:right="454"/>
        <w:jc w:val="both"/>
        <w:rPr>
          <w:rFonts w:ascii="David" w:hAnsi="David" w:cs="David"/>
          <w:sz w:val="24"/>
          <w:szCs w:val="24"/>
          <w:rtl/>
        </w:rPr>
      </w:pPr>
    </w:p>
    <w:p w14:paraId="411FF3B8" w14:textId="77777777"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t xml:space="preserve">דף תיעוד (דוקומנטציה): </w:t>
      </w:r>
    </w:p>
    <w:p w14:paraId="01D5A9B9" w14:textId="77777777" w:rsidR="006A3880" w:rsidRPr="000367B7" w:rsidRDefault="006A3880" w:rsidP="00616ED0">
      <w:pPr>
        <w:spacing w:line="360" w:lineRule="auto"/>
        <w:ind w:left="284"/>
        <w:jc w:val="both"/>
        <w:rPr>
          <w:rFonts w:ascii="David" w:hAnsi="David" w:cs="David"/>
          <w:sz w:val="24"/>
          <w:szCs w:val="24"/>
          <w:rtl/>
        </w:rPr>
      </w:pPr>
      <w:r w:rsidRPr="000367B7">
        <w:rPr>
          <w:rFonts w:ascii="David" w:hAnsi="David" w:cs="David"/>
          <w:sz w:val="24"/>
          <w:szCs w:val="24"/>
          <w:rtl/>
        </w:rPr>
        <w:t xml:space="preserve">הדף האחרון בדו"ח הינו הטופס להלן, אשר ההנחיות כיצד </w:t>
      </w:r>
      <w:proofErr w:type="spellStart"/>
      <w:r w:rsidRPr="000367B7">
        <w:rPr>
          <w:rFonts w:ascii="David" w:hAnsi="David" w:cs="David"/>
          <w:sz w:val="24"/>
          <w:szCs w:val="24"/>
          <w:rtl/>
        </w:rPr>
        <w:t>למלאו</w:t>
      </w:r>
      <w:proofErr w:type="spellEnd"/>
      <w:r w:rsidRPr="000367B7">
        <w:rPr>
          <w:rFonts w:ascii="David" w:hAnsi="David" w:cs="David"/>
          <w:sz w:val="24"/>
          <w:szCs w:val="24"/>
          <w:rtl/>
        </w:rPr>
        <w:t xml:space="preserve"> מופיעות בעמוד הבא:</w:t>
      </w:r>
    </w:p>
    <w:p w14:paraId="7CDCC371" w14:textId="77777777" w:rsidR="006A3880" w:rsidRPr="000367B7" w:rsidRDefault="006A3880">
      <w:pPr>
        <w:bidi w:val="0"/>
        <w:spacing w:line="360" w:lineRule="auto"/>
        <w:ind w:left="284"/>
        <w:jc w:val="both"/>
        <w:rPr>
          <w:rFonts w:ascii="David" w:hAnsi="David" w:cs="David"/>
          <w:sz w:val="24"/>
          <w:szCs w:val="24"/>
        </w:rPr>
      </w:pPr>
      <w:r w:rsidRPr="000367B7">
        <w:rPr>
          <w:rFonts w:ascii="David" w:hAnsi="David" w:cs="David"/>
          <w:sz w:val="24"/>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A3880" w:rsidRPr="00E00B5C" w14:paraId="625CDDA9" w14:textId="77777777" w:rsidTr="0041190C">
        <w:trPr>
          <w:tblHeader/>
          <w:jc w:val="right"/>
        </w:trPr>
        <w:tc>
          <w:tcPr>
            <w:tcW w:w="4483" w:type="dxa"/>
          </w:tcPr>
          <w:p w14:paraId="3C42D0D2" w14:textId="77777777" w:rsidR="006A3880" w:rsidRPr="000367B7" w:rsidRDefault="006A3880">
            <w:pPr>
              <w:bidi w:val="0"/>
              <w:spacing w:line="360" w:lineRule="auto"/>
              <w:rPr>
                <w:rFonts w:ascii="David" w:hAnsi="David" w:cs="David"/>
                <w:b/>
                <w:bCs/>
                <w:sz w:val="24"/>
                <w:szCs w:val="24"/>
                <w:rtl/>
              </w:rPr>
            </w:pPr>
            <w:r w:rsidRPr="000367B7">
              <w:rPr>
                <w:rFonts w:ascii="David" w:hAnsi="David" w:cs="David"/>
                <w:b/>
                <w:bCs/>
                <w:sz w:val="24"/>
                <w:szCs w:val="24"/>
              </w:rPr>
              <w:t>Value</w:t>
            </w:r>
          </w:p>
        </w:tc>
        <w:tc>
          <w:tcPr>
            <w:tcW w:w="3813" w:type="dxa"/>
          </w:tcPr>
          <w:p w14:paraId="6A51E220" w14:textId="77777777" w:rsidR="006A3880" w:rsidRPr="000367B7" w:rsidRDefault="006A3880">
            <w:pPr>
              <w:bidi w:val="0"/>
              <w:spacing w:line="360" w:lineRule="auto"/>
              <w:rPr>
                <w:rFonts w:ascii="David" w:hAnsi="David" w:cs="David"/>
                <w:b/>
                <w:bCs/>
                <w:sz w:val="24"/>
                <w:szCs w:val="24"/>
              </w:rPr>
            </w:pPr>
            <w:r w:rsidRPr="000367B7">
              <w:rPr>
                <w:rFonts w:ascii="David" w:hAnsi="David" w:cs="David"/>
                <w:b/>
                <w:bCs/>
                <w:sz w:val="24"/>
                <w:szCs w:val="24"/>
              </w:rPr>
              <w:t>Item</w:t>
            </w:r>
          </w:p>
        </w:tc>
      </w:tr>
      <w:tr w:rsidR="006A3880" w:rsidRPr="00E00B5C" w14:paraId="00A8898F" w14:textId="77777777" w:rsidTr="0041190C">
        <w:trPr>
          <w:jc w:val="right"/>
        </w:trPr>
        <w:tc>
          <w:tcPr>
            <w:tcW w:w="4483" w:type="dxa"/>
          </w:tcPr>
          <w:p w14:paraId="1FB075C9" w14:textId="77777777" w:rsidR="006A3880" w:rsidRPr="000367B7" w:rsidRDefault="006A3880">
            <w:pPr>
              <w:bidi w:val="0"/>
              <w:spacing w:line="360" w:lineRule="auto"/>
              <w:rPr>
                <w:rFonts w:ascii="David" w:hAnsi="David" w:cs="David"/>
                <w:sz w:val="24"/>
                <w:szCs w:val="24"/>
                <w:rtl/>
              </w:rPr>
            </w:pPr>
          </w:p>
        </w:tc>
        <w:tc>
          <w:tcPr>
            <w:tcW w:w="3813" w:type="dxa"/>
          </w:tcPr>
          <w:p w14:paraId="4FA36E3E"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 Publication No.</w:t>
            </w:r>
          </w:p>
          <w:p w14:paraId="4BC932A4"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MONI -</w:t>
            </w:r>
          </w:p>
        </w:tc>
      </w:tr>
      <w:tr w:rsidR="006A3880" w:rsidRPr="00E00B5C" w14:paraId="7ECEDEA4" w14:textId="77777777" w:rsidTr="0041190C">
        <w:trPr>
          <w:jc w:val="right"/>
        </w:trPr>
        <w:tc>
          <w:tcPr>
            <w:tcW w:w="4483" w:type="dxa"/>
          </w:tcPr>
          <w:p w14:paraId="5CB1ED77" w14:textId="77777777" w:rsidR="006A3880" w:rsidRPr="000367B7" w:rsidRDefault="006A3880">
            <w:pPr>
              <w:bidi w:val="0"/>
              <w:spacing w:line="360" w:lineRule="auto"/>
              <w:rPr>
                <w:rFonts w:ascii="David" w:hAnsi="David" w:cs="David"/>
                <w:sz w:val="24"/>
                <w:szCs w:val="24"/>
                <w:rtl/>
              </w:rPr>
            </w:pPr>
          </w:p>
        </w:tc>
        <w:tc>
          <w:tcPr>
            <w:tcW w:w="3813" w:type="dxa"/>
          </w:tcPr>
          <w:p w14:paraId="30EFE91E"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2.Additional No.</w:t>
            </w:r>
          </w:p>
        </w:tc>
      </w:tr>
      <w:tr w:rsidR="006A3880" w:rsidRPr="00E00B5C" w14:paraId="2C87B404" w14:textId="77777777" w:rsidTr="0041190C">
        <w:trPr>
          <w:jc w:val="right"/>
        </w:trPr>
        <w:tc>
          <w:tcPr>
            <w:tcW w:w="4483" w:type="dxa"/>
          </w:tcPr>
          <w:p w14:paraId="61402300" w14:textId="77777777" w:rsidR="006A3880" w:rsidRPr="000367B7" w:rsidRDefault="006A3880">
            <w:pPr>
              <w:bidi w:val="0"/>
              <w:spacing w:line="360" w:lineRule="auto"/>
              <w:rPr>
                <w:rFonts w:ascii="David" w:hAnsi="David" w:cs="David"/>
                <w:sz w:val="24"/>
                <w:szCs w:val="24"/>
                <w:rtl/>
              </w:rPr>
            </w:pPr>
          </w:p>
        </w:tc>
        <w:tc>
          <w:tcPr>
            <w:tcW w:w="3813" w:type="dxa"/>
          </w:tcPr>
          <w:p w14:paraId="748BA6B7"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3. Recipient Accession No.</w:t>
            </w:r>
          </w:p>
        </w:tc>
      </w:tr>
      <w:tr w:rsidR="006A3880" w:rsidRPr="00E00B5C" w14:paraId="07EE8AE8" w14:textId="77777777" w:rsidTr="0041190C">
        <w:trPr>
          <w:jc w:val="right"/>
        </w:trPr>
        <w:tc>
          <w:tcPr>
            <w:tcW w:w="4483" w:type="dxa"/>
          </w:tcPr>
          <w:p w14:paraId="6D11C8E7" w14:textId="77777777" w:rsidR="006A3880" w:rsidRPr="000367B7" w:rsidRDefault="006A3880">
            <w:pPr>
              <w:bidi w:val="0"/>
              <w:spacing w:line="360" w:lineRule="auto"/>
              <w:rPr>
                <w:rFonts w:ascii="David" w:hAnsi="David" w:cs="David"/>
                <w:sz w:val="24"/>
                <w:szCs w:val="24"/>
                <w:rtl/>
              </w:rPr>
            </w:pPr>
          </w:p>
        </w:tc>
        <w:tc>
          <w:tcPr>
            <w:tcW w:w="3813" w:type="dxa"/>
          </w:tcPr>
          <w:p w14:paraId="5E5542BF"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4. Title and subtitle</w:t>
            </w:r>
          </w:p>
        </w:tc>
      </w:tr>
      <w:tr w:rsidR="006A3880" w:rsidRPr="00E00B5C" w14:paraId="0ADBCBD0" w14:textId="77777777" w:rsidTr="0041190C">
        <w:trPr>
          <w:jc w:val="right"/>
        </w:trPr>
        <w:tc>
          <w:tcPr>
            <w:tcW w:w="4483" w:type="dxa"/>
          </w:tcPr>
          <w:p w14:paraId="6553A0E0" w14:textId="77777777" w:rsidR="006A3880" w:rsidRPr="000367B7" w:rsidRDefault="006A3880">
            <w:pPr>
              <w:bidi w:val="0"/>
              <w:spacing w:line="360" w:lineRule="auto"/>
              <w:rPr>
                <w:rFonts w:ascii="David" w:hAnsi="David" w:cs="David"/>
                <w:sz w:val="24"/>
                <w:szCs w:val="24"/>
                <w:rtl/>
              </w:rPr>
            </w:pPr>
          </w:p>
        </w:tc>
        <w:tc>
          <w:tcPr>
            <w:tcW w:w="3813" w:type="dxa"/>
          </w:tcPr>
          <w:p w14:paraId="544F8CDD"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5. Publication Date</w:t>
            </w:r>
          </w:p>
        </w:tc>
      </w:tr>
      <w:tr w:rsidR="006A3880" w:rsidRPr="00E00B5C" w14:paraId="327A99B8" w14:textId="77777777" w:rsidTr="0041190C">
        <w:trPr>
          <w:jc w:val="right"/>
        </w:trPr>
        <w:tc>
          <w:tcPr>
            <w:tcW w:w="4483" w:type="dxa"/>
          </w:tcPr>
          <w:p w14:paraId="2D268FA7" w14:textId="77777777" w:rsidR="006A3880" w:rsidRPr="000367B7" w:rsidRDefault="006A3880">
            <w:pPr>
              <w:bidi w:val="0"/>
              <w:spacing w:line="360" w:lineRule="auto"/>
              <w:rPr>
                <w:rFonts w:ascii="David" w:hAnsi="David" w:cs="David"/>
                <w:sz w:val="24"/>
                <w:szCs w:val="24"/>
                <w:rtl/>
              </w:rPr>
            </w:pPr>
          </w:p>
        </w:tc>
        <w:tc>
          <w:tcPr>
            <w:tcW w:w="3813" w:type="dxa"/>
          </w:tcPr>
          <w:p w14:paraId="3B61D023"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6. Performing Organization</w:t>
            </w:r>
            <w:r w:rsidRPr="000367B7">
              <w:rPr>
                <w:rFonts w:ascii="David" w:hAnsi="David" w:cs="David"/>
                <w:sz w:val="24"/>
                <w:szCs w:val="24"/>
              </w:rPr>
              <w:br/>
              <w:t>Project No.</w:t>
            </w:r>
          </w:p>
        </w:tc>
      </w:tr>
      <w:tr w:rsidR="006A3880" w:rsidRPr="00E00B5C" w14:paraId="38A27991" w14:textId="77777777" w:rsidTr="0041190C">
        <w:trPr>
          <w:jc w:val="right"/>
        </w:trPr>
        <w:tc>
          <w:tcPr>
            <w:tcW w:w="4483" w:type="dxa"/>
          </w:tcPr>
          <w:p w14:paraId="2467FADE" w14:textId="77777777" w:rsidR="006A3880" w:rsidRPr="000367B7" w:rsidRDefault="006A3880">
            <w:pPr>
              <w:bidi w:val="0"/>
              <w:spacing w:line="360" w:lineRule="auto"/>
              <w:rPr>
                <w:rFonts w:ascii="David" w:hAnsi="David" w:cs="David"/>
                <w:sz w:val="24"/>
                <w:szCs w:val="24"/>
                <w:rtl/>
              </w:rPr>
            </w:pPr>
          </w:p>
        </w:tc>
        <w:tc>
          <w:tcPr>
            <w:tcW w:w="3813" w:type="dxa"/>
          </w:tcPr>
          <w:p w14:paraId="440FD404"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7. Author(s)</w:t>
            </w:r>
          </w:p>
          <w:p w14:paraId="2E456E3A" w14:textId="77777777" w:rsidR="006A3880" w:rsidRPr="000367B7" w:rsidRDefault="006A3880">
            <w:pPr>
              <w:bidi w:val="0"/>
              <w:spacing w:line="360" w:lineRule="auto"/>
              <w:jc w:val="right"/>
              <w:rPr>
                <w:rFonts w:ascii="David" w:hAnsi="David" w:cs="David"/>
                <w:sz w:val="24"/>
                <w:szCs w:val="24"/>
                <w:rtl/>
              </w:rPr>
            </w:pPr>
          </w:p>
        </w:tc>
      </w:tr>
      <w:tr w:rsidR="006A3880" w:rsidRPr="00E00B5C" w14:paraId="4EE41447" w14:textId="77777777" w:rsidTr="0041190C">
        <w:trPr>
          <w:jc w:val="right"/>
        </w:trPr>
        <w:tc>
          <w:tcPr>
            <w:tcW w:w="4483" w:type="dxa"/>
          </w:tcPr>
          <w:p w14:paraId="4C1E88FD" w14:textId="77777777" w:rsidR="006A3880" w:rsidRPr="000367B7" w:rsidRDefault="006A3880">
            <w:pPr>
              <w:bidi w:val="0"/>
              <w:spacing w:line="360" w:lineRule="auto"/>
              <w:rPr>
                <w:rFonts w:ascii="David" w:hAnsi="David" w:cs="David"/>
                <w:sz w:val="24"/>
                <w:szCs w:val="24"/>
                <w:rtl/>
              </w:rPr>
            </w:pPr>
          </w:p>
        </w:tc>
        <w:tc>
          <w:tcPr>
            <w:tcW w:w="3813" w:type="dxa"/>
          </w:tcPr>
          <w:p w14:paraId="4A7A3F88"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8. Performing Organization </w:t>
            </w:r>
            <w:r w:rsidRPr="000367B7">
              <w:rPr>
                <w:rFonts w:ascii="David" w:hAnsi="David" w:cs="David"/>
                <w:sz w:val="24"/>
                <w:szCs w:val="24"/>
              </w:rPr>
              <w:br/>
              <w:t xml:space="preserve"> Report No.</w:t>
            </w:r>
          </w:p>
        </w:tc>
      </w:tr>
      <w:tr w:rsidR="006A3880" w:rsidRPr="00E00B5C" w14:paraId="438A5FDD" w14:textId="77777777" w:rsidTr="0041190C">
        <w:trPr>
          <w:jc w:val="right"/>
        </w:trPr>
        <w:tc>
          <w:tcPr>
            <w:tcW w:w="4483" w:type="dxa"/>
          </w:tcPr>
          <w:p w14:paraId="1EEAD9C3" w14:textId="77777777" w:rsidR="006A3880" w:rsidRPr="000367B7" w:rsidRDefault="006A3880">
            <w:pPr>
              <w:bidi w:val="0"/>
              <w:spacing w:line="360" w:lineRule="auto"/>
              <w:rPr>
                <w:rFonts w:ascii="David" w:hAnsi="David" w:cs="David"/>
                <w:sz w:val="24"/>
                <w:szCs w:val="24"/>
                <w:rtl/>
              </w:rPr>
            </w:pPr>
          </w:p>
        </w:tc>
        <w:tc>
          <w:tcPr>
            <w:tcW w:w="3813" w:type="dxa"/>
          </w:tcPr>
          <w:p w14:paraId="32B0CBE2"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9. Performing organization names and addresses</w:t>
            </w:r>
          </w:p>
        </w:tc>
      </w:tr>
      <w:tr w:rsidR="006A3880" w:rsidRPr="00E00B5C" w14:paraId="31A057DB" w14:textId="77777777" w:rsidTr="0041190C">
        <w:trPr>
          <w:jc w:val="right"/>
        </w:trPr>
        <w:tc>
          <w:tcPr>
            <w:tcW w:w="4483" w:type="dxa"/>
          </w:tcPr>
          <w:p w14:paraId="2E8C750E" w14:textId="77777777" w:rsidR="006A3880" w:rsidRPr="000367B7" w:rsidRDefault="006A3880">
            <w:pPr>
              <w:bidi w:val="0"/>
              <w:spacing w:line="360" w:lineRule="auto"/>
              <w:rPr>
                <w:rFonts w:ascii="David" w:hAnsi="David" w:cs="David"/>
                <w:sz w:val="24"/>
                <w:szCs w:val="24"/>
                <w:rtl/>
              </w:rPr>
            </w:pPr>
          </w:p>
        </w:tc>
        <w:tc>
          <w:tcPr>
            <w:tcW w:w="3813" w:type="dxa"/>
          </w:tcPr>
          <w:p w14:paraId="5D7376C5"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10. Ministry of Energy &amp; Water Resources Contract No.</w:t>
            </w:r>
          </w:p>
        </w:tc>
      </w:tr>
      <w:tr w:rsidR="006A3880" w:rsidRPr="00E00B5C" w14:paraId="798E8AC6" w14:textId="77777777" w:rsidTr="0041190C">
        <w:trPr>
          <w:jc w:val="right"/>
        </w:trPr>
        <w:tc>
          <w:tcPr>
            <w:tcW w:w="4483" w:type="dxa"/>
          </w:tcPr>
          <w:p w14:paraId="6F5742CC"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lastRenderedPageBreak/>
              <w:t xml:space="preserve">(a) Ministry of National Infrastructures </w:t>
            </w:r>
          </w:p>
          <w:p w14:paraId="01AA8EF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Division of Research and Development</w:t>
            </w:r>
          </w:p>
          <w:p w14:paraId="073A465D"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 xml:space="preserve"> </w:t>
            </w:r>
            <w:proofErr w:type="spellStart"/>
            <w:r w:rsidRPr="000367B7">
              <w:rPr>
                <w:rFonts w:ascii="David" w:hAnsi="David" w:cs="David"/>
                <w:sz w:val="24"/>
                <w:szCs w:val="24"/>
              </w:rPr>
              <w:t>P.O.Box</w:t>
            </w:r>
            <w:proofErr w:type="spellEnd"/>
            <w:r w:rsidRPr="000367B7">
              <w:rPr>
                <w:rFonts w:ascii="David" w:hAnsi="David" w:cs="David"/>
                <w:sz w:val="24"/>
                <w:szCs w:val="24"/>
              </w:rPr>
              <w:t xml:space="preserve"> 36148, 9136002 Jerusalem</w:t>
            </w:r>
          </w:p>
          <w:p w14:paraId="61AA019A"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(b)</w:t>
            </w:r>
          </w:p>
        </w:tc>
        <w:tc>
          <w:tcPr>
            <w:tcW w:w="3813" w:type="dxa"/>
          </w:tcPr>
          <w:p w14:paraId="520C5B0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11. Sponsoring organization(s) names and address(</w:t>
            </w:r>
            <w:proofErr w:type="spellStart"/>
            <w:r w:rsidRPr="000367B7">
              <w:rPr>
                <w:rFonts w:ascii="David" w:hAnsi="David" w:cs="David"/>
                <w:sz w:val="24"/>
                <w:szCs w:val="24"/>
              </w:rPr>
              <w:t>es</w:t>
            </w:r>
            <w:proofErr w:type="spellEnd"/>
            <w:r w:rsidRPr="000367B7">
              <w:rPr>
                <w:rFonts w:ascii="David" w:hAnsi="David" w:cs="David"/>
                <w:sz w:val="24"/>
                <w:szCs w:val="24"/>
              </w:rPr>
              <w:t>)</w:t>
            </w:r>
          </w:p>
          <w:p w14:paraId="3F0D3A9E" w14:textId="77777777" w:rsidR="006A3880" w:rsidRPr="000367B7" w:rsidRDefault="006A3880">
            <w:pPr>
              <w:bidi w:val="0"/>
              <w:spacing w:line="360" w:lineRule="auto"/>
              <w:rPr>
                <w:rFonts w:ascii="David" w:hAnsi="David" w:cs="David"/>
                <w:sz w:val="24"/>
                <w:szCs w:val="24"/>
              </w:rPr>
            </w:pPr>
          </w:p>
        </w:tc>
      </w:tr>
      <w:tr w:rsidR="006A3880" w:rsidRPr="00E00B5C" w14:paraId="4A6F4A9A" w14:textId="77777777" w:rsidTr="0041190C">
        <w:trPr>
          <w:jc w:val="right"/>
        </w:trPr>
        <w:tc>
          <w:tcPr>
            <w:tcW w:w="4483" w:type="dxa"/>
          </w:tcPr>
          <w:p w14:paraId="6C6EC3CA" w14:textId="77777777" w:rsidR="006A3880" w:rsidRPr="000367B7" w:rsidRDefault="006A3880">
            <w:pPr>
              <w:bidi w:val="0"/>
              <w:spacing w:line="360" w:lineRule="auto"/>
              <w:rPr>
                <w:rFonts w:ascii="David" w:hAnsi="David" w:cs="David"/>
                <w:sz w:val="24"/>
                <w:szCs w:val="24"/>
                <w:rtl/>
              </w:rPr>
            </w:pPr>
          </w:p>
        </w:tc>
        <w:tc>
          <w:tcPr>
            <w:tcW w:w="3813" w:type="dxa"/>
          </w:tcPr>
          <w:p w14:paraId="705A11F1"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12. Type of report and period covered</w:t>
            </w:r>
          </w:p>
        </w:tc>
      </w:tr>
      <w:tr w:rsidR="006A3880" w:rsidRPr="00E00B5C" w14:paraId="4D8142DB" w14:textId="77777777" w:rsidTr="0041190C">
        <w:trPr>
          <w:jc w:val="right"/>
        </w:trPr>
        <w:tc>
          <w:tcPr>
            <w:tcW w:w="4483" w:type="dxa"/>
          </w:tcPr>
          <w:p w14:paraId="2A8DE01F" w14:textId="77777777" w:rsidR="006A3880" w:rsidRPr="000367B7" w:rsidRDefault="006A3880">
            <w:pPr>
              <w:bidi w:val="0"/>
              <w:spacing w:line="360" w:lineRule="auto"/>
              <w:rPr>
                <w:rFonts w:ascii="David" w:hAnsi="David" w:cs="David"/>
                <w:sz w:val="24"/>
                <w:szCs w:val="24"/>
                <w:rtl/>
              </w:rPr>
            </w:pPr>
          </w:p>
        </w:tc>
        <w:tc>
          <w:tcPr>
            <w:tcW w:w="3813" w:type="dxa"/>
          </w:tcPr>
          <w:p w14:paraId="1FDBC78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13. Sponsoring Org. Code</w:t>
            </w:r>
          </w:p>
        </w:tc>
      </w:tr>
      <w:tr w:rsidR="006A3880" w:rsidRPr="00E00B5C" w14:paraId="51EFE7C4" w14:textId="77777777" w:rsidTr="0041190C">
        <w:trPr>
          <w:jc w:val="right"/>
        </w:trPr>
        <w:tc>
          <w:tcPr>
            <w:tcW w:w="4483" w:type="dxa"/>
          </w:tcPr>
          <w:p w14:paraId="72EE9EBA" w14:textId="77777777" w:rsidR="006A3880" w:rsidRPr="000367B7" w:rsidRDefault="006A3880">
            <w:pPr>
              <w:bidi w:val="0"/>
              <w:spacing w:line="360" w:lineRule="auto"/>
              <w:rPr>
                <w:rFonts w:ascii="David" w:hAnsi="David" w:cs="David"/>
                <w:sz w:val="24"/>
                <w:szCs w:val="24"/>
                <w:rtl/>
              </w:rPr>
            </w:pPr>
          </w:p>
        </w:tc>
        <w:tc>
          <w:tcPr>
            <w:tcW w:w="3813" w:type="dxa"/>
          </w:tcPr>
          <w:p w14:paraId="474C373D"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14. Supplementary Notes</w:t>
            </w:r>
          </w:p>
        </w:tc>
      </w:tr>
      <w:tr w:rsidR="006A3880" w:rsidRPr="00E00B5C" w14:paraId="3DEEF8B3" w14:textId="77777777" w:rsidTr="0041190C">
        <w:trPr>
          <w:jc w:val="right"/>
        </w:trPr>
        <w:tc>
          <w:tcPr>
            <w:tcW w:w="4483" w:type="dxa"/>
          </w:tcPr>
          <w:p w14:paraId="7B9B246A" w14:textId="77777777" w:rsidR="006A3880" w:rsidRPr="000367B7" w:rsidRDefault="006A3880">
            <w:pPr>
              <w:bidi w:val="0"/>
              <w:spacing w:line="360" w:lineRule="auto"/>
              <w:rPr>
                <w:rFonts w:ascii="David" w:hAnsi="David" w:cs="David"/>
                <w:sz w:val="24"/>
                <w:szCs w:val="24"/>
                <w:rtl/>
              </w:rPr>
            </w:pPr>
          </w:p>
        </w:tc>
        <w:tc>
          <w:tcPr>
            <w:tcW w:w="3813" w:type="dxa"/>
          </w:tcPr>
          <w:p w14:paraId="09D0EB06"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15. Abstract</w:t>
            </w:r>
          </w:p>
          <w:p w14:paraId="2ED50A0A" w14:textId="77777777" w:rsidR="006A3880" w:rsidRPr="000367B7" w:rsidRDefault="006A3880">
            <w:pPr>
              <w:bidi w:val="0"/>
              <w:spacing w:line="360" w:lineRule="auto"/>
              <w:rPr>
                <w:rFonts w:ascii="David" w:hAnsi="David" w:cs="David"/>
                <w:sz w:val="24"/>
                <w:szCs w:val="24"/>
              </w:rPr>
            </w:pPr>
          </w:p>
        </w:tc>
      </w:tr>
      <w:tr w:rsidR="006A3880" w:rsidRPr="00E00B5C" w14:paraId="37021576" w14:textId="77777777" w:rsidTr="0041190C">
        <w:trPr>
          <w:jc w:val="right"/>
        </w:trPr>
        <w:tc>
          <w:tcPr>
            <w:tcW w:w="4483" w:type="dxa"/>
          </w:tcPr>
          <w:p w14:paraId="13C7C76B" w14:textId="77777777" w:rsidR="006A3880" w:rsidRPr="000367B7" w:rsidRDefault="006A3880">
            <w:pPr>
              <w:bidi w:val="0"/>
              <w:spacing w:line="360" w:lineRule="auto"/>
              <w:rPr>
                <w:rFonts w:ascii="David" w:hAnsi="David" w:cs="David"/>
                <w:sz w:val="24"/>
                <w:szCs w:val="24"/>
                <w:rtl/>
              </w:rPr>
            </w:pPr>
          </w:p>
        </w:tc>
        <w:tc>
          <w:tcPr>
            <w:tcW w:w="3813" w:type="dxa"/>
          </w:tcPr>
          <w:p w14:paraId="723A05EC"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16. Identifiers/Keywords/Descriptors</w:t>
            </w:r>
          </w:p>
        </w:tc>
      </w:tr>
      <w:tr w:rsidR="006A3880" w:rsidRPr="00E00B5C" w14:paraId="1A9F8B3E" w14:textId="77777777" w:rsidTr="0041190C">
        <w:trPr>
          <w:jc w:val="right"/>
        </w:trPr>
        <w:tc>
          <w:tcPr>
            <w:tcW w:w="4483" w:type="dxa"/>
          </w:tcPr>
          <w:p w14:paraId="65FE2AE7" w14:textId="77777777" w:rsidR="006A3880" w:rsidRPr="000367B7" w:rsidRDefault="006A3880">
            <w:pPr>
              <w:bidi w:val="0"/>
              <w:spacing w:line="360" w:lineRule="auto"/>
              <w:rPr>
                <w:rFonts w:ascii="David" w:hAnsi="David" w:cs="David"/>
                <w:sz w:val="24"/>
                <w:szCs w:val="24"/>
                <w:rtl/>
              </w:rPr>
            </w:pPr>
          </w:p>
        </w:tc>
        <w:tc>
          <w:tcPr>
            <w:tcW w:w="3813" w:type="dxa"/>
          </w:tcPr>
          <w:p w14:paraId="62C0D45B"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17. Copies of This Report Are</w:t>
            </w:r>
            <w:r w:rsidRPr="000367B7">
              <w:rPr>
                <w:rFonts w:ascii="David" w:hAnsi="David" w:cs="David"/>
                <w:sz w:val="24"/>
                <w:szCs w:val="24"/>
              </w:rPr>
              <w:br/>
              <w:t xml:space="preserve"> Available from:</w:t>
            </w:r>
          </w:p>
        </w:tc>
      </w:tr>
      <w:tr w:rsidR="006A3880" w:rsidRPr="00E00B5C" w14:paraId="3BE00D44" w14:textId="77777777" w:rsidTr="0041190C">
        <w:trPr>
          <w:jc w:val="right"/>
        </w:trPr>
        <w:tc>
          <w:tcPr>
            <w:tcW w:w="4483" w:type="dxa"/>
          </w:tcPr>
          <w:p w14:paraId="75AD7760" w14:textId="77777777" w:rsidR="006A3880" w:rsidRPr="000367B7" w:rsidRDefault="006A3880">
            <w:pPr>
              <w:bidi w:val="0"/>
              <w:spacing w:line="360" w:lineRule="auto"/>
              <w:rPr>
                <w:rFonts w:ascii="David" w:hAnsi="David" w:cs="David"/>
                <w:sz w:val="24"/>
                <w:szCs w:val="24"/>
                <w:rtl/>
              </w:rPr>
            </w:pPr>
          </w:p>
        </w:tc>
        <w:tc>
          <w:tcPr>
            <w:tcW w:w="3813" w:type="dxa"/>
          </w:tcPr>
          <w:p w14:paraId="1AC9A46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18. Security Class</w:t>
            </w:r>
          </w:p>
          <w:p w14:paraId="44B3AC26"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report)</w:t>
            </w:r>
          </w:p>
        </w:tc>
      </w:tr>
      <w:tr w:rsidR="006A3880" w:rsidRPr="00E00B5C" w14:paraId="558D0827" w14:textId="77777777" w:rsidTr="0041190C">
        <w:trPr>
          <w:jc w:val="right"/>
        </w:trPr>
        <w:tc>
          <w:tcPr>
            <w:tcW w:w="4483" w:type="dxa"/>
          </w:tcPr>
          <w:p w14:paraId="1D69ACEB" w14:textId="77777777" w:rsidR="006A3880" w:rsidRPr="000367B7" w:rsidRDefault="006A3880">
            <w:pPr>
              <w:bidi w:val="0"/>
              <w:spacing w:line="360" w:lineRule="auto"/>
              <w:rPr>
                <w:rFonts w:ascii="David" w:hAnsi="David" w:cs="David"/>
                <w:sz w:val="24"/>
                <w:szCs w:val="24"/>
                <w:rtl/>
              </w:rPr>
            </w:pPr>
          </w:p>
        </w:tc>
        <w:tc>
          <w:tcPr>
            <w:tcW w:w="3813" w:type="dxa"/>
          </w:tcPr>
          <w:p w14:paraId="7A1B643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19. Security Class </w:t>
            </w:r>
          </w:p>
          <w:p w14:paraId="07E0C90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page)</w:t>
            </w:r>
          </w:p>
        </w:tc>
      </w:tr>
      <w:tr w:rsidR="006A3880" w:rsidRPr="00E00B5C" w14:paraId="2610B261" w14:textId="77777777" w:rsidTr="0041190C">
        <w:trPr>
          <w:jc w:val="right"/>
        </w:trPr>
        <w:tc>
          <w:tcPr>
            <w:tcW w:w="4483" w:type="dxa"/>
          </w:tcPr>
          <w:p w14:paraId="1E7EAE9D" w14:textId="77777777" w:rsidR="006A3880" w:rsidRPr="000367B7" w:rsidRDefault="006A3880">
            <w:pPr>
              <w:bidi w:val="0"/>
              <w:spacing w:line="360" w:lineRule="auto"/>
              <w:rPr>
                <w:rFonts w:ascii="David" w:hAnsi="David" w:cs="David"/>
                <w:sz w:val="24"/>
                <w:szCs w:val="24"/>
                <w:rtl/>
              </w:rPr>
            </w:pPr>
          </w:p>
        </w:tc>
        <w:tc>
          <w:tcPr>
            <w:tcW w:w="3813" w:type="dxa"/>
          </w:tcPr>
          <w:p w14:paraId="7CFD8CD5"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20. No. of </w:t>
            </w:r>
            <w:r w:rsidRPr="000367B7">
              <w:rPr>
                <w:rFonts w:ascii="David" w:hAnsi="David" w:cs="David"/>
                <w:sz w:val="24"/>
                <w:szCs w:val="24"/>
              </w:rPr>
              <w:br/>
              <w:t>pages</w:t>
            </w:r>
          </w:p>
        </w:tc>
      </w:tr>
      <w:tr w:rsidR="006A3880" w:rsidRPr="00E00B5C" w14:paraId="55A61CEA" w14:textId="77777777" w:rsidTr="0041190C">
        <w:trPr>
          <w:jc w:val="right"/>
        </w:trPr>
        <w:tc>
          <w:tcPr>
            <w:tcW w:w="4483" w:type="dxa"/>
          </w:tcPr>
          <w:p w14:paraId="6997F566" w14:textId="77777777" w:rsidR="006A3880" w:rsidRPr="000367B7" w:rsidRDefault="006A3880">
            <w:pPr>
              <w:bidi w:val="0"/>
              <w:spacing w:line="360" w:lineRule="auto"/>
              <w:rPr>
                <w:rFonts w:ascii="David" w:hAnsi="David" w:cs="David"/>
                <w:sz w:val="24"/>
                <w:szCs w:val="24"/>
                <w:rtl/>
              </w:rPr>
            </w:pPr>
          </w:p>
        </w:tc>
        <w:tc>
          <w:tcPr>
            <w:tcW w:w="3813" w:type="dxa"/>
          </w:tcPr>
          <w:p w14:paraId="05AE32CF"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21. Price</w:t>
            </w:r>
          </w:p>
          <w:p w14:paraId="06DFE022" w14:textId="77777777" w:rsidR="006A3880" w:rsidRPr="000367B7" w:rsidRDefault="006A3880">
            <w:pPr>
              <w:bidi w:val="0"/>
              <w:spacing w:line="360" w:lineRule="auto"/>
              <w:jc w:val="right"/>
              <w:rPr>
                <w:rFonts w:ascii="David" w:hAnsi="David" w:cs="David"/>
                <w:sz w:val="24"/>
                <w:szCs w:val="24"/>
              </w:rPr>
            </w:pPr>
          </w:p>
        </w:tc>
      </w:tr>
    </w:tbl>
    <w:p w14:paraId="60B02F6C" w14:textId="77777777" w:rsidR="006A3880" w:rsidRPr="000367B7" w:rsidRDefault="006A3880" w:rsidP="007E4485">
      <w:pPr>
        <w:spacing w:line="360" w:lineRule="auto"/>
        <w:rPr>
          <w:rFonts w:ascii="David" w:hAnsi="David" w:cs="David"/>
          <w:sz w:val="24"/>
          <w:szCs w:val="24"/>
          <w:rtl/>
        </w:rPr>
      </w:pPr>
    </w:p>
    <w:p w14:paraId="62182A15" w14:textId="77777777" w:rsidR="006A3880" w:rsidRPr="000367B7" w:rsidRDefault="006A3880" w:rsidP="00616ED0">
      <w:pPr>
        <w:pageBreakBefore/>
        <w:spacing w:line="360" w:lineRule="auto"/>
        <w:jc w:val="both"/>
        <w:rPr>
          <w:rFonts w:ascii="David" w:hAnsi="David" w:cs="David"/>
          <w:sz w:val="24"/>
          <w:szCs w:val="24"/>
          <w:rtl/>
        </w:rPr>
      </w:pPr>
      <w:r w:rsidRPr="000367B7">
        <w:rPr>
          <w:rFonts w:ascii="David" w:hAnsi="David" w:cs="David" w:hint="eastAsia"/>
          <w:sz w:val="24"/>
          <w:szCs w:val="24"/>
          <w:rtl/>
        </w:rPr>
        <w:lastRenderedPageBreak/>
        <w:t>הנחיות</w:t>
      </w:r>
      <w:r w:rsidRPr="000367B7">
        <w:rPr>
          <w:rFonts w:ascii="David" w:hAnsi="David" w:cs="David"/>
          <w:sz w:val="24"/>
          <w:szCs w:val="24"/>
          <w:rtl/>
        </w:rPr>
        <w:t xml:space="preserve"> </w:t>
      </w:r>
      <w:r w:rsidRPr="000367B7">
        <w:rPr>
          <w:rFonts w:ascii="David" w:hAnsi="David" w:cs="David" w:hint="eastAsia"/>
          <w:sz w:val="24"/>
          <w:szCs w:val="24"/>
          <w:rtl/>
        </w:rPr>
        <w:t>למילוי</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תיעוד</w:t>
      </w:r>
      <w:r w:rsidRPr="000367B7">
        <w:rPr>
          <w:rFonts w:ascii="David" w:hAnsi="David" w:cs="David"/>
          <w:sz w:val="24"/>
          <w:szCs w:val="24"/>
          <w:rtl/>
        </w:rPr>
        <w:t xml:space="preserve"> </w:t>
      </w:r>
      <w:r w:rsidRPr="000367B7">
        <w:rPr>
          <w:rFonts w:ascii="David" w:hAnsi="David" w:cs="David" w:hint="eastAsia"/>
          <w:sz w:val="24"/>
          <w:szCs w:val="24"/>
          <w:rtl/>
        </w:rPr>
        <w:t>הפרסום</w:t>
      </w:r>
    </w:p>
    <w:p w14:paraId="54135E64"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w:t>
      </w:r>
      <w:r w:rsidRPr="000367B7">
        <w:rPr>
          <w:rFonts w:ascii="David" w:hAnsi="David" w:cs="David"/>
          <w:sz w:val="24"/>
          <w:szCs w:val="24"/>
        </w:rPr>
        <w:t>(PUBLICATION DOCUMENTATION PAGE</w:t>
      </w:r>
    </w:p>
    <w:p w14:paraId="0618F85A"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 </w:t>
      </w:r>
      <w:r w:rsidRPr="000367B7">
        <w:rPr>
          <w:rFonts w:ascii="David" w:hAnsi="David" w:cs="David" w:hint="eastAsia"/>
          <w:sz w:val="24"/>
          <w:szCs w:val="24"/>
          <w:rtl/>
        </w:rPr>
        <w:t>משבצת</w:t>
      </w:r>
      <w:r w:rsidRPr="000367B7">
        <w:rPr>
          <w:rFonts w:ascii="David" w:hAnsi="David" w:cs="David"/>
          <w:sz w:val="24"/>
          <w:szCs w:val="24"/>
          <w:rtl/>
        </w:rPr>
        <w:t xml:space="preserve"> </w:t>
      </w:r>
      <w:r w:rsidRPr="000367B7">
        <w:rPr>
          <w:rFonts w:ascii="David" w:hAnsi="David" w:cs="David"/>
          <w:sz w:val="24"/>
          <w:szCs w:val="24"/>
          <w:rtl/>
        </w:rPr>
        <w:tab/>
      </w:r>
      <w:r w:rsidRPr="000367B7">
        <w:rPr>
          <w:rFonts w:ascii="David" w:hAnsi="David" w:cs="David" w:hint="eastAsia"/>
          <w:sz w:val="24"/>
          <w:szCs w:val="24"/>
          <w:rtl/>
        </w:rPr>
        <w:t>ת</w:t>
      </w:r>
      <w:r w:rsidRPr="000367B7">
        <w:rPr>
          <w:rFonts w:ascii="David" w:hAnsi="David" w:cs="David"/>
          <w:sz w:val="24"/>
          <w:szCs w:val="24"/>
          <w:rtl/>
        </w:rPr>
        <w:t xml:space="preserve"> </w:t>
      </w:r>
      <w:r w:rsidRPr="000367B7">
        <w:rPr>
          <w:rFonts w:ascii="David" w:hAnsi="David" w:cs="David" w:hint="eastAsia"/>
          <w:sz w:val="24"/>
          <w:szCs w:val="24"/>
          <w:rtl/>
        </w:rPr>
        <w:t>ו</w:t>
      </w:r>
      <w:r w:rsidRPr="000367B7">
        <w:rPr>
          <w:rFonts w:ascii="David" w:hAnsi="David" w:cs="David"/>
          <w:sz w:val="24"/>
          <w:szCs w:val="24"/>
          <w:rtl/>
        </w:rPr>
        <w:t xml:space="preserve"> </w:t>
      </w:r>
      <w:r w:rsidRPr="000367B7">
        <w:rPr>
          <w:rFonts w:ascii="David" w:hAnsi="David" w:cs="David" w:hint="eastAsia"/>
          <w:sz w:val="24"/>
          <w:szCs w:val="24"/>
          <w:rtl/>
        </w:rPr>
        <w:t>כ</w:t>
      </w:r>
      <w:r w:rsidRPr="000367B7">
        <w:rPr>
          <w:rFonts w:ascii="David" w:hAnsi="David" w:cs="David"/>
          <w:sz w:val="24"/>
          <w:szCs w:val="24"/>
          <w:rtl/>
        </w:rPr>
        <w:t xml:space="preserve"> </w:t>
      </w:r>
      <w:r w:rsidRPr="000367B7">
        <w:rPr>
          <w:rFonts w:ascii="David" w:hAnsi="David" w:cs="David" w:hint="eastAsia"/>
          <w:sz w:val="24"/>
          <w:szCs w:val="24"/>
          <w:rtl/>
        </w:rPr>
        <w:t>ן</w:t>
      </w:r>
    </w:p>
    <w:p w14:paraId="06FC35E4" w14:textId="77777777"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מימין</w:t>
      </w:r>
      <w:r w:rsidRPr="00E00B5C">
        <w:rPr>
          <w:rFonts w:ascii="David" w:hAnsi="David"/>
          <w:szCs w:val="24"/>
          <w:rtl/>
        </w:rPr>
        <w:t xml:space="preserve"> </w:t>
      </w:r>
      <w:r w:rsidRPr="00E00B5C">
        <w:rPr>
          <w:rFonts w:ascii="David" w:hAnsi="David" w:hint="eastAsia"/>
          <w:szCs w:val="24"/>
          <w:rtl/>
        </w:rPr>
        <w:t>לסימון</w:t>
      </w:r>
      <w:r w:rsidRPr="00E00B5C">
        <w:rPr>
          <w:rFonts w:ascii="David" w:hAnsi="David"/>
          <w:szCs w:val="24"/>
          <w:rtl/>
        </w:rPr>
        <w:t xml:space="preserve"> </w:t>
      </w:r>
      <w:r w:rsidRPr="00E00B5C">
        <w:rPr>
          <w:rFonts w:ascii="David" w:hAnsi="David"/>
          <w:szCs w:val="24"/>
        </w:rPr>
        <w:t>MNI</w:t>
      </w:r>
      <w:r w:rsidRPr="00E00B5C">
        <w:rPr>
          <w:rFonts w:ascii="David" w:hAnsi="David"/>
          <w:szCs w:val="24"/>
          <w:rtl/>
        </w:rPr>
        <w:t xml:space="preserve">. </w:t>
      </w:r>
      <w:r w:rsidRPr="00E00B5C">
        <w:rPr>
          <w:rFonts w:ascii="David" w:hAnsi="David" w:hint="eastAsia"/>
          <w:szCs w:val="24"/>
          <w:rtl/>
        </w:rPr>
        <w:t>כדוגמה</w:t>
      </w:r>
      <w:r w:rsidRPr="00E00B5C">
        <w:rPr>
          <w:rFonts w:ascii="David" w:hAnsi="David"/>
          <w:szCs w:val="24"/>
          <w:rtl/>
        </w:rPr>
        <w:t xml:space="preserve">: </w:t>
      </w:r>
      <w:r w:rsidRPr="00E00B5C">
        <w:rPr>
          <w:rFonts w:ascii="David" w:hAnsi="David"/>
          <w:szCs w:val="24"/>
        </w:rPr>
        <w:t>MNI - RD - 10 - 99</w:t>
      </w:r>
      <w:r w:rsidRPr="00E00B5C">
        <w:rPr>
          <w:rFonts w:ascii="David" w:hAnsi="David"/>
          <w:szCs w:val="24"/>
          <w:rtl/>
        </w:rPr>
        <w:t>.</w:t>
      </w:r>
    </w:p>
    <w:p w14:paraId="14AC3137"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גורם</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קיים</w:t>
      </w:r>
      <w:r w:rsidRPr="00E00B5C">
        <w:rPr>
          <w:rFonts w:ascii="David" w:hAnsi="David"/>
          <w:szCs w:val="24"/>
          <w:rtl/>
        </w:rPr>
        <w:t>).</w:t>
      </w:r>
    </w:p>
    <w:p w14:paraId="2CE8C61A"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790492FB"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3F87A896"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תאריך</w:t>
      </w:r>
      <w:r w:rsidRPr="00E00B5C">
        <w:rPr>
          <w:rFonts w:ascii="David" w:hAnsi="David"/>
          <w:szCs w:val="24"/>
          <w:rtl/>
        </w:rPr>
        <w:t xml:space="preserve"> </w:t>
      </w:r>
      <w:r w:rsidRPr="00E00B5C">
        <w:rPr>
          <w:rFonts w:ascii="David" w:hAnsi="David" w:hint="eastAsia"/>
          <w:szCs w:val="24"/>
          <w:rtl/>
        </w:rPr>
        <w:t>הוצאת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525B50A4"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14318EBB"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מחבר</w:t>
      </w:r>
      <w:r w:rsidRPr="00E00B5C">
        <w:rPr>
          <w:rFonts w:ascii="David" w:hAnsi="David"/>
          <w:szCs w:val="24"/>
          <w:rtl/>
        </w:rPr>
        <w:t xml:space="preserve"> (-</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4C3D45AB"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65A691A0"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422DA587"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שנחתם</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לבין</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 xml:space="preserve">. </w:t>
      </w:r>
    </w:p>
    <w:p w14:paraId="6C34164A"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גוף</w:t>
      </w:r>
      <w:r w:rsidRPr="00E00B5C">
        <w:rPr>
          <w:rFonts w:ascii="David" w:hAnsi="David"/>
          <w:szCs w:val="24"/>
          <w:rtl/>
        </w:rPr>
        <w:t xml:space="preserve"> </w:t>
      </w:r>
      <w:r w:rsidRPr="00E00B5C">
        <w:rPr>
          <w:rFonts w:ascii="David" w:hAnsi="David" w:hint="eastAsia"/>
          <w:szCs w:val="24"/>
          <w:rtl/>
        </w:rPr>
        <w:t>הממן</w:t>
      </w:r>
      <w:r w:rsidRPr="00E00B5C">
        <w:rPr>
          <w:rFonts w:ascii="David" w:hAnsi="David"/>
          <w:szCs w:val="24"/>
          <w:rtl/>
        </w:rPr>
        <w:t xml:space="preserve">  </w:t>
      </w:r>
    </w:p>
    <w:p w14:paraId="25480474" w14:textId="77777777" w:rsidR="006A3880" w:rsidRPr="000367B7" w:rsidRDefault="006A3880" w:rsidP="00616ED0">
      <w:pPr>
        <w:spacing w:line="360" w:lineRule="auto"/>
        <w:ind w:left="1161"/>
        <w:jc w:val="both"/>
        <w:rPr>
          <w:rFonts w:ascii="David" w:hAnsi="David" w:cs="David"/>
          <w:sz w:val="24"/>
          <w:szCs w:val="24"/>
          <w:rtl/>
        </w:rPr>
      </w:pPr>
      <w:r w:rsidRPr="000367B7">
        <w:rPr>
          <w:rFonts w:ascii="David" w:hAnsi="David" w:cs="David"/>
          <w:sz w:val="24"/>
          <w:szCs w:val="24"/>
        </w:rPr>
        <w:t>(a)</w:t>
      </w:r>
      <w:r w:rsidRPr="000367B7">
        <w:rPr>
          <w:rFonts w:ascii="David" w:hAnsi="David" w:cs="David"/>
          <w:sz w:val="24"/>
          <w:szCs w:val="24"/>
          <w:rtl/>
        </w:rPr>
        <w:t xml:space="preserve"> </w:t>
      </w:r>
      <w:r w:rsidRPr="000367B7">
        <w:rPr>
          <w:rFonts w:ascii="David" w:hAnsi="David" w:cs="David" w:hint="eastAsia"/>
          <w:sz w:val="24"/>
          <w:szCs w:val="24"/>
          <w:rtl/>
        </w:rPr>
        <w:t>כמודגם</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לשנות</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האגף</w:t>
      </w:r>
      <w:r w:rsidRPr="000367B7">
        <w:rPr>
          <w:rFonts w:ascii="David" w:hAnsi="David" w:cs="David"/>
          <w:sz w:val="24"/>
          <w:szCs w:val="24"/>
          <w:rtl/>
        </w:rPr>
        <w:t xml:space="preserve"> </w:t>
      </w:r>
      <w:r w:rsidRPr="000367B7">
        <w:rPr>
          <w:rFonts w:ascii="David" w:hAnsi="David" w:cs="David" w:hint="eastAsia"/>
          <w:sz w:val="24"/>
          <w:szCs w:val="24"/>
          <w:rtl/>
        </w:rPr>
        <w:t>בהתאם</w:t>
      </w:r>
      <w:r w:rsidRPr="000367B7">
        <w:rPr>
          <w:rFonts w:ascii="David" w:hAnsi="David" w:cs="David"/>
          <w:sz w:val="24"/>
          <w:szCs w:val="24"/>
          <w:rtl/>
        </w:rPr>
        <w:t xml:space="preserve"> </w:t>
      </w:r>
      <w:r w:rsidRPr="000367B7">
        <w:rPr>
          <w:rFonts w:ascii="David" w:hAnsi="David" w:cs="David" w:hint="eastAsia"/>
          <w:sz w:val="24"/>
          <w:szCs w:val="24"/>
          <w:rtl/>
        </w:rPr>
        <w:t>למקרה</w:t>
      </w:r>
      <w:r w:rsidRPr="000367B7">
        <w:rPr>
          <w:rFonts w:ascii="David" w:hAnsi="David" w:cs="David"/>
          <w:sz w:val="24"/>
          <w:szCs w:val="24"/>
          <w:rtl/>
        </w:rPr>
        <w:t>.</w:t>
      </w:r>
    </w:p>
    <w:p w14:paraId="56DF9B73" w14:textId="77777777" w:rsidR="006A3880" w:rsidRPr="000367B7" w:rsidRDefault="006A3880" w:rsidP="00F36BA8">
      <w:pPr>
        <w:spacing w:line="360" w:lineRule="auto"/>
        <w:ind w:left="1161"/>
        <w:jc w:val="both"/>
        <w:rPr>
          <w:rFonts w:ascii="David" w:hAnsi="David" w:cs="David"/>
          <w:sz w:val="24"/>
          <w:szCs w:val="24"/>
          <w:rtl/>
        </w:rPr>
      </w:pPr>
      <w:r w:rsidRPr="000367B7">
        <w:rPr>
          <w:rFonts w:ascii="David" w:hAnsi="David" w:cs="David"/>
          <w:sz w:val="24"/>
          <w:szCs w:val="24"/>
        </w:rPr>
        <w:t>(b)</w:t>
      </w:r>
      <w:r w:rsidRPr="000367B7">
        <w:rPr>
          <w:rFonts w:ascii="David" w:hAnsi="David" w:cs="David"/>
          <w:sz w:val="24"/>
          <w:szCs w:val="24"/>
          <w:rtl/>
        </w:rPr>
        <w:tab/>
        <w:t xml:space="preserve"> </w:t>
      </w:r>
      <w:r w:rsidRPr="000367B7">
        <w:rPr>
          <w:rFonts w:ascii="David" w:hAnsi="David" w:cs="David" w:hint="eastAsia"/>
          <w:sz w:val="24"/>
          <w:szCs w:val="24"/>
          <w:rtl/>
        </w:rPr>
        <w:t>שמו</w:t>
      </w:r>
      <w:r w:rsidRPr="000367B7">
        <w:rPr>
          <w:rFonts w:ascii="David" w:hAnsi="David" w:cs="David"/>
          <w:sz w:val="24"/>
          <w:szCs w:val="24"/>
          <w:rtl/>
        </w:rPr>
        <w:t xml:space="preserve"> </w:t>
      </w:r>
      <w:r w:rsidRPr="000367B7">
        <w:rPr>
          <w:rFonts w:ascii="David" w:hAnsi="David" w:cs="David" w:hint="eastAsia"/>
          <w:sz w:val="24"/>
          <w:szCs w:val="24"/>
          <w:rtl/>
        </w:rPr>
        <w:t>וכתובתו</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גוף</w:t>
      </w:r>
      <w:r w:rsidRPr="000367B7">
        <w:rPr>
          <w:rFonts w:ascii="David" w:hAnsi="David" w:cs="David"/>
          <w:sz w:val="24"/>
          <w:szCs w:val="24"/>
          <w:rtl/>
        </w:rPr>
        <w:t xml:space="preserve"> </w:t>
      </w:r>
      <w:r w:rsidRPr="000367B7">
        <w:rPr>
          <w:rFonts w:ascii="David" w:hAnsi="David" w:cs="David" w:hint="eastAsia"/>
          <w:sz w:val="24"/>
          <w:szCs w:val="24"/>
          <w:rtl/>
        </w:rPr>
        <w:t>מממן</w:t>
      </w:r>
      <w:r w:rsidRPr="000367B7">
        <w:rPr>
          <w:rFonts w:ascii="David" w:hAnsi="David" w:cs="David"/>
          <w:sz w:val="24"/>
          <w:szCs w:val="24"/>
          <w:rtl/>
        </w:rPr>
        <w:t xml:space="preserve"> </w:t>
      </w:r>
      <w:r w:rsidRPr="000367B7">
        <w:rPr>
          <w:rFonts w:ascii="David" w:hAnsi="David" w:cs="David" w:hint="eastAsia"/>
          <w:sz w:val="24"/>
          <w:szCs w:val="24"/>
          <w:rtl/>
        </w:rPr>
        <w:t>נוסף</w:t>
      </w:r>
      <w:r w:rsidRPr="000367B7">
        <w:rPr>
          <w:rFonts w:ascii="David" w:hAnsi="David" w:cs="David"/>
          <w:sz w:val="24"/>
          <w:szCs w:val="24"/>
          <w:rtl/>
        </w:rPr>
        <w:t xml:space="preserve"> (</w:t>
      </w:r>
      <w:r w:rsidRPr="000367B7">
        <w:rPr>
          <w:rFonts w:ascii="David" w:hAnsi="David" w:cs="David" w:hint="eastAsia"/>
          <w:sz w:val="24"/>
          <w:szCs w:val="24"/>
          <w:rtl/>
        </w:rPr>
        <w:t>אם</w:t>
      </w:r>
      <w:r w:rsidRPr="000367B7">
        <w:rPr>
          <w:rFonts w:ascii="David" w:hAnsi="David" w:cs="David"/>
          <w:sz w:val="24"/>
          <w:szCs w:val="24"/>
          <w:rtl/>
        </w:rPr>
        <w:t xml:space="preserve"> </w:t>
      </w:r>
      <w:r w:rsidRPr="000367B7">
        <w:rPr>
          <w:rFonts w:ascii="David" w:hAnsi="David" w:cs="David" w:hint="eastAsia"/>
          <w:sz w:val="24"/>
          <w:szCs w:val="24"/>
          <w:rtl/>
        </w:rPr>
        <w:t>קיים</w:t>
      </w:r>
      <w:r w:rsidRPr="000367B7">
        <w:rPr>
          <w:rFonts w:ascii="David" w:hAnsi="David" w:cs="David"/>
          <w:sz w:val="24"/>
          <w:szCs w:val="24"/>
          <w:rtl/>
        </w:rPr>
        <w:t>).</w:t>
      </w:r>
    </w:p>
    <w:p w14:paraId="5B5B654A" w14:textId="77777777"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סוג</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והתקופה</w:t>
      </w:r>
      <w:r w:rsidRPr="00E00B5C">
        <w:rPr>
          <w:rFonts w:ascii="David" w:hAnsi="David"/>
          <w:szCs w:val="24"/>
          <w:rtl/>
        </w:rPr>
        <w:t xml:space="preserve"> </w:t>
      </w:r>
      <w:r w:rsidRPr="00E00B5C">
        <w:rPr>
          <w:rFonts w:ascii="David" w:hAnsi="David" w:hint="eastAsia"/>
          <w:szCs w:val="24"/>
          <w:rtl/>
        </w:rPr>
        <w:t>אליה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מתייחס</w:t>
      </w:r>
      <w:r w:rsidRPr="00E00B5C">
        <w:rPr>
          <w:rFonts w:ascii="David" w:hAnsi="David"/>
          <w:szCs w:val="24"/>
          <w:rtl/>
        </w:rPr>
        <w:t>.</w:t>
      </w:r>
    </w:p>
    <w:p w14:paraId="5C49B1E8"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123AEBF3"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 xml:space="preserve"> (</w:t>
      </w:r>
      <w:r w:rsidRPr="00E00B5C">
        <w:rPr>
          <w:rFonts w:ascii="David" w:hAnsi="David" w:hint="eastAsia"/>
          <w:szCs w:val="24"/>
          <w:rtl/>
        </w:rPr>
        <w:t>ביחס</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דלעיל</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 </w:t>
      </w:r>
      <w:r w:rsidRPr="00E00B5C">
        <w:rPr>
          <w:rFonts w:ascii="David" w:hAnsi="David" w:hint="eastAsia"/>
          <w:szCs w:val="24"/>
          <w:rtl/>
        </w:rPr>
        <w:t>האם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מחולק</w:t>
      </w:r>
      <w:r w:rsidRPr="00E00B5C">
        <w:rPr>
          <w:rFonts w:ascii="David" w:hAnsi="David"/>
          <w:szCs w:val="24"/>
          <w:rtl/>
        </w:rPr>
        <w:t xml:space="preserve"> </w:t>
      </w:r>
      <w:r w:rsidRPr="00E00B5C">
        <w:rPr>
          <w:rFonts w:ascii="David" w:hAnsi="David" w:hint="eastAsia"/>
          <w:szCs w:val="24"/>
          <w:rtl/>
        </w:rPr>
        <w:t>לכרכים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מסדרה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פרסומים</w:t>
      </w:r>
      <w:r w:rsidRPr="00E00B5C">
        <w:rPr>
          <w:rFonts w:ascii="David" w:hAnsi="David"/>
          <w:szCs w:val="24"/>
          <w:rtl/>
        </w:rPr>
        <w:t>.</w:t>
      </w:r>
    </w:p>
    <w:p w14:paraId="797A7482"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תקציר</w:t>
      </w:r>
      <w:r w:rsidRPr="00E00B5C">
        <w:rPr>
          <w:rFonts w:ascii="David" w:hAnsi="David"/>
          <w:szCs w:val="24"/>
          <w:rtl/>
        </w:rPr>
        <w:t xml:space="preserve"> - </w:t>
      </w:r>
      <w:r w:rsidRPr="00E00B5C">
        <w:rPr>
          <w:rFonts w:ascii="David" w:hAnsi="David" w:hint="eastAsia"/>
          <w:szCs w:val="24"/>
          <w:rtl/>
        </w:rPr>
        <w:t>עד</w:t>
      </w:r>
      <w:r w:rsidRPr="00E00B5C">
        <w:rPr>
          <w:rFonts w:ascii="David" w:hAnsi="David"/>
          <w:szCs w:val="24"/>
          <w:rtl/>
        </w:rPr>
        <w:t xml:space="preserve"> </w:t>
      </w:r>
      <w:r w:rsidRPr="00E00B5C">
        <w:rPr>
          <w:rFonts w:ascii="David" w:hAnsi="David"/>
          <w:szCs w:val="24"/>
        </w:rPr>
        <w:t>200</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w:t>
      </w:r>
    </w:p>
    <w:p w14:paraId="69D49802"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מילות</w:t>
      </w:r>
      <w:r w:rsidRPr="00E00B5C">
        <w:rPr>
          <w:rFonts w:ascii="David" w:hAnsi="David"/>
          <w:szCs w:val="24"/>
          <w:rtl/>
        </w:rPr>
        <w:t xml:space="preserve"> </w:t>
      </w:r>
      <w:r w:rsidRPr="00E00B5C">
        <w:rPr>
          <w:rFonts w:ascii="David" w:hAnsi="David" w:hint="eastAsia"/>
          <w:szCs w:val="24"/>
          <w:rtl/>
        </w:rPr>
        <w:t>מפתח</w:t>
      </w:r>
      <w:r w:rsidRPr="00E00B5C">
        <w:rPr>
          <w:rFonts w:ascii="David" w:hAnsi="David"/>
          <w:szCs w:val="24"/>
          <w:rtl/>
        </w:rPr>
        <w:t>/</w:t>
      </w:r>
      <w:r w:rsidRPr="00E00B5C">
        <w:rPr>
          <w:rFonts w:ascii="David" w:hAnsi="David" w:hint="eastAsia"/>
          <w:szCs w:val="24"/>
          <w:rtl/>
        </w:rPr>
        <w:t>תיאור</w:t>
      </w:r>
      <w:r w:rsidRPr="00E00B5C">
        <w:rPr>
          <w:rFonts w:ascii="David" w:hAnsi="David"/>
          <w:szCs w:val="24"/>
          <w:rtl/>
        </w:rPr>
        <w:t>/</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קטלוג</w:t>
      </w:r>
      <w:r w:rsidRPr="00E00B5C">
        <w:rPr>
          <w:rFonts w:ascii="David" w:hAnsi="David"/>
          <w:szCs w:val="24"/>
          <w:rtl/>
        </w:rPr>
        <w:t xml:space="preserve"> </w:t>
      </w:r>
      <w:r w:rsidRPr="00E00B5C">
        <w:rPr>
          <w:rFonts w:ascii="David" w:hAnsi="David" w:hint="eastAsia"/>
          <w:szCs w:val="24"/>
          <w:rtl/>
        </w:rPr>
        <w:t>ואחזור</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בנוסף</w:t>
      </w:r>
      <w:r w:rsidRPr="00E00B5C">
        <w:rPr>
          <w:rFonts w:ascii="David" w:hAnsi="David"/>
          <w:szCs w:val="24"/>
          <w:rtl/>
        </w:rPr>
        <w:t xml:space="preserve"> </w:t>
      </w:r>
      <w:r w:rsidRPr="00E00B5C">
        <w:rPr>
          <w:rFonts w:ascii="David" w:hAnsi="David" w:hint="eastAsia"/>
          <w:szCs w:val="24"/>
          <w:rtl/>
        </w:rPr>
        <w:t>יכתבו</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 xml:space="preserve"> </w:t>
      </w:r>
      <w:r w:rsidRPr="00E00B5C">
        <w:rPr>
          <w:rFonts w:ascii="David" w:hAnsi="David" w:hint="eastAsia"/>
          <w:szCs w:val="24"/>
          <w:rtl/>
        </w:rPr>
        <w:t>אלו</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העברית</w:t>
      </w:r>
      <w:r w:rsidRPr="00E00B5C">
        <w:rPr>
          <w:rFonts w:ascii="David" w:hAnsi="David"/>
          <w:szCs w:val="24"/>
          <w:rtl/>
        </w:rPr>
        <w:t>.</w:t>
      </w:r>
    </w:p>
    <w:p w14:paraId="1BD87D70"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זמינות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היכן</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להשיגו</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לקנותו</w:t>
      </w:r>
      <w:r w:rsidRPr="00E00B5C">
        <w:rPr>
          <w:rFonts w:ascii="David" w:hAnsi="David"/>
          <w:szCs w:val="24"/>
          <w:rtl/>
        </w:rPr>
        <w:t>?</w:t>
      </w:r>
    </w:p>
    <w:p w14:paraId="5B50FD10"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4D0944AD"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דף</w:t>
      </w:r>
      <w:r w:rsidRPr="00E00B5C">
        <w:rPr>
          <w:rFonts w:ascii="David" w:hAnsi="David"/>
          <w:szCs w:val="24"/>
          <w:rtl/>
        </w:rPr>
        <w:t xml:space="preserve"> </w:t>
      </w:r>
      <w:r w:rsidRPr="00E00B5C">
        <w:rPr>
          <w:rFonts w:ascii="David" w:hAnsi="David" w:hint="eastAsia"/>
          <w:szCs w:val="24"/>
          <w:rtl/>
        </w:rPr>
        <w:t>התיעוד</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779C6FF8"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העמודים</w:t>
      </w:r>
      <w:r w:rsidRPr="00E00B5C">
        <w:rPr>
          <w:rFonts w:ascii="David" w:hAnsi="David"/>
          <w:szCs w:val="24"/>
          <w:rtl/>
        </w:rPr>
        <w:t xml:space="preserve"> </w:t>
      </w:r>
      <w:r w:rsidRPr="00E00B5C">
        <w:rPr>
          <w:rFonts w:ascii="David" w:hAnsi="David" w:hint="eastAsia"/>
          <w:szCs w:val="24"/>
          <w:rtl/>
        </w:rPr>
        <w:t>בפרסום</w:t>
      </w:r>
      <w:r w:rsidRPr="00E00B5C">
        <w:rPr>
          <w:rFonts w:ascii="David" w:hAnsi="David"/>
          <w:szCs w:val="24"/>
          <w:rtl/>
        </w:rPr>
        <w:t>.</w:t>
      </w:r>
    </w:p>
    <w:p w14:paraId="4780761A"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מחיר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מוצע</w:t>
      </w:r>
      <w:r w:rsidRPr="00E00B5C">
        <w:rPr>
          <w:rFonts w:ascii="David" w:hAnsi="David"/>
          <w:szCs w:val="24"/>
          <w:rtl/>
        </w:rPr>
        <w:t xml:space="preserve"> </w:t>
      </w:r>
      <w:r w:rsidRPr="00E00B5C">
        <w:rPr>
          <w:rFonts w:ascii="David" w:hAnsi="David" w:hint="eastAsia"/>
          <w:szCs w:val="24"/>
          <w:rtl/>
        </w:rPr>
        <w:t>למכירה</w:t>
      </w:r>
      <w:r w:rsidRPr="00E00B5C">
        <w:rPr>
          <w:rFonts w:ascii="David" w:hAnsi="David"/>
          <w:szCs w:val="24"/>
          <w:rtl/>
        </w:rPr>
        <w:t>).</w:t>
      </w:r>
    </w:p>
    <w:p w14:paraId="263FAAC6" w14:textId="77777777" w:rsidR="006A3880" w:rsidRPr="000367B7" w:rsidRDefault="006A3880" w:rsidP="000367B7">
      <w:pPr>
        <w:spacing w:line="360" w:lineRule="auto"/>
        <w:rPr>
          <w:rFonts w:ascii="David" w:hAnsi="David" w:cs="David"/>
          <w:sz w:val="24"/>
          <w:szCs w:val="24"/>
        </w:rPr>
      </w:pPr>
    </w:p>
    <w:p w14:paraId="738733E9" w14:textId="77777777" w:rsidR="006A3880" w:rsidRPr="000367B7" w:rsidRDefault="006A3880" w:rsidP="000367B7">
      <w:pPr>
        <w:spacing w:line="360" w:lineRule="auto"/>
        <w:rPr>
          <w:rFonts w:ascii="David" w:hAnsi="David" w:cs="David"/>
          <w:sz w:val="24"/>
          <w:szCs w:val="24"/>
        </w:rPr>
      </w:pPr>
      <w:bookmarkStart w:id="37" w:name="_Ref481328319"/>
      <w:bookmarkStart w:id="38" w:name="_Toc444602382"/>
      <w:bookmarkEnd w:id="37"/>
      <w:r w:rsidRPr="000367B7">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291FBA9A" w14:textId="77777777" w:rsidTr="0041190C">
        <w:trPr>
          <w:trHeight w:hRule="exact" w:val="561"/>
          <w:jc w:val="right"/>
        </w:trPr>
        <w:tc>
          <w:tcPr>
            <w:tcW w:w="5000" w:type="pct"/>
            <w:tcBorders>
              <w:top w:val="nil"/>
              <w:bottom w:val="nil"/>
            </w:tcBorders>
            <w:shd w:val="clear" w:color="auto" w:fill="D9D9D9" w:themeFill="background1" w:themeFillShade="D9"/>
            <w:vAlign w:val="center"/>
          </w:tcPr>
          <w:p w14:paraId="24DF6483" w14:textId="77777777" w:rsidR="006A3880" w:rsidRPr="000367B7" w:rsidRDefault="006A3880" w:rsidP="000367B7">
            <w:pPr>
              <w:pStyle w:val="14"/>
              <w:spacing w:line="360" w:lineRule="auto"/>
              <w:jc w:val="left"/>
              <w:rPr>
                <w:rFonts w:ascii="David" w:hAnsi="David"/>
                <w:szCs w:val="24"/>
                <w:rtl/>
              </w:rPr>
            </w:pPr>
            <w:bookmarkStart w:id="39" w:name="_Ref509133872"/>
            <w:r w:rsidRPr="000367B7">
              <w:rPr>
                <w:rFonts w:ascii="David" w:hAnsi="David" w:hint="eastAsia"/>
                <w:szCs w:val="24"/>
                <w:rtl/>
              </w:rPr>
              <w:lastRenderedPageBreak/>
              <w:t>נספח</w:t>
            </w:r>
            <w:r w:rsidRPr="000367B7">
              <w:rPr>
                <w:rFonts w:ascii="David" w:hAnsi="David"/>
                <w:szCs w:val="24"/>
                <w:rtl/>
              </w:rPr>
              <w:t xml:space="preserve"> </w:t>
            </w:r>
            <w:r w:rsidRPr="000367B7">
              <w:rPr>
                <w:rFonts w:ascii="David" w:hAnsi="David" w:hint="eastAsia"/>
                <w:szCs w:val="24"/>
                <w:rtl/>
              </w:rPr>
              <w:t>יח</w:t>
            </w:r>
            <w:r w:rsidRPr="000367B7">
              <w:rPr>
                <w:rFonts w:ascii="David" w:hAnsi="David"/>
                <w:szCs w:val="24"/>
                <w:rtl/>
              </w:rPr>
              <w:t>'</w:t>
            </w:r>
            <w:bookmarkEnd w:id="39"/>
          </w:p>
        </w:tc>
      </w:tr>
      <w:tr w:rsidR="006A3880" w:rsidRPr="00E00B5C" w14:paraId="448DA2A3" w14:textId="77777777" w:rsidTr="0041190C">
        <w:trPr>
          <w:trHeight w:hRule="exact" w:val="561"/>
          <w:jc w:val="right"/>
        </w:trPr>
        <w:tc>
          <w:tcPr>
            <w:tcW w:w="5000" w:type="pct"/>
            <w:tcBorders>
              <w:top w:val="nil"/>
              <w:bottom w:val="nil"/>
            </w:tcBorders>
            <w:shd w:val="clear" w:color="auto" w:fill="1B3461"/>
            <w:vAlign w:val="center"/>
          </w:tcPr>
          <w:p w14:paraId="41466496"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פירוט</w:t>
            </w:r>
            <w:r w:rsidRPr="000367B7">
              <w:rPr>
                <w:rFonts w:ascii="David" w:hAnsi="David" w:cs="David"/>
                <w:b w:val="0"/>
                <w:i/>
                <w:sz w:val="24"/>
                <w:szCs w:val="24"/>
                <w:rtl/>
              </w:rPr>
              <w:t xml:space="preserve"> ודוגמאות לתחומי העניין של המשרד </w:t>
            </w:r>
          </w:p>
        </w:tc>
      </w:tr>
    </w:tbl>
    <w:p w14:paraId="08A52062" w14:textId="77777777" w:rsidR="006A3880" w:rsidRPr="000367B7" w:rsidRDefault="006A3880" w:rsidP="00616ED0">
      <w:pPr>
        <w:spacing w:line="360" w:lineRule="auto"/>
        <w:jc w:val="both"/>
        <w:rPr>
          <w:rFonts w:ascii="David" w:hAnsi="David" w:cs="David"/>
          <w:b/>
          <w:bCs/>
          <w:sz w:val="24"/>
          <w:szCs w:val="24"/>
          <w:u w:val="single"/>
          <w:rtl/>
        </w:rPr>
      </w:pPr>
    </w:p>
    <w:p w14:paraId="41D808EC" w14:textId="77777777" w:rsidR="006A3880" w:rsidRPr="000367B7" w:rsidRDefault="006A3880" w:rsidP="00F36BA8">
      <w:pPr>
        <w:spacing w:line="360" w:lineRule="auto"/>
        <w:jc w:val="both"/>
        <w:rPr>
          <w:rFonts w:ascii="David" w:hAnsi="David" w:cs="David"/>
          <w:b/>
          <w:bCs/>
          <w:sz w:val="24"/>
          <w:szCs w:val="24"/>
          <w:rtl/>
        </w:rPr>
      </w:pPr>
      <w:r w:rsidRPr="000367B7">
        <w:rPr>
          <w:rFonts w:ascii="David" w:hAnsi="David" w:cs="David"/>
          <w:b/>
          <w:bCs/>
          <w:sz w:val="24"/>
          <w:szCs w:val="24"/>
          <w:u w:val="single"/>
          <w:rtl/>
        </w:rPr>
        <w:t>פירוט ודוגמאות לתחומי העניין של המשרד</w:t>
      </w:r>
    </w:p>
    <w:p w14:paraId="17DB1DDA" w14:textId="77777777" w:rsidR="006A3880" w:rsidRPr="00E00B5C" w:rsidRDefault="006A3880" w:rsidP="00F36BA8">
      <w:pPr>
        <w:spacing w:after="0" w:line="360" w:lineRule="auto"/>
        <w:jc w:val="both"/>
        <w:rPr>
          <w:rFonts w:ascii="David" w:hAnsi="David" w:cs="David"/>
          <w:color w:val="000000"/>
          <w:sz w:val="24"/>
          <w:szCs w:val="24"/>
        </w:rPr>
      </w:pPr>
      <w:r w:rsidRPr="000367B7">
        <w:rPr>
          <w:rFonts w:ascii="David" w:hAnsi="David" w:cs="David"/>
          <w:sz w:val="24"/>
          <w:szCs w:val="24"/>
          <w:rtl/>
        </w:rPr>
        <w:t xml:space="preserve">המסמך המעודכן והמפורט בנושאי המו"פ המעניינים את המשרד נמצא באתר המשרד. </w:t>
      </w:r>
    </w:p>
    <w:p w14:paraId="4C14FF0C" w14:textId="77777777" w:rsidR="006A3880" w:rsidRPr="00E00B5C" w:rsidRDefault="002F5EA6" w:rsidP="000367B7">
      <w:pPr>
        <w:spacing w:before="120" w:line="360" w:lineRule="auto"/>
        <w:rPr>
          <w:rFonts w:ascii="David" w:hAnsi="David" w:cs="David"/>
          <w:sz w:val="24"/>
          <w:szCs w:val="24"/>
          <w:rtl/>
        </w:rPr>
      </w:pPr>
      <w:hyperlink r:id="rId37" w:history="1">
        <w:r w:rsidR="006A3880" w:rsidRPr="00E00B5C">
          <w:rPr>
            <w:rStyle w:val="Hyperlink"/>
            <w:rFonts w:ascii="David" w:hAnsi="David" w:cs="David"/>
            <w:sz w:val="24"/>
            <w:szCs w:val="24"/>
          </w:rPr>
          <w:t>https://www.gov.il/BlobFolder/guide/rd_grants/he/rd_support.pdf</w:t>
        </w:r>
      </w:hyperlink>
    </w:p>
    <w:p w14:paraId="5C895ACE" w14:textId="77777777" w:rsidR="006A3880" w:rsidRPr="000367B7" w:rsidRDefault="006A3880" w:rsidP="000367B7">
      <w:pPr>
        <w:spacing w:before="240" w:line="360" w:lineRule="auto"/>
        <w:rPr>
          <w:rFonts w:ascii="David" w:hAnsi="David" w:cs="David"/>
          <w:sz w:val="24"/>
          <w:szCs w:val="24"/>
          <w:rtl/>
        </w:rPr>
      </w:pPr>
      <w:r w:rsidRPr="000367B7">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1C6D7CCF"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אנרגיות מתחדשות וחלופיות</w:t>
      </w:r>
    </w:p>
    <w:p w14:paraId="2F59E139"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 xml:space="preserve">הפקת אנרגיה ממקורות מתחדשים כגון שמש, רוח, מקורות </w:t>
      </w:r>
      <w:proofErr w:type="spellStart"/>
      <w:r w:rsidRPr="000367B7">
        <w:rPr>
          <w:rFonts w:ascii="David" w:hAnsi="David" w:cs="David"/>
          <w:sz w:val="24"/>
          <w:szCs w:val="24"/>
          <w:rtl/>
        </w:rPr>
        <w:t>גיאותרמים</w:t>
      </w:r>
      <w:proofErr w:type="spellEnd"/>
      <w:r w:rsidRPr="000367B7">
        <w:rPr>
          <w:rFonts w:ascii="David" w:hAnsi="David" w:cs="David"/>
          <w:sz w:val="24"/>
          <w:szCs w:val="24"/>
          <w:rtl/>
        </w:rPr>
        <w:t>, גלים, הבדלי טמפרטורה, הבדלי מליחות ועוד.</w:t>
      </w:r>
    </w:p>
    <w:p w14:paraId="26222140"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ממקורות מעין-מתחדשים כגון היתוך גרעיני</w:t>
      </w:r>
    </w:p>
    <w:p w14:paraId="06624A0D" w14:textId="77777777" w:rsidR="006A3880" w:rsidRPr="000367B7" w:rsidRDefault="006A3880" w:rsidP="007E4485">
      <w:pPr>
        <w:numPr>
          <w:ilvl w:val="1"/>
          <w:numId w:val="98"/>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העלאת נצילות הפקת אנרגיה מהשמש (אנרגיה ליחידת שטח)</w:t>
      </w:r>
    </w:p>
    <w:p w14:paraId="03BF983D"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מביומסה, פסולת ושפכים</w:t>
      </w:r>
    </w:p>
    <w:p w14:paraId="68400285"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גידולי אנרגיה</w:t>
      </w:r>
    </w:p>
    <w:p w14:paraId="7AADA884"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ניצול אנרגיה ממקורות שיוריים (כגון חום)</w:t>
      </w:r>
    </w:p>
    <w:p w14:paraId="7326C7FC"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31D30E73"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התייעלות אנרגטית ושימור אנרגיה. קיימות במרחב האורבני</w:t>
      </w:r>
    </w:p>
    <w:p w14:paraId="08DE2E05" w14:textId="77777777" w:rsidR="006A3880" w:rsidRPr="000367B7" w:rsidRDefault="006A3880" w:rsidP="000367B7">
      <w:pPr>
        <w:numPr>
          <w:ilvl w:val="1"/>
          <w:numId w:val="111"/>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נושאים בעלי השפעה מהותית על צריכת החשמל כגון מערכות קירור וחימום.</w:t>
      </w:r>
    </w:p>
    <w:p w14:paraId="4E9819EE"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אנרגיה – למשל במפעלים, מבנים</w:t>
      </w:r>
    </w:p>
    <w:p w14:paraId="3C27AE6E"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חכם של מערכות עירוניות – תאורה, חשמל, חימום, מים, נגר ושפכים</w:t>
      </w:r>
    </w:p>
    <w:p w14:paraId="595B8C2C"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צריכת חשמל</w:t>
      </w:r>
    </w:p>
    <w:p w14:paraId="281D6880"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 xml:space="preserve">שימוש יעיל יותר ונקי של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w:t>
      </w:r>
      <w:proofErr w:type="spellStart"/>
      <w:r w:rsidRPr="000367B7">
        <w:rPr>
          <w:rFonts w:ascii="David" w:hAnsi="David" w:cs="David"/>
          <w:sz w:val="24"/>
          <w:szCs w:val="24"/>
          <w:rtl/>
        </w:rPr>
        <w:t>פוסיליים</w:t>
      </w:r>
      <w:proofErr w:type="spellEnd"/>
      <w:r w:rsidRPr="000367B7">
        <w:rPr>
          <w:rFonts w:ascii="David" w:hAnsi="David" w:cs="David"/>
          <w:sz w:val="24"/>
          <w:szCs w:val="24"/>
          <w:rtl/>
        </w:rPr>
        <w:t xml:space="preserve"> (בכלל זה </w:t>
      </w:r>
      <w:proofErr w:type="spellStart"/>
      <w:r w:rsidRPr="000367B7">
        <w:rPr>
          <w:rFonts w:ascii="David" w:hAnsi="David" w:cs="David"/>
          <w:sz w:val="24"/>
          <w:szCs w:val="24"/>
          <w:rtl/>
        </w:rPr>
        <w:t>קוגנרציה</w:t>
      </w:r>
      <w:proofErr w:type="spellEnd"/>
      <w:r w:rsidRPr="000367B7">
        <w:rPr>
          <w:rFonts w:ascii="David" w:hAnsi="David" w:cs="David"/>
          <w:sz w:val="24"/>
          <w:szCs w:val="24"/>
          <w:rtl/>
        </w:rPr>
        <w:t>)</w:t>
      </w:r>
    </w:p>
    <w:p w14:paraId="0B3EBB4A"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הנעה חשמלית והיברידית</w:t>
      </w:r>
    </w:p>
    <w:p w14:paraId="00A3AF9F"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חסכון באנרגיה בתחבורה</w:t>
      </w:r>
    </w:p>
    <w:p w14:paraId="229520E8"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בידוד</w:t>
      </w:r>
    </w:p>
    <w:p w14:paraId="4E1C3C53"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lastRenderedPageBreak/>
        <w:t>צמצום פליטות</w:t>
      </w:r>
    </w:p>
    <w:p w14:paraId="2C430B8A"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 xml:space="preserve">טיפול בפליטות </w:t>
      </w:r>
      <w:proofErr w:type="spellStart"/>
      <w:r w:rsidRPr="000367B7">
        <w:rPr>
          <w:rFonts w:ascii="David" w:hAnsi="David" w:cs="David"/>
          <w:sz w:val="24"/>
          <w:szCs w:val="24"/>
          <w:rtl/>
        </w:rPr>
        <w:t>פד"ח</w:t>
      </w:r>
      <w:proofErr w:type="spellEnd"/>
      <w:r w:rsidRPr="000367B7">
        <w:rPr>
          <w:rFonts w:ascii="David" w:hAnsi="David" w:cs="David"/>
          <w:sz w:val="24"/>
          <w:szCs w:val="24"/>
          <w:rtl/>
        </w:rPr>
        <w:t>, עם עדיפות לשימוש בו.</w:t>
      </w:r>
    </w:p>
    <w:p w14:paraId="231E84F3"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צמצום פליטות גזי חממה.</w:t>
      </w:r>
    </w:p>
    <w:p w14:paraId="64DF339E"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 xml:space="preserve">הקטנת </w:t>
      </w:r>
      <w:proofErr w:type="spellStart"/>
      <w:r w:rsidRPr="000367B7">
        <w:rPr>
          <w:rFonts w:ascii="David" w:hAnsi="David" w:cs="David"/>
          <w:sz w:val="24"/>
          <w:szCs w:val="24"/>
          <w:rtl/>
        </w:rPr>
        <w:t>אובדנים</w:t>
      </w:r>
      <w:proofErr w:type="spellEnd"/>
      <w:r w:rsidRPr="000367B7">
        <w:rPr>
          <w:rFonts w:ascii="David" w:hAnsi="David" w:cs="David"/>
          <w:sz w:val="24"/>
          <w:szCs w:val="24"/>
          <w:rtl/>
        </w:rPr>
        <w:t xml:space="preserve"> במערכת ההפקה וההולכה של הגז הטבעי</w:t>
      </w:r>
    </w:p>
    <w:p w14:paraId="61CC3054"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אגירת אנרגיה והמרות אנרגיה</w:t>
      </w:r>
    </w:p>
    <w:p w14:paraId="7166F0FC"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טכנולוגיות מימן (בכלל זה הפקה, שימוש, אגירה, הולכה)</w:t>
      </w:r>
    </w:p>
    <w:p w14:paraId="1537F806"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תאי דלק</w:t>
      </w:r>
    </w:p>
    <w:p w14:paraId="1F32B70D"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אגירת אנרגיה באמצעים כימיים, אלקטרו כימיים, מכאניים, חום או אחרים.</w:t>
      </w:r>
    </w:p>
    <w:p w14:paraId="77A54263" w14:textId="77777777" w:rsidR="006A3880" w:rsidRPr="000367B7" w:rsidRDefault="006A3880" w:rsidP="000367B7">
      <w:pPr>
        <w:numPr>
          <w:ilvl w:val="1"/>
          <w:numId w:val="106"/>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אגירת אנרגיה בקנה מידה גדול לרשת החשמל</w:t>
      </w:r>
    </w:p>
    <w:p w14:paraId="19F0D9E9"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משק החשמל ורשת החשמל</w:t>
      </w:r>
    </w:p>
    <w:p w14:paraId="47E4828E"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רשתות חשמל חכמות - יציבות רשת החשמל. בקרה וניהול תחת אנרגיות מתחדשות באחוזי חדירה גבוהים וניהול ביקושים.</w:t>
      </w:r>
    </w:p>
    <w:p w14:paraId="2471634B"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בטיחות והגנה על רשת החשמל. </w:t>
      </w:r>
    </w:p>
    <w:p w14:paraId="2CFB08B1"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פיתוח מתודולוגיות של </w:t>
      </w:r>
      <w:r w:rsidRPr="000367B7">
        <w:rPr>
          <w:rFonts w:ascii="David" w:hAnsi="David" w:cs="David"/>
          <w:sz w:val="24"/>
          <w:szCs w:val="24"/>
        </w:rPr>
        <w:t>RECOVERY</w:t>
      </w:r>
      <w:r w:rsidRPr="000367B7">
        <w:rPr>
          <w:rFonts w:ascii="David" w:hAnsi="David" w:cs="David"/>
          <w:sz w:val="24"/>
          <w:szCs w:val="24"/>
          <w:rtl/>
        </w:rPr>
        <w:t xml:space="preserve"> הדרגתי מהשבתה מוחלטת של הרשת. זיהוי תקלות ברשת, וגיבוי.</w:t>
      </w:r>
    </w:p>
    <w:p w14:paraId="35893CFA"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ניהול רשת חשמל מבוזרת מאוד, תוך אפשרויות לעצמאות של מיקרו-גרידים מקומיים. ניהול רכבים כחלק ממערך יצור ואספקה של חשמל.</w:t>
      </w:r>
    </w:p>
    <w:p w14:paraId="6CF51204"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מערכות ייצור חשמל מנותקות רשת, ציוד ומערכות חשמליות מותאמות לשימוש מנותק רשת (</w:t>
      </w:r>
      <w:r w:rsidRPr="000367B7">
        <w:rPr>
          <w:rFonts w:ascii="David" w:hAnsi="David" w:cs="David"/>
          <w:sz w:val="24"/>
          <w:szCs w:val="24"/>
        </w:rPr>
        <w:t>OFFGRID</w:t>
      </w:r>
      <w:r w:rsidRPr="000367B7">
        <w:rPr>
          <w:rFonts w:ascii="David" w:hAnsi="David" w:cs="David"/>
          <w:sz w:val="24"/>
          <w:szCs w:val="24"/>
          <w:rtl/>
        </w:rPr>
        <w:t>).</w:t>
      </w:r>
    </w:p>
    <w:p w14:paraId="10C1236F"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Pr>
      </w:pPr>
      <w:r w:rsidRPr="000367B7">
        <w:rPr>
          <w:rFonts w:ascii="David" w:hAnsi="David"/>
          <w:szCs w:val="24"/>
          <w:u w:val="single"/>
          <w:rtl/>
        </w:rPr>
        <w:t>תחליפי נפט לתחבורה, יצור חשמל ולתעשייה</w:t>
      </w:r>
    </w:p>
    <w:p w14:paraId="5C791617"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המרה של גז טבעי </w:t>
      </w:r>
    </w:p>
    <w:p w14:paraId="2C51561C"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הפקת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סינתטיים</w:t>
      </w:r>
    </w:p>
    <w:p w14:paraId="47613D46"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מימן</w:t>
      </w:r>
    </w:p>
    <w:p w14:paraId="78787CBE"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הפקת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ושימוש בביומסה ממקורות שונים שאינם </w:t>
      </w:r>
      <w:proofErr w:type="spellStart"/>
      <w:r w:rsidRPr="000367B7">
        <w:rPr>
          <w:rFonts w:ascii="David" w:hAnsi="David" w:cs="David"/>
          <w:sz w:val="24"/>
          <w:szCs w:val="24"/>
          <w:rtl/>
        </w:rPr>
        <w:t>פוסיליים</w:t>
      </w:r>
      <w:proofErr w:type="spellEnd"/>
      <w:r w:rsidRPr="000367B7">
        <w:rPr>
          <w:rFonts w:ascii="David" w:hAnsi="David" w:cs="David"/>
          <w:sz w:val="24"/>
          <w:szCs w:val="24"/>
          <w:rtl/>
        </w:rPr>
        <w:t xml:space="preserve"> קונבנציונליים</w:t>
      </w:r>
    </w:p>
    <w:p w14:paraId="41568ED1"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הפקת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מפסולת</w:t>
      </w:r>
    </w:p>
    <w:p w14:paraId="30B1C344"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הפקת אנרגיה מפסולת</w:t>
      </w:r>
    </w:p>
    <w:p w14:paraId="2E9CCB4A"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לתחבורה המבוססות על תחליפי נפט (כולל תדלוק, אחסנה, הובלה, טיפול)</w:t>
      </w:r>
    </w:p>
    <w:p w14:paraId="502FA994"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הסעה תבוניות או טכנולוגיות הסעה חדשניות אשר להם אספקטים של חיסכון באנרגיה</w:t>
      </w:r>
    </w:p>
    <w:p w14:paraId="4F89687C"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lastRenderedPageBreak/>
        <w:t xml:space="preserve">שיפור יעילות </w:t>
      </w:r>
      <w:proofErr w:type="spellStart"/>
      <w:r w:rsidRPr="000367B7">
        <w:rPr>
          <w:rFonts w:ascii="David" w:hAnsi="David" w:cs="David"/>
          <w:sz w:val="24"/>
          <w:szCs w:val="24"/>
          <w:rtl/>
        </w:rPr>
        <w:t>ונקיון</w:t>
      </w:r>
      <w:proofErr w:type="spellEnd"/>
      <w:r w:rsidRPr="000367B7">
        <w:rPr>
          <w:rFonts w:ascii="David" w:hAnsi="David" w:cs="David"/>
          <w:sz w:val="24"/>
          <w:szCs w:val="24"/>
          <w:rtl/>
        </w:rPr>
        <w:t xml:space="preserve"> מערכות הנעה (בכלל זה הפחתת משקל, וניצול עודפי חום)</w:t>
      </w:r>
    </w:p>
    <w:p w14:paraId="657A2F17"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רכבים חשמליים/</w:t>
      </w:r>
      <w:proofErr w:type="spellStart"/>
      <w:r w:rsidRPr="000367B7">
        <w:rPr>
          <w:rFonts w:ascii="David" w:hAnsi="David" w:cs="David"/>
          <w:sz w:val="24"/>
          <w:szCs w:val="24"/>
          <w:rtl/>
        </w:rPr>
        <w:t>הברידיים</w:t>
      </w:r>
      <w:proofErr w:type="spellEnd"/>
    </w:p>
    <w:p w14:paraId="1B6D8197"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 xml:space="preserve">משק </w:t>
      </w:r>
      <w:proofErr w:type="spellStart"/>
      <w:r w:rsidRPr="000367B7">
        <w:rPr>
          <w:rFonts w:ascii="David" w:hAnsi="David"/>
          <w:szCs w:val="24"/>
          <w:u w:val="single"/>
          <w:rtl/>
        </w:rPr>
        <w:t>הדלקים</w:t>
      </w:r>
      <w:proofErr w:type="spellEnd"/>
    </w:p>
    <w:p w14:paraId="53113779"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 xml:space="preserve">אחסון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לאורך זמן, תוך מזעור השטח וההשפעה הסביבתית (ובכלל זה למשל גז בים ובתת הקרקע)</w:t>
      </w:r>
    </w:p>
    <w:p w14:paraId="568A10F2"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שיפור בטיחות, ובריאות (לרבות מקרקעות מזוהמות)</w:t>
      </w:r>
    </w:p>
    <w:p w14:paraId="09B8F4A6"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פיתוח מוצרי דלק נקיים וידידותיים לסביבה</w:t>
      </w:r>
    </w:p>
    <w:p w14:paraId="178E4AE4"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טיפול בדליפות ושאריות – זיהוי מוקדם, וטיפול בדיעבד.</w:t>
      </w:r>
    </w:p>
    <w:p w14:paraId="48DBC45A"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 xml:space="preserve">ניהול אספקת </w:t>
      </w:r>
      <w:proofErr w:type="spellStart"/>
      <w:r w:rsidRPr="000367B7">
        <w:rPr>
          <w:rFonts w:ascii="David" w:hAnsi="David" w:cs="David"/>
          <w:sz w:val="24"/>
          <w:szCs w:val="24"/>
          <w:rtl/>
        </w:rPr>
        <w:t>הדלקים</w:t>
      </w:r>
      <w:proofErr w:type="spellEnd"/>
      <w:r w:rsidRPr="000367B7">
        <w:rPr>
          <w:rFonts w:ascii="David" w:hAnsi="David" w:cs="David"/>
          <w:sz w:val="24"/>
          <w:szCs w:val="24"/>
          <w:rtl/>
        </w:rPr>
        <w:t xml:space="preserve"> בשגרה ובחירום.</w:t>
      </w:r>
    </w:p>
    <w:p w14:paraId="32087B06"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 xml:space="preserve">הקטנת הזיהום משריפת </w:t>
      </w:r>
      <w:proofErr w:type="spellStart"/>
      <w:r w:rsidRPr="000367B7">
        <w:rPr>
          <w:rFonts w:ascii="David" w:hAnsi="David" w:cs="David"/>
          <w:sz w:val="24"/>
          <w:szCs w:val="24"/>
          <w:rtl/>
        </w:rPr>
        <w:t>דלקים</w:t>
      </w:r>
      <w:proofErr w:type="spellEnd"/>
      <w:r w:rsidRPr="000367B7">
        <w:rPr>
          <w:rFonts w:ascii="David" w:hAnsi="David" w:cs="David"/>
          <w:sz w:val="24"/>
          <w:szCs w:val="24"/>
          <w:rtl/>
        </w:rPr>
        <w:t xml:space="preserve"> ובפרט מתזקיקים נמוכים.</w:t>
      </w:r>
    </w:p>
    <w:p w14:paraId="0A647637"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אנרגיה במשק המים</w:t>
      </w:r>
    </w:p>
    <w:p w14:paraId="4B17D813"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ייצור אנרגיה ממערכות הולכה וטיפול במים ושפכים.</w:t>
      </w:r>
    </w:p>
    <w:p w14:paraId="6CC91E4D"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התייעלות אנרגטית וצמצום צריכת האנרגיה במשק המים והשפכים (התפלה, הובלה, שאיבה, טיפול, השקיה וכיו"ב).</w:t>
      </w:r>
    </w:p>
    <w:p w14:paraId="7A9C6229"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פתרונות לרכז ממתקני התפלה ובכלל זה הפקת מינרלים ממי-ים כתוצר לוואי של מפעלי התפלה.</w:t>
      </w:r>
    </w:p>
    <w:p w14:paraId="5C6EB834"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אספקת אנרגיה למערכות מים חכמות שלא דרך רשת החשמל.</w:t>
      </w:r>
    </w:p>
    <w:p w14:paraId="1E9D7FBB"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פתרונות טכנולוגיים וסביבתיים הקשורים בהפקת אנרגיה</w:t>
      </w:r>
    </w:p>
    <w:p w14:paraId="1B39DE6F"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טכנולוגיות להקטנת הפגיעה בציפורים בסביבות טורבינות רוח</w:t>
      </w:r>
    </w:p>
    <w:p w14:paraId="16171654"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 xml:space="preserve">הקטנת </w:t>
      </w:r>
      <w:proofErr w:type="spellStart"/>
      <w:r w:rsidRPr="000367B7">
        <w:rPr>
          <w:rFonts w:ascii="David" w:hAnsi="David" w:cs="David"/>
          <w:sz w:val="24"/>
          <w:szCs w:val="24"/>
          <w:rtl/>
        </w:rPr>
        <w:t>אובדנים</w:t>
      </w:r>
      <w:proofErr w:type="spellEnd"/>
      <w:r w:rsidRPr="000367B7">
        <w:rPr>
          <w:rFonts w:ascii="David" w:hAnsi="David" w:cs="David"/>
          <w:sz w:val="24"/>
          <w:szCs w:val="24"/>
          <w:rtl/>
        </w:rPr>
        <w:t xml:space="preserve"> במערכת ההפקה וההולכה של הגז הטבעי</w:t>
      </w:r>
    </w:p>
    <w:p w14:paraId="0EC04B5E"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 xml:space="preserve">מזעור השפעות סביבתיות של חיפוש, פיתוח, והפקה של </w:t>
      </w:r>
      <w:proofErr w:type="spellStart"/>
      <w:r w:rsidRPr="000367B7">
        <w:rPr>
          <w:rFonts w:ascii="David" w:hAnsi="David" w:cs="David"/>
          <w:sz w:val="24"/>
          <w:szCs w:val="24"/>
          <w:rtl/>
        </w:rPr>
        <w:t>דלקים</w:t>
      </w:r>
      <w:proofErr w:type="spellEnd"/>
    </w:p>
    <w:p w14:paraId="02180721"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הנדסה של קידוח והפקה של נפט וגז בדגש על פיתוח שיטות לניצול יעיל של מאגרים</w:t>
      </w:r>
    </w:p>
    <w:p w14:paraId="6ED63661"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 xml:space="preserve">פיתוח שיטות חדשות, גיאולוגיות, </w:t>
      </w:r>
      <w:proofErr w:type="spellStart"/>
      <w:r w:rsidRPr="000367B7">
        <w:rPr>
          <w:rFonts w:ascii="David" w:hAnsi="David" w:cs="David"/>
          <w:sz w:val="24"/>
          <w:szCs w:val="24"/>
          <w:rtl/>
        </w:rPr>
        <w:t>גיאופיסיות</w:t>
      </w:r>
      <w:proofErr w:type="spellEnd"/>
      <w:r w:rsidRPr="000367B7">
        <w:rPr>
          <w:rFonts w:ascii="David" w:hAnsi="David" w:cs="David"/>
          <w:sz w:val="24"/>
          <w:szCs w:val="24"/>
          <w:rtl/>
        </w:rPr>
        <w:t xml:space="preserve"> ואחרות בתחום חיפושי הנפט והגז</w:t>
      </w:r>
    </w:p>
    <w:p w14:paraId="2AF12CB1" w14:textId="77777777"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שימוש בבוץ על בסיס חומר אורגני (</w:t>
      </w:r>
      <w:r w:rsidRPr="000367B7">
        <w:rPr>
          <w:rFonts w:ascii="David" w:hAnsi="David" w:cs="David"/>
          <w:sz w:val="24"/>
          <w:szCs w:val="24"/>
        </w:rPr>
        <w:t>oil/organic based mud</w:t>
      </w:r>
      <w:r w:rsidRPr="000367B7">
        <w:rPr>
          <w:rFonts w:ascii="David" w:hAnsi="David" w:cs="David"/>
          <w:sz w:val="24"/>
          <w:szCs w:val="24"/>
          <w:rtl/>
        </w:rPr>
        <w:t>)</w:t>
      </w:r>
    </w:p>
    <w:p w14:paraId="014C39AD"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קידוחים רדיאליים (</w:t>
      </w:r>
      <w:r w:rsidRPr="000367B7">
        <w:rPr>
          <w:rFonts w:ascii="David" w:hAnsi="David" w:cs="David"/>
          <w:sz w:val="24"/>
          <w:szCs w:val="24"/>
        </w:rPr>
        <w:t>Multilateral gas enhanced oil &amp; recovery</w:t>
      </w:r>
      <w:r w:rsidRPr="000367B7">
        <w:rPr>
          <w:rFonts w:ascii="David" w:hAnsi="David" w:cs="David"/>
          <w:sz w:val="24"/>
          <w:szCs w:val="24"/>
          <w:rtl/>
        </w:rPr>
        <w:t>)</w:t>
      </w:r>
    </w:p>
    <w:p w14:paraId="644D5E3D"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 xml:space="preserve">שיטות </w:t>
      </w:r>
      <w:proofErr w:type="spellStart"/>
      <w:r w:rsidRPr="000367B7">
        <w:rPr>
          <w:rFonts w:ascii="David" w:hAnsi="David" w:cs="David"/>
          <w:sz w:val="24"/>
          <w:szCs w:val="24"/>
          <w:rtl/>
        </w:rPr>
        <w:t>שיניוניות</w:t>
      </w:r>
      <w:proofErr w:type="spellEnd"/>
      <w:r w:rsidRPr="000367B7">
        <w:rPr>
          <w:rFonts w:ascii="David" w:hAnsi="David" w:cs="David"/>
          <w:sz w:val="24"/>
          <w:szCs w:val="24"/>
          <w:rtl/>
        </w:rPr>
        <w:t xml:space="preserve"> שלישוניות </w:t>
      </w:r>
      <w:proofErr w:type="spellStart"/>
      <w:r w:rsidRPr="000367B7">
        <w:rPr>
          <w:rFonts w:ascii="David" w:hAnsi="David" w:cs="David"/>
          <w:sz w:val="24"/>
          <w:szCs w:val="24"/>
          <w:rtl/>
        </w:rPr>
        <w:t>ורביעוניות</w:t>
      </w:r>
      <w:proofErr w:type="spellEnd"/>
      <w:r w:rsidRPr="000367B7">
        <w:rPr>
          <w:rFonts w:ascii="David" w:hAnsi="David" w:cs="David"/>
          <w:sz w:val="24"/>
          <w:szCs w:val="24"/>
          <w:rtl/>
        </w:rPr>
        <w:t xml:space="preserve"> לניצול </w:t>
      </w:r>
      <w:proofErr w:type="spellStart"/>
      <w:r w:rsidRPr="000367B7">
        <w:rPr>
          <w:rFonts w:ascii="David" w:hAnsi="David" w:cs="David"/>
          <w:sz w:val="24"/>
          <w:szCs w:val="24"/>
          <w:rtl/>
        </w:rPr>
        <w:t>הידרוקארבונים</w:t>
      </w:r>
      <w:proofErr w:type="spellEnd"/>
      <w:r w:rsidRPr="000367B7">
        <w:rPr>
          <w:rFonts w:ascii="David" w:hAnsi="David" w:cs="David"/>
          <w:sz w:val="24"/>
          <w:szCs w:val="24"/>
          <w:rtl/>
        </w:rPr>
        <w:t xml:space="preserve"> בדגש על שדות מדולדלים בישראל (</w:t>
      </w:r>
      <w:r w:rsidRPr="000367B7">
        <w:rPr>
          <w:rFonts w:ascii="David" w:hAnsi="David" w:cs="David"/>
          <w:sz w:val="24"/>
          <w:szCs w:val="24"/>
        </w:rPr>
        <w:t>enhanced oil and gas recovery</w:t>
      </w:r>
      <w:r w:rsidRPr="000367B7">
        <w:rPr>
          <w:rFonts w:ascii="David" w:hAnsi="David" w:cs="David"/>
          <w:sz w:val="24"/>
          <w:szCs w:val="24"/>
          <w:rtl/>
        </w:rPr>
        <w:t>)</w:t>
      </w:r>
    </w:p>
    <w:p w14:paraId="07253370" w14:textId="77777777"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 xml:space="preserve">שיטות לניצול פצלי שמן תוך התייחסות </w:t>
      </w:r>
      <w:proofErr w:type="spellStart"/>
      <w:r w:rsidRPr="000367B7">
        <w:rPr>
          <w:rFonts w:ascii="David" w:hAnsi="David" w:cs="David"/>
          <w:sz w:val="24"/>
          <w:szCs w:val="24"/>
          <w:rtl/>
        </w:rPr>
        <w:t>להבטים</w:t>
      </w:r>
      <w:proofErr w:type="spellEnd"/>
      <w:r w:rsidRPr="000367B7">
        <w:rPr>
          <w:rFonts w:ascii="David" w:hAnsi="David" w:cs="David"/>
          <w:sz w:val="24"/>
          <w:szCs w:val="24"/>
          <w:rtl/>
        </w:rPr>
        <w:t xml:space="preserve"> סביבתיים וכלכליים</w:t>
      </w:r>
    </w:p>
    <w:p w14:paraId="3933167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טיפול בצנרת תת ימים (</w:t>
      </w:r>
      <w:r w:rsidRPr="000367B7">
        <w:rPr>
          <w:rFonts w:ascii="David" w:hAnsi="David" w:cs="David"/>
          <w:sz w:val="24"/>
          <w:szCs w:val="24"/>
        </w:rPr>
        <w:t>long tieback</w:t>
      </w:r>
      <w:r w:rsidRPr="000367B7">
        <w:rPr>
          <w:rFonts w:ascii="David" w:hAnsi="David" w:cs="David"/>
          <w:sz w:val="24"/>
          <w:szCs w:val="24"/>
          <w:rtl/>
        </w:rPr>
        <w:t>)</w:t>
      </w:r>
    </w:p>
    <w:p w14:paraId="77F2D28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lastRenderedPageBreak/>
        <w:t>טיפול בקידוחים עמוקים (</w:t>
      </w:r>
      <w:r w:rsidRPr="000367B7">
        <w:rPr>
          <w:rFonts w:ascii="David" w:hAnsi="David" w:cs="David"/>
          <w:sz w:val="24"/>
          <w:szCs w:val="24"/>
        </w:rPr>
        <w:t>ultra-deep</w:t>
      </w:r>
      <w:r w:rsidRPr="000367B7">
        <w:rPr>
          <w:rFonts w:ascii="David" w:hAnsi="David" w:cs="David"/>
          <w:sz w:val="24"/>
          <w:szCs w:val="24"/>
          <w:rtl/>
        </w:rPr>
        <w:t xml:space="preserve">), כולל טיפול </w:t>
      </w:r>
      <w:proofErr w:type="spellStart"/>
      <w:r w:rsidRPr="000367B7">
        <w:rPr>
          <w:rFonts w:ascii="David" w:hAnsi="David" w:cs="David"/>
          <w:sz w:val="24"/>
          <w:szCs w:val="24"/>
          <w:rtl/>
        </w:rPr>
        <w:t>בהידרנטים</w:t>
      </w:r>
      <w:proofErr w:type="spellEnd"/>
      <w:r w:rsidRPr="000367B7">
        <w:rPr>
          <w:rFonts w:ascii="David" w:hAnsi="David" w:cs="David"/>
          <w:sz w:val="24"/>
          <w:szCs w:val="24"/>
          <w:rtl/>
        </w:rPr>
        <w:t xml:space="preserve"> </w:t>
      </w:r>
    </w:p>
    <w:p w14:paraId="3984C2A4"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לזיהוי דליפות בצנרת ובקידוחים תת ימיים</w:t>
      </w:r>
    </w:p>
    <w:p w14:paraId="352BEFC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hint="eastAsia"/>
          <w:sz w:val="24"/>
          <w:szCs w:val="24"/>
          <w:rtl/>
        </w:rPr>
        <w:t>היבטים</w:t>
      </w:r>
      <w:r w:rsidRPr="000367B7">
        <w:rPr>
          <w:rFonts w:ascii="David" w:hAnsi="David" w:cs="David"/>
          <w:sz w:val="24"/>
          <w:szCs w:val="24"/>
          <w:rtl/>
        </w:rPr>
        <w:t xml:space="preserve"> הנדסיים של ניצול מאגרים עם חדירות/נקבוביות </w:t>
      </w:r>
      <w:proofErr w:type="spellStart"/>
      <w:r w:rsidRPr="000367B7">
        <w:rPr>
          <w:rFonts w:ascii="David" w:hAnsi="David" w:cs="David"/>
          <w:sz w:val="24"/>
          <w:szCs w:val="24"/>
          <w:rtl/>
        </w:rPr>
        <w:t>ותולכה</w:t>
      </w:r>
      <w:proofErr w:type="spellEnd"/>
      <w:r w:rsidRPr="000367B7">
        <w:rPr>
          <w:rFonts w:ascii="David" w:hAnsi="David" w:cs="David"/>
          <w:sz w:val="24"/>
          <w:szCs w:val="24"/>
          <w:rtl/>
        </w:rPr>
        <w:t xml:space="preserve"> נמוכים</w:t>
      </w:r>
    </w:p>
    <w:p w14:paraId="719BB70E"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כריה וחציבה</w:t>
      </w:r>
    </w:p>
    <w:p w14:paraId="7DCA92A3"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ייעול השימוש בחומרי חציבה</w:t>
      </w:r>
    </w:p>
    <w:p w14:paraId="5F686F79"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קידום שימוש בתחליפים לחומרים שמקורם בכרייה וחציבה</w:t>
      </w:r>
    </w:p>
    <w:p w14:paraId="44896354"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ניצול חומרי גלם טבעיים שאינם מנוצלים היום</w:t>
      </w:r>
    </w:p>
    <w:p w14:paraId="65B45658"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צמצום פגיעה סביבתית של כריה וחציבה</w:t>
      </w:r>
    </w:p>
    <w:p w14:paraId="52615D16" w14:textId="77777777" w:rsidR="006A3880" w:rsidRPr="00E00B5C" w:rsidRDefault="006A3880" w:rsidP="000367B7">
      <w:pPr>
        <w:pStyle w:val="24"/>
        <w:keepLines/>
        <w:numPr>
          <w:ilvl w:val="0"/>
          <w:numId w:val="100"/>
        </w:numPr>
        <w:tabs>
          <w:tab w:val="left" w:pos="1134"/>
        </w:tabs>
        <w:spacing w:before="240" w:after="120" w:line="360" w:lineRule="auto"/>
        <w:jc w:val="left"/>
        <w:rPr>
          <w:rFonts w:ascii="David" w:hAnsi="David"/>
          <w:szCs w:val="24"/>
          <w:rtl/>
        </w:rPr>
      </w:pPr>
      <w:r w:rsidRPr="000367B7">
        <w:rPr>
          <w:rFonts w:ascii="David" w:hAnsi="David"/>
          <w:szCs w:val="24"/>
          <w:u w:val="single"/>
          <w:rtl/>
        </w:rPr>
        <w:t>פסולת ואנרגיה</w:t>
      </w:r>
      <w:r w:rsidRPr="00E00B5C">
        <w:rPr>
          <w:rFonts w:ascii="David" w:hAnsi="David"/>
          <w:szCs w:val="24"/>
          <w:rtl/>
        </w:rPr>
        <w:t xml:space="preserve"> (על המיזמים לכלול פן אנרגטי משמעותי)</w:t>
      </w:r>
    </w:p>
    <w:p w14:paraId="7C3CFD24" w14:textId="77777777" w:rsidR="006A3880" w:rsidRPr="000367B7" w:rsidRDefault="006A3880" w:rsidP="000367B7">
      <w:pPr>
        <w:numPr>
          <w:ilvl w:val="1"/>
          <w:numId w:val="124"/>
        </w:numPr>
        <w:spacing w:after="120" w:line="360" w:lineRule="auto"/>
        <w:jc w:val="both"/>
        <w:rPr>
          <w:rFonts w:ascii="David" w:hAnsi="David" w:cs="David"/>
          <w:sz w:val="24"/>
          <w:szCs w:val="24"/>
          <w:rtl/>
        </w:rPr>
      </w:pPr>
      <w:r w:rsidRPr="000367B7">
        <w:rPr>
          <w:rFonts w:ascii="David" w:hAnsi="David" w:cs="David"/>
          <w:sz w:val="24"/>
          <w:szCs w:val="24"/>
          <w:rtl/>
        </w:rPr>
        <w:t>טיפול בפסולת חקלאית</w:t>
      </w:r>
    </w:p>
    <w:p w14:paraId="4AC83A59"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בפסולת עירונית</w:t>
      </w:r>
    </w:p>
    <w:p w14:paraId="7E73544D"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זיהום אויר</w:t>
      </w:r>
    </w:p>
    <w:p w14:paraId="2976045C"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ברכז ובוצה הנותרים במתקני טיפול בפסולת או טיהור שפכים</w:t>
      </w:r>
    </w:p>
    <w:p w14:paraId="2F9216F6"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חירום בתשתיות</w:t>
      </w:r>
    </w:p>
    <w:p w14:paraId="1287B788" w14:textId="77777777" w:rsidR="006A3880" w:rsidRPr="000367B7" w:rsidRDefault="006A3880" w:rsidP="000367B7">
      <w:pPr>
        <w:numPr>
          <w:ilvl w:val="1"/>
          <w:numId w:val="126"/>
        </w:numPr>
        <w:spacing w:after="120" w:line="360" w:lineRule="auto"/>
        <w:jc w:val="both"/>
        <w:rPr>
          <w:rFonts w:ascii="David" w:hAnsi="David" w:cs="David"/>
          <w:sz w:val="24"/>
          <w:szCs w:val="24"/>
        </w:rPr>
      </w:pPr>
      <w:r w:rsidRPr="000367B7">
        <w:rPr>
          <w:rFonts w:ascii="David" w:hAnsi="David" w:cs="David"/>
          <w:sz w:val="24"/>
          <w:szCs w:val="24"/>
          <w:rtl/>
        </w:rPr>
        <w:t>זיהוי מוקדם של רעידות אדמה</w:t>
      </w:r>
    </w:p>
    <w:p w14:paraId="7B989FEA" w14:textId="77777777" w:rsidR="006A3880" w:rsidRPr="000367B7" w:rsidRDefault="006A3880" w:rsidP="000367B7">
      <w:pPr>
        <w:numPr>
          <w:ilvl w:val="1"/>
          <w:numId w:val="126"/>
        </w:numPr>
        <w:spacing w:after="120" w:line="360" w:lineRule="auto"/>
        <w:jc w:val="both"/>
        <w:rPr>
          <w:rFonts w:ascii="David" w:hAnsi="David" w:cs="David"/>
          <w:sz w:val="24"/>
          <w:szCs w:val="24"/>
          <w:rtl/>
        </w:rPr>
      </w:pPr>
      <w:r w:rsidRPr="000367B7">
        <w:rPr>
          <w:rFonts w:ascii="David" w:hAnsi="David" w:cs="David"/>
          <w:sz w:val="24"/>
          <w:szCs w:val="24"/>
          <w:rtl/>
        </w:rPr>
        <w:t>שיפור השירות לאחר אירוע חירום</w:t>
      </w:r>
    </w:p>
    <w:p w14:paraId="293BC719" w14:textId="77777777"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61A1A668"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551E3EB" w14:textId="77777777" w:rsidR="006A3880" w:rsidRPr="000367B7" w:rsidRDefault="006A3880" w:rsidP="000367B7">
            <w:pPr>
              <w:pStyle w:val="14"/>
              <w:spacing w:line="360" w:lineRule="auto"/>
              <w:jc w:val="left"/>
              <w:rPr>
                <w:rFonts w:ascii="David" w:hAnsi="David"/>
                <w:sz w:val="28"/>
                <w:szCs w:val="28"/>
                <w:rtl/>
              </w:rPr>
            </w:pPr>
            <w:bookmarkStart w:id="40" w:name="_Ref509133885"/>
            <w:bookmarkStart w:id="41" w:name="_Ref448407090"/>
            <w:bookmarkEnd w:id="38"/>
            <w:r w:rsidRPr="000367B7">
              <w:rPr>
                <w:rFonts w:ascii="David" w:hAnsi="David" w:hint="eastAsia"/>
                <w:sz w:val="28"/>
                <w:szCs w:val="28"/>
                <w:rtl/>
              </w:rPr>
              <w:lastRenderedPageBreak/>
              <w:t>נספח</w:t>
            </w:r>
            <w:r w:rsidRPr="000367B7">
              <w:rPr>
                <w:rFonts w:ascii="David" w:hAnsi="David"/>
                <w:sz w:val="28"/>
                <w:szCs w:val="28"/>
                <w:rtl/>
              </w:rPr>
              <w:t xml:space="preserve"> </w:t>
            </w:r>
            <w:proofErr w:type="spellStart"/>
            <w:r w:rsidRPr="000367B7">
              <w:rPr>
                <w:rFonts w:ascii="David" w:hAnsi="David" w:hint="eastAsia"/>
                <w:sz w:val="28"/>
                <w:szCs w:val="28"/>
                <w:rtl/>
              </w:rPr>
              <w:t>יט</w:t>
            </w:r>
            <w:proofErr w:type="spellEnd"/>
            <w:r w:rsidRPr="000367B7">
              <w:rPr>
                <w:rFonts w:ascii="David" w:hAnsi="David"/>
                <w:sz w:val="28"/>
                <w:szCs w:val="28"/>
                <w:rtl/>
              </w:rPr>
              <w:t>'</w:t>
            </w:r>
            <w:bookmarkEnd w:id="40"/>
          </w:p>
        </w:tc>
      </w:tr>
      <w:tr w:rsidR="006A3880" w:rsidRPr="00E00B5C" w14:paraId="0660CEF4" w14:textId="77777777" w:rsidTr="0041190C">
        <w:trPr>
          <w:trHeight w:hRule="exact" w:val="561"/>
          <w:jc w:val="right"/>
        </w:trPr>
        <w:tc>
          <w:tcPr>
            <w:tcW w:w="8958" w:type="dxa"/>
            <w:tcBorders>
              <w:top w:val="nil"/>
              <w:bottom w:val="nil"/>
            </w:tcBorders>
            <w:shd w:val="clear" w:color="auto" w:fill="1B3461"/>
            <w:vAlign w:val="center"/>
          </w:tcPr>
          <w:p w14:paraId="1179BD53" w14:textId="77777777" w:rsidR="006A3880" w:rsidRPr="00E62E17" w:rsidRDefault="006A3880" w:rsidP="000367B7">
            <w:pPr>
              <w:pStyle w:val="afffc"/>
              <w:spacing w:line="360" w:lineRule="auto"/>
              <w:jc w:val="left"/>
              <w:rPr>
                <w:rFonts w:ascii="David" w:hAnsi="David" w:cs="David"/>
                <w:rtl/>
              </w:rPr>
            </w:pPr>
            <w:r w:rsidRPr="00E62E17">
              <w:rPr>
                <w:rFonts w:ascii="David" w:hAnsi="David" w:cs="David" w:hint="eastAsia"/>
                <w:rtl/>
              </w:rPr>
              <w:t>נוסח</w:t>
            </w:r>
            <w:r w:rsidRPr="00E62E17">
              <w:rPr>
                <w:rFonts w:ascii="David" w:hAnsi="David" w:cs="David"/>
                <w:rtl/>
              </w:rPr>
              <w:t xml:space="preserve"> </w:t>
            </w:r>
            <w:r w:rsidRPr="00E62E17">
              <w:rPr>
                <w:rFonts w:ascii="David" w:hAnsi="David" w:cs="David" w:hint="eastAsia"/>
                <w:rtl/>
              </w:rPr>
              <w:t>הסכמת</w:t>
            </w:r>
            <w:r w:rsidRPr="00E62E17">
              <w:rPr>
                <w:rFonts w:ascii="David" w:hAnsi="David" w:cs="David"/>
                <w:rtl/>
              </w:rPr>
              <w:t xml:space="preserve"> </w:t>
            </w:r>
            <w:r w:rsidRPr="00E62E17">
              <w:rPr>
                <w:rFonts w:ascii="David" w:hAnsi="David" w:cs="David" w:hint="eastAsia"/>
                <w:rtl/>
              </w:rPr>
              <w:t>משקיע</w:t>
            </w:r>
            <w:r w:rsidRPr="00E62E17">
              <w:rPr>
                <w:rFonts w:ascii="David" w:hAnsi="David" w:cs="David"/>
                <w:rtl/>
              </w:rPr>
              <w:t xml:space="preserve"> </w:t>
            </w:r>
            <w:r w:rsidRPr="00E62E17">
              <w:rPr>
                <w:rFonts w:ascii="David" w:hAnsi="David" w:cs="David" w:hint="eastAsia"/>
                <w:rtl/>
              </w:rPr>
              <w:t>לתנאי</w:t>
            </w:r>
            <w:r w:rsidRPr="00E62E17">
              <w:rPr>
                <w:rFonts w:ascii="David" w:hAnsi="David" w:cs="David"/>
                <w:rtl/>
              </w:rPr>
              <w:t xml:space="preserve"> </w:t>
            </w:r>
            <w:r w:rsidRPr="00E62E17">
              <w:rPr>
                <w:rFonts w:ascii="David" w:hAnsi="David" w:cs="David" w:hint="eastAsia"/>
                <w:rtl/>
              </w:rPr>
              <w:t>ההסכם</w:t>
            </w:r>
          </w:p>
        </w:tc>
      </w:tr>
      <w:bookmarkEnd w:id="41"/>
    </w:tbl>
    <w:p w14:paraId="4AF02A27" w14:textId="77777777" w:rsidR="006A3880" w:rsidRPr="000367B7" w:rsidRDefault="006A3880">
      <w:pPr>
        <w:bidi w:val="0"/>
        <w:spacing w:after="0" w:line="360" w:lineRule="auto"/>
        <w:jc w:val="both"/>
        <w:rPr>
          <w:rFonts w:ascii="David" w:hAnsi="David" w:cs="David"/>
          <w:b/>
          <w:bCs/>
          <w:sz w:val="24"/>
          <w:szCs w:val="24"/>
          <w:u w:val="single"/>
          <w:rtl/>
        </w:rPr>
      </w:pPr>
    </w:p>
    <w:p w14:paraId="7A8DE6E4" w14:textId="77777777" w:rsidR="006A3880" w:rsidRPr="000367B7" w:rsidRDefault="006A3880">
      <w:pPr>
        <w:bidi w:val="0"/>
        <w:spacing w:after="0" w:line="360" w:lineRule="auto"/>
        <w:jc w:val="both"/>
        <w:rPr>
          <w:rFonts w:ascii="David" w:hAnsi="David" w:cs="David"/>
          <w:sz w:val="24"/>
          <w:szCs w:val="24"/>
          <w:rtl/>
        </w:rPr>
      </w:pPr>
      <w:r w:rsidRPr="000367B7">
        <w:rPr>
          <w:rFonts w:ascii="David" w:hAnsi="David" w:cs="David"/>
          <w:sz w:val="24"/>
          <w:szCs w:val="24"/>
          <w:rtl/>
        </w:rPr>
        <w:t>תאריך: ‏_________________</w:t>
      </w:r>
    </w:p>
    <w:p w14:paraId="30DFB908" w14:textId="77777777"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לכבוד:</w:t>
      </w:r>
    </w:p>
    <w:p w14:paraId="11CA39A8"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המדען הראשי</w:t>
      </w:r>
    </w:p>
    <w:p w14:paraId="16129C07"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האנרגיה</w:t>
      </w:r>
    </w:p>
    <w:p w14:paraId="62F882A5" w14:textId="77777777" w:rsidR="006A3880" w:rsidRPr="000367B7" w:rsidRDefault="006A3880" w:rsidP="00616ED0">
      <w:pPr>
        <w:spacing w:after="0" w:line="360" w:lineRule="auto"/>
        <w:ind w:left="1360" w:hanging="640"/>
        <w:jc w:val="both"/>
        <w:rPr>
          <w:rFonts w:ascii="David" w:hAnsi="David" w:cs="David"/>
          <w:sz w:val="24"/>
          <w:szCs w:val="24"/>
          <w:rtl/>
        </w:rPr>
      </w:pPr>
    </w:p>
    <w:p w14:paraId="72B8E66E" w14:textId="77777777"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הנדון: </w:t>
      </w:r>
      <w:r w:rsidRPr="000367B7">
        <w:rPr>
          <w:rFonts w:ascii="David" w:hAnsi="David" w:cs="David"/>
          <w:b/>
          <w:bCs/>
          <w:sz w:val="24"/>
          <w:szCs w:val="24"/>
          <w:u w:val="single"/>
          <w:rtl/>
        </w:rPr>
        <w:t xml:space="preserve">הסכמת - ("המשקיע") לתנאי הסכם מס'            בין חברת "שם </w:t>
      </w:r>
      <w:r w:rsidRPr="000367B7">
        <w:rPr>
          <w:rFonts w:ascii="David" w:hAnsi="David" w:cs="David" w:hint="eastAsia"/>
          <w:b/>
          <w:bCs/>
          <w:sz w:val="24"/>
          <w:szCs w:val="24"/>
          <w:u w:val="single"/>
          <w:rtl/>
        </w:rPr>
        <w:t>החברה</w:t>
      </w:r>
      <w:r w:rsidRPr="000367B7">
        <w:rPr>
          <w:rFonts w:ascii="David" w:hAnsi="David" w:cs="David"/>
          <w:b/>
          <w:bCs/>
          <w:sz w:val="24"/>
          <w:szCs w:val="24"/>
          <w:u w:val="single"/>
          <w:rtl/>
        </w:rPr>
        <w:t>"</w:t>
      </w:r>
      <w:r w:rsidRPr="000367B7">
        <w:rPr>
          <w:rFonts w:ascii="David" w:hAnsi="David" w:cs="David"/>
          <w:b/>
          <w:bCs/>
          <w:sz w:val="24"/>
          <w:szCs w:val="24"/>
          <w:u w:val="single"/>
        </w:rPr>
        <w:t xml:space="preserve"> </w:t>
      </w:r>
      <w:r w:rsidRPr="000367B7">
        <w:rPr>
          <w:rFonts w:ascii="David" w:hAnsi="David" w:cs="David"/>
          <w:b/>
          <w:bCs/>
          <w:sz w:val="24"/>
          <w:szCs w:val="24"/>
          <w:u w:val="single"/>
          <w:rtl/>
        </w:rPr>
        <w:t>בע"מ ובין מדינת ישראל - משרד האנרגיה</w:t>
      </w:r>
    </w:p>
    <w:p w14:paraId="3A6CF8C8" w14:textId="77777777" w:rsidR="006A3880" w:rsidRPr="000367B7" w:rsidRDefault="006A3880" w:rsidP="00616ED0">
      <w:pPr>
        <w:spacing w:after="0" w:line="360" w:lineRule="auto"/>
        <w:jc w:val="both"/>
        <w:rPr>
          <w:rFonts w:ascii="David"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6A3880" w:rsidRPr="00E00B5C" w14:paraId="73FAF945" w14:textId="77777777" w:rsidTr="0041190C">
        <w:tc>
          <w:tcPr>
            <w:tcW w:w="1184" w:type="dxa"/>
          </w:tcPr>
          <w:p w14:paraId="0190DD03"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הואיל:</w:t>
            </w:r>
          </w:p>
        </w:tc>
        <w:tc>
          <w:tcPr>
            <w:tcW w:w="7796" w:type="dxa"/>
          </w:tcPr>
          <w:p w14:paraId="2D7B7317" w14:textId="35898B59"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וביום נחתם הסכם השקעה מס' בין חברת "</w:t>
            </w:r>
            <w:r w:rsidRPr="000367B7">
              <w:rPr>
                <w:rFonts w:ascii="David" w:hAnsi="David" w:cs="David"/>
                <w:i/>
                <w:iCs/>
                <w:sz w:val="24"/>
                <w:szCs w:val="24"/>
                <w:rtl/>
              </w:rPr>
              <w:t>_____________</w:t>
            </w:r>
            <w:r w:rsidRPr="000367B7">
              <w:rPr>
                <w:rFonts w:ascii="David" w:hAnsi="David" w:cs="David"/>
                <w:sz w:val="24"/>
                <w:szCs w:val="24"/>
                <w:rtl/>
              </w:rPr>
              <w:t>" בע"מ ח.פ. (להלן – "</w:t>
            </w:r>
            <w:r w:rsidRPr="000367B7">
              <w:rPr>
                <w:rFonts w:ascii="David" w:hAnsi="David" w:cs="David"/>
                <w:b/>
                <w:bCs/>
                <w:sz w:val="24"/>
                <w:szCs w:val="24"/>
                <w:rtl/>
              </w:rPr>
              <w:t>שם החברה</w:t>
            </w:r>
            <w:r w:rsidRPr="000367B7">
              <w:rPr>
                <w:rFonts w:ascii="David" w:hAnsi="David" w:cs="David"/>
                <w:sz w:val="24"/>
                <w:szCs w:val="24"/>
                <w:rtl/>
              </w:rPr>
              <w:t>") ובין מדינת ישראל - משרד האנרגיה שהעתקו מצורף כנספח להסכם זה (להלן – "</w:t>
            </w:r>
            <w:r w:rsidRPr="000367B7">
              <w:rPr>
                <w:rFonts w:ascii="David" w:hAnsi="David" w:cs="David"/>
                <w:b/>
                <w:bCs/>
                <w:sz w:val="24"/>
                <w:szCs w:val="24"/>
                <w:rtl/>
              </w:rPr>
              <w:t>הסכם ההשקעה</w:t>
            </w:r>
            <w:r w:rsidRPr="000367B7">
              <w:rPr>
                <w:rFonts w:ascii="David" w:hAnsi="David" w:cs="David"/>
                <w:sz w:val="24"/>
                <w:szCs w:val="24"/>
                <w:rtl/>
              </w:rPr>
              <w:t>") בנושא "</w:t>
            </w:r>
            <w:r w:rsidRPr="000367B7">
              <w:rPr>
                <w:rFonts w:ascii="David" w:hAnsi="David" w:cs="David"/>
                <w:b/>
                <w:bCs/>
                <w:sz w:val="24"/>
                <w:szCs w:val="24"/>
                <w:rtl/>
              </w:rPr>
              <w:t>שם ההסכם</w:t>
            </w:r>
            <w:r w:rsidRPr="000367B7">
              <w:rPr>
                <w:rFonts w:ascii="David" w:hAnsi="David" w:cs="David"/>
                <w:sz w:val="24"/>
                <w:szCs w:val="24"/>
                <w:rtl/>
              </w:rPr>
              <w:t>" (להלן – "</w:t>
            </w:r>
            <w:r w:rsidRPr="000367B7">
              <w:rPr>
                <w:rFonts w:ascii="David" w:hAnsi="David" w:cs="David"/>
                <w:b/>
                <w:bCs/>
                <w:sz w:val="24"/>
                <w:szCs w:val="24"/>
                <w:rtl/>
              </w:rPr>
              <w:t>ה</w:t>
            </w:r>
            <w:r w:rsidR="00694C92">
              <w:rPr>
                <w:rFonts w:ascii="David" w:hAnsi="David" w:cs="David"/>
                <w:b/>
                <w:bCs/>
                <w:sz w:val="24"/>
                <w:szCs w:val="24"/>
                <w:rtl/>
              </w:rPr>
              <w:t>תוכנית</w:t>
            </w:r>
            <w:r w:rsidRPr="000367B7">
              <w:rPr>
                <w:rFonts w:ascii="David" w:hAnsi="David" w:cs="David"/>
                <w:sz w:val="24"/>
                <w:szCs w:val="24"/>
                <w:rtl/>
              </w:rPr>
              <w:t xml:space="preserve">"). </w:t>
            </w:r>
          </w:p>
        </w:tc>
      </w:tr>
      <w:tr w:rsidR="006A3880" w:rsidRPr="00E00B5C" w14:paraId="155F33A6" w14:textId="77777777" w:rsidTr="0041190C">
        <w:tc>
          <w:tcPr>
            <w:tcW w:w="1184" w:type="dxa"/>
          </w:tcPr>
          <w:p w14:paraId="7E39AF15" w14:textId="77777777" w:rsidR="006A3880" w:rsidRPr="000367B7" w:rsidRDefault="006A3880" w:rsidP="00616ED0">
            <w:pPr>
              <w:spacing w:after="0" w:line="360" w:lineRule="auto"/>
              <w:jc w:val="both"/>
              <w:rPr>
                <w:rFonts w:ascii="David" w:hAnsi="David" w:cs="David"/>
                <w:sz w:val="24"/>
                <w:szCs w:val="24"/>
                <w:rtl/>
              </w:rPr>
            </w:pPr>
          </w:p>
        </w:tc>
        <w:tc>
          <w:tcPr>
            <w:tcW w:w="7796" w:type="dxa"/>
          </w:tcPr>
          <w:p w14:paraId="05FEA727" w14:textId="77777777" w:rsidR="006A3880" w:rsidRPr="000367B7" w:rsidRDefault="006A3880" w:rsidP="00F36BA8">
            <w:pPr>
              <w:spacing w:after="0" w:line="360" w:lineRule="auto"/>
              <w:jc w:val="both"/>
              <w:rPr>
                <w:rFonts w:ascii="David" w:hAnsi="David" w:cs="David"/>
                <w:sz w:val="24"/>
                <w:szCs w:val="24"/>
                <w:rtl/>
              </w:rPr>
            </w:pPr>
          </w:p>
        </w:tc>
      </w:tr>
      <w:tr w:rsidR="006A3880" w:rsidRPr="00E00B5C" w14:paraId="65CCACB6" w14:textId="77777777" w:rsidTr="0041190C">
        <w:tc>
          <w:tcPr>
            <w:tcW w:w="1184" w:type="dxa"/>
            <w:hideMark/>
          </w:tcPr>
          <w:p w14:paraId="004D2ECA" w14:textId="77777777"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הואיל:</w:t>
            </w:r>
          </w:p>
        </w:tc>
        <w:tc>
          <w:tcPr>
            <w:tcW w:w="7796" w:type="dxa"/>
            <w:hideMark/>
          </w:tcPr>
          <w:p w14:paraId="2C08B9CD" w14:textId="77777777"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0367B7">
              <w:rPr>
                <w:rFonts w:ascii="David" w:hAnsi="David" w:cs="David"/>
                <w:sz w:val="24"/>
                <w:szCs w:val="24"/>
              </w:rPr>
              <w:t>/</w:t>
            </w:r>
            <w:r w:rsidRPr="000367B7">
              <w:rPr>
                <w:rFonts w:ascii="David" w:hAnsi="David" w:cs="David"/>
                <w:sz w:val="24"/>
                <w:szCs w:val="24"/>
                <w:rtl/>
              </w:rPr>
              <w:t>ש"ח וזאת תמורת _____.</w:t>
            </w:r>
          </w:p>
        </w:tc>
      </w:tr>
      <w:tr w:rsidR="006A3880" w:rsidRPr="00E00B5C" w14:paraId="77CFD356" w14:textId="77777777" w:rsidTr="0041190C">
        <w:tc>
          <w:tcPr>
            <w:tcW w:w="1184" w:type="dxa"/>
          </w:tcPr>
          <w:p w14:paraId="780AB607" w14:textId="77777777" w:rsidR="006A3880" w:rsidRPr="000367B7" w:rsidRDefault="006A3880" w:rsidP="00616ED0">
            <w:pPr>
              <w:spacing w:after="0" w:line="360" w:lineRule="auto"/>
              <w:jc w:val="both"/>
              <w:rPr>
                <w:rFonts w:ascii="David" w:hAnsi="David" w:cs="David"/>
                <w:sz w:val="24"/>
                <w:szCs w:val="24"/>
              </w:rPr>
            </w:pPr>
          </w:p>
        </w:tc>
        <w:tc>
          <w:tcPr>
            <w:tcW w:w="7796" w:type="dxa"/>
          </w:tcPr>
          <w:p w14:paraId="4DF62AAB" w14:textId="77777777" w:rsidR="006A3880" w:rsidRPr="000367B7" w:rsidRDefault="006A3880" w:rsidP="00F36BA8">
            <w:pPr>
              <w:spacing w:after="0" w:line="360" w:lineRule="auto"/>
              <w:jc w:val="both"/>
              <w:rPr>
                <w:rFonts w:ascii="David" w:hAnsi="David" w:cs="David"/>
                <w:sz w:val="24"/>
                <w:szCs w:val="24"/>
              </w:rPr>
            </w:pPr>
          </w:p>
        </w:tc>
      </w:tr>
      <w:tr w:rsidR="006A3880" w:rsidRPr="00E00B5C" w14:paraId="70DD967B" w14:textId="77777777" w:rsidTr="0041190C">
        <w:tc>
          <w:tcPr>
            <w:tcW w:w="1184" w:type="dxa"/>
            <w:hideMark/>
          </w:tcPr>
          <w:p w14:paraId="7AEB75B0" w14:textId="77777777"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והואיל:</w:t>
            </w:r>
          </w:p>
        </w:tc>
        <w:tc>
          <w:tcPr>
            <w:tcW w:w="7796" w:type="dxa"/>
            <w:hideMark/>
          </w:tcPr>
          <w:p w14:paraId="360ECD0F" w14:textId="77777777"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 xml:space="preserve">ונדרשת הודעתכם כי אתם מקבלים על עצמכם את תנאי הסכם ההשקעה. </w:t>
            </w:r>
          </w:p>
        </w:tc>
      </w:tr>
    </w:tbl>
    <w:p w14:paraId="7FE2EB4F" w14:textId="77777777" w:rsidR="006A3880" w:rsidRPr="000367B7" w:rsidRDefault="006A3880" w:rsidP="00616ED0">
      <w:pPr>
        <w:spacing w:after="0" w:line="360" w:lineRule="auto"/>
        <w:ind w:left="-58" w:firstLine="58"/>
        <w:jc w:val="both"/>
        <w:rPr>
          <w:rFonts w:ascii="David" w:hAnsi="David" w:cs="David"/>
          <w:b/>
          <w:bCs/>
          <w:sz w:val="24"/>
          <w:szCs w:val="24"/>
          <w:rtl/>
        </w:rPr>
      </w:pPr>
    </w:p>
    <w:p w14:paraId="3F6A3501" w14:textId="77777777" w:rsidR="006A3880" w:rsidRPr="000367B7" w:rsidRDefault="006A3880" w:rsidP="00616ED0">
      <w:pPr>
        <w:pageBreakBefore/>
        <w:spacing w:after="0" w:line="360" w:lineRule="auto"/>
        <w:ind w:left="706" w:hanging="706"/>
        <w:jc w:val="center"/>
        <w:rPr>
          <w:rFonts w:ascii="David" w:hAnsi="David" w:cs="David"/>
          <w:b/>
          <w:bCs/>
          <w:sz w:val="24"/>
          <w:szCs w:val="24"/>
          <w:rtl/>
        </w:rPr>
      </w:pPr>
      <w:r w:rsidRPr="000367B7">
        <w:rPr>
          <w:rFonts w:ascii="David" w:hAnsi="David" w:cs="David"/>
          <w:b/>
          <w:bCs/>
          <w:sz w:val="24"/>
          <w:szCs w:val="24"/>
          <w:u w:val="single"/>
          <w:rtl/>
        </w:rPr>
        <w:lastRenderedPageBreak/>
        <w:t>לפיכך הוסכם והותנה בין הצדדים כדלקמן:</w:t>
      </w:r>
    </w:p>
    <w:p w14:paraId="68803237" w14:textId="6B879F13" w:rsidR="006A3880" w:rsidRPr="00E00B5C" w:rsidRDefault="006A3880" w:rsidP="00616ED0">
      <w:pPr>
        <w:pStyle w:val="af5"/>
        <w:numPr>
          <w:ilvl w:val="0"/>
          <w:numId w:val="114"/>
        </w:numPr>
        <w:spacing w:line="360" w:lineRule="auto"/>
        <w:jc w:val="both"/>
        <w:rPr>
          <w:rFonts w:ascii="David" w:hAnsi="David"/>
          <w:szCs w:val="24"/>
        </w:rPr>
      </w:pPr>
      <w:r w:rsidRPr="00E00B5C">
        <w:rPr>
          <w:rFonts w:ascii="David" w:hAnsi="David"/>
          <w:szCs w:val="24"/>
          <w:rtl/>
        </w:rPr>
        <w:t>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w:t>
      </w:r>
      <w:r w:rsidR="00694C92">
        <w:rPr>
          <w:rFonts w:ascii="David" w:hAnsi="David"/>
          <w:szCs w:val="24"/>
          <w:rtl/>
        </w:rPr>
        <w:t>תוכנית</w:t>
      </w:r>
      <w:r w:rsidRPr="00E00B5C">
        <w:rPr>
          <w:rFonts w:ascii="David" w:hAnsi="David"/>
          <w:szCs w:val="24"/>
          <w:rtl/>
        </w:rPr>
        <w:t xml:space="preserve"> בעתיד, ככל שייחתם. </w:t>
      </w:r>
    </w:p>
    <w:p w14:paraId="1913536E" w14:textId="7F8A1A65"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המשקיע ידאג כי החברה תודיע למשרד בכתב וללא דיחוי על כל מקור מימון נוסף בקשר עם ה</w:t>
      </w:r>
      <w:r w:rsidR="00694C92">
        <w:rPr>
          <w:rFonts w:ascii="David" w:hAnsi="David"/>
          <w:szCs w:val="24"/>
          <w:rtl/>
        </w:rPr>
        <w:t>תוכנית</w:t>
      </w:r>
      <w:r w:rsidRPr="00E00B5C">
        <w:rPr>
          <w:rFonts w:ascii="David" w:hAnsi="David"/>
          <w:szCs w:val="24"/>
          <w:rtl/>
        </w:rPr>
        <w:t xml:space="preserve"> או עם כל פרויקט אחר אשר ממומן, במלואו או בחלקו, על ידי המשרד במסגרת הסכם ההשקעה, בין אם המימון יושקע במהלך ביצוע ה</w:t>
      </w:r>
      <w:r w:rsidR="00694C92">
        <w:rPr>
          <w:rFonts w:ascii="David" w:hAnsi="David"/>
          <w:szCs w:val="24"/>
          <w:rtl/>
        </w:rPr>
        <w:t>תוכנית</w:t>
      </w:r>
      <w:r w:rsidRPr="00E00B5C">
        <w:rPr>
          <w:rFonts w:ascii="David" w:hAnsi="David"/>
          <w:szCs w:val="24"/>
          <w:rtl/>
        </w:rPr>
        <w:t xml:space="preserve"> ובין אם יושקע לאחר מכן, ובכלל זאת השקעה למטרת קבלת זכויות בתוצאות ה</w:t>
      </w:r>
      <w:r w:rsidR="00694C92">
        <w:rPr>
          <w:rFonts w:ascii="David" w:hAnsi="David"/>
          <w:szCs w:val="24"/>
          <w:rtl/>
        </w:rPr>
        <w:t>תוכנית</w:t>
      </w:r>
      <w:r w:rsidRPr="00E00B5C">
        <w:rPr>
          <w:rFonts w:ascii="David" w:hAnsi="David"/>
          <w:szCs w:val="24"/>
          <w:rtl/>
        </w:rPr>
        <w:t xml:space="preserve">. </w:t>
      </w:r>
    </w:p>
    <w:p w14:paraId="15746892" w14:textId="77777777"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 xml:space="preserve">המשקיע יעשה כל מאמץ סביר על מנת לאפשר לחברה לעמוד בהתחייבויותיה כלפי מדינת ישראל לפי הסכם ההשקעה. </w:t>
      </w:r>
    </w:p>
    <w:p w14:paraId="2DDC7910" w14:textId="77777777" w:rsidR="006A3880" w:rsidRPr="00E00B5C" w:rsidRDefault="006A3880" w:rsidP="00F36BA8">
      <w:pPr>
        <w:pStyle w:val="af5"/>
        <w:numPr>
          <w:ilvl w:val="0"/>
          <w:numId w:val="114"/>
        </w:numPr>
        <w:spacing w:line="360" w:lineRule="auto"/>
        <w:jc w:val="both"/>
        <w:rPr>
          <w:rFonts w:ascii="David" w:hAnsi="David"/>
          <w:szCs w:val="24"/>
          <w:rtl/>
        </w:rPr>
      </w:pPr>
      <w:r w:rsidRPr="00E00B5C">
        <w:rPr>
          <w:rFonts w:ascii="David" w:hAnsi="David" w:hint="eastAsia"/>
          <w:szCs w:val="24"/>
          <w:rtl/>
        </w:rPr>
        <w:t>המשקיע</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ידוע</w:t>
      </w:r>
      <w:r w:rsidRPr="00E00B5C">
        <w:rPr>
          <w:rFonts w:ascii="David" w:hAnsi="David"/>
          <w:szCs w:val="24"/>
          <w:rtl/>
        </w:rPr>
        <w:t xml:space="preserve"> </w:t>
      </w:r>
      <w:r w:rsidRPr="00E00B5C">
        <w:rPr>
          <w:rFonts w:ascii="David" w:hAnsi="David" w:hint="eastAsia"/>
          <w:szCs w:val="24"/>
          <w:rtl/>
        </w:rPr>
        <w:t>לו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תוקף</w:t>
      </w:r>
      <w:r w:rsidRPr="00E00B5C">
        <w:rPr>
          <w:rFonts w:ascii="David" w:hAnsi="David"/>
          <w:szCs w:val="24"/>
          <w:rtl/>
        </w:rPr>
        <w:t xml:space="preserve"> </w:t>
      </w:r>
      <w:r w:rsidRPr="00E00B5C">
        <w:rPr>
          <w:rFonts w:ascii="David" w:hAnsi="David" w:hint="eastAsia"/>
          <w:szCs w:val="24"/>
          <w:rtl/>
        </w:rPr>
        <w:t>להסכמה</w:t>
      </w:r>
      <w:r w:rsidRPr="00E00B5C">
        <w:rPr>
          <w:rFonts w:ascii="David" w:hAnsi="David"/>
          <w:szCs w:val="24"/>
          <w:rtl/>
        </w:rPr>
        <w:t xml:space="preserve">, </w:t>
      </w:r>
      <w:r w:rsidRPr="00E00B5C">
        <w:rPr>
          <w:rFonts w:ascii="David" w:hAnsi="David" w:hint="eastAsia"/>
          <w:szCs w:val="24"/>
          <w:rtl/>
        </w:rPr>
        <w:t>תניה</w:t>
      </w:r>
      <w:r w:rsidRPr="00E00B5C">
        <w:rPr>
          <w:rFonts w:ascii="David" w:hAnsi="David"/>
          <w:szCs w:val="24"/>
          <w:rtl/>
        </w:rPr>
        <w:t xml:space="preserve">, </w:t>
      </w:r>
      <w:r w:rsidRPr="00E00B5C">
        <w:rPr>
          <w:rFonts w:ascii="David" w:hAnsi="David" w:hint="eastAsia"/>
          <w:szCs w:val="24"/>
          <w:rtl/>
        </w:rPr>
        <w:t>פעולה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מחדל</w:t>
      </w:r>
      <w:r w:rsidRPr="00E00B5C">
        <w:rPr>
          <w:rFonts w:ascii="David" w:hAnsi="David"/>
          <w:szCs w:val="24"/>
          <w:rtl/>
        </w:rPr>
        <w:t xml:space="preserve"> </w:t>
      </w:r>
      <w:r w:rsidRPr="00E00B5C">
        <w:rPr>
          <w:rFonts w:ascii="David" w:hAnsi="David" w:hint="eastAsia"/>
          <w:szCs w:val="24"/>
          <w:rtl/>
        </w:rPr>
        <w:t>שיכולים</w:t>
      </w:r>
      <w:r w:rsidRPr="00E00B5C">
        <w:rPr>
          <w:rFonts w:ascii="David" w:hAnsi="David"/>
          <w:szCs w:val="24"/>
          <w:rtl/>
        </w:rPr>
        <w:t xml:space="preserve"> </w:t>
      </w:r>
      <w:r w:rsidRPr="00E00B5C">
        <w:rPr>
          <w:rFonts w:ascii="David" w:hAnsi="David" w:hint="eastAsia"/>
          <w:szCs w:val="24"/>
          <w:rtl/>
        </w:rPr>
        <w:t>לפגוע</w:t>
      </w:r>
      <w:r w:rsidRPr="00E00B5C">
        <w:rPr>
          <w:rFonts w:ascii="David" w:hAnsi="David"/>
          <w:szCs w:val="24"/>
          <w:rtl/>
        </w:rPr>
        <w:t xml:space="preserve"> </w:t>
      </w:r>
      <w:r w:rsidRPr="00E00B5C">
        <w:rPr>
          <w:rFonts w:ascii="David" w:hAnsi="David" w:hint="eastAsia"/>
          <w:szCs w:val="24"/>
          <w:rtl/>
        </w:rPr>
        <w:t>בזכות</w:t>
      </w:r>
      <w:r w:rsidRPr="00E00B5C">
        <w:rPr>
          <w:rFonts w:ascii="David" w:hAnsi="David"/>
          <w:szCs w:val="24"/>
          <w:rtl/>
        </w:rPr>
        <w:t xml:space="preserve"> </w:t>
      </w:r>
      <w:r w:rsidRPr="00E00B5C">
        <w:rPr>
          <w:rFonts w:ascii="David" w:hAnsi="David" w:hint="eastAsia"/>
          <w:szCs w:val="24"/>
          <w:rtl/>
        </w:rPr>
        <w:t>המדינה</w:t>
      </w:r>
      <w:r w:rsidRPr="00E00B5C">
        <w:rPr>
          <w:rFonts w:ascii="David" w:hAnsi="David"/>
          <w:szCs w:val="24"/>
          <w:rtl/>
        </w:rPr>
        <w:t xml:space="preserve"> </w:t>
      </w:r>
      <w:r w:rsidRPr="00E00B5C">
        <w:rPr>
          <w:rFonts w:ascii="David" w:hAnsi="David" w:hint="eastAsia"/>
          <w:szCs w:val="24"/>
          <w:rtl/>
        </w:rPr>
        <w:t>ו</w:t>
      </w:r>
      <w:r w:rsidRPr="00E00B5C">
        <w:rPr>
          <w:rFonts w:ascii="David" w:hAnsi="David"/>
          <w:szCs w:val="24"/>
          <w:rtl/>
        </w:rPr>
        <w:t>/</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ולפי</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דין</w:t>
      </w:r>
      <w:r w:rsidRPr="00E00B5C">
        <w:rPr>
          <w:rFonts w:ascii="David" w:hAnsi="David"/>
          <w:szCs w:val="24"/>
          <w:rtl/>
        </w:rPr>
        <w:t>.</w:t>
      </w:r>
    </w:p>
    <w:p w14:paraId="7E1D3459" w14:textId="77777777" w:rsidR="006A3880" w:rsidRPr="00E00B5C" w:rsidRDefault="006A3880" w:rsidP="009F10A8">
      <w:pPr>
        <w:pStyle w:val="af5"/>
        <w:spacing w:line="360" w:lineRule="auto"/>
        <w:ind w:left="360"/>
        <w:jc w:val="both"/>
        <w:rPr>
          <w:rFonts w:ascii="David" w:hAnsi="David"/>
          <w:szCs w:val="24"/>
        </w:rPr>
      </w:pPr>
    </w:p>
    <w:p w14:paraId="416E3CDB" w14:textId="77777777" w:rsidR="006A3880" w:rsidRPr="00E00B5C" w:rsidRDefault="006A3880" w:rsidP="009F10A8">
      <w:pPr>
        <w:pStyle w:val="af5"/>
        <w:numPr>
          <w:ilvl w:val="0"/>
          <w:numId w:val="114"/>
        </w:numPr>
        <w:spacing w:line="360" w:lineRule="auto"/>
        <w:jc w:val="both"/>
        <w:rPr>
          <w:rFonts w:ascii="David" w:hAnsi="David"/>
          <w:szCs w:val="24"/>
          <w:u w:val="single"/>
          <w:rtl/>
        </w:rPr>
      </w:pPr>
      <w:r w:rsidRPr="00E00B5C">
        <w:rPr>
          <w:rFonts w:ascii="David" w:hAnsi="David"/>
          <w:szCs w:val="24"/>
          <w:u w:val="single"/>
          <w:rtl/>
        </w:rPr>
        <w:t>פרטי הצדדים</w:t>
      </w:r>
    </w:p>
    <w:p w14:paraId="3D218795"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rtl/>
        </w:rPr>
        <w:t>כתובת הצדדים לצורך הסכם זה הינן:</w:t>
      </w:r>
    </w:p>
    <w:p w14:paraId="4A5B39CB"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המשרד</w:t>
      </w:r>
      <w:r w:rsidRPr="000367B7">
        <w:rPr>
          <w:rFonts w:ascii="David" w:hAnsi="David" w:cs="David"/>
          <w:sz w:val="24"/>
          <w:szCs w:val="24"/>
          <w:rtl/>
        </w:rPr>
        <w:t>: __________________________________</w:t>
      </w:r>
    </w:p>
    <w:p w14:paraId="28C4F258"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החברה:</w:t>
      </w:r>
      <w:r w:rsidRPr="000367B7">
        <w:rPr>
          <w:rFonts w:ascii="David" w:hAnsi="David" w:cs="David"/>
          <w:sz w:val="24"/>
          <w:szCs w:val="24"/>
          <w:rtl/>
        </w:rPr>
        <w:t xml:space="preserve"> __________________________________</w:t>
      </w:r>
    </w:p>
    <w:p w14:paraId="2691EC64"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המשקיע</w:t>
      </w:r>
      <w:r w:rsidRPr="000367B7">
        <w:rPr>
          <w:rFonts w:ascii="David" w:hAnsi="David" w:cs="David"/>
          <w:sz w:val="24"/>
          <w:szCs w:val="24"/>
          <w:rtl/>
        </w:rPr>
        <w:t>: _________________________________</w:t>
      </w:r>
    </w:p>
    <w:p w14:paraId="47268AAD" w14:textId="77777777" w:rsidR="006A3880" w:rsidRPr="000367B7" w:rsidRDefault="006A3880" w:rsidP="00616ED0">
      <w:pPr>
        <w:spacing w:after="0" w:line="360" w:lineRule="auto"/>
        <w:jc w:val="both"/>
        <w:rPr>
          <w:rFonts w:ascii="David" w:hAnsi="David" w:cs="David"/>
          <w:b/>
          <w:bCs/>
          <w:sz w:val="24"/>
          <w:szCs w:val="24"/>
          <w:rtl/>
        </w:rPr>
      </w:pPr>
    </w:p>
    <w:p w14:paraId="2CA2DA3A" w14:textId="77777777" w:rsidR="006A3880" w:rsidRPr="000367B7" w:rsidRDefault="006A3880" w:rsidP="00616ED0">
      <w:pPr>
        <w:spacing w:after="0" w:line="360" w:lineRule="auto"/>
        <w:rPr>
          <w:rFonts w:ascii="David"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A3880" w:rsidRPr="00E00B5C" w14:paraId="3D95E3A0" w14:textId="77777777" w:rsidTr="0041190C">
        <w:tc>
          <w:tcPr>
            <w:tcW w:w="1499" w:type="pct"/>
            <w:tcBorders>
              <w:top w:val="single" w:sz="4" w:space="0" w:color="auto"/>
            </w:tcBorders>
          </w:tcPr>
          <w:p w14:paraId="7E9AB291"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213" w:type="pct"/>
          </w:tcPr>
          <w:p w14:paraId="0FC15A2B" w14:textId="77777777" w:rsidR="006A3880" w:rsidRPr="000367B7" w:rsidRDefault="006A3880" w:rsidP="00616ED0">
            <w:pPr>
              <w:spacing w:line="360" w:lineRule="auto"/>
              <w:jc w:val="both"/>
              <w:rPr>
                <w:rFonts w:ascii="David" w:hAnsi="David" w:cs="David"/>
                <w:sz w:val="24"/>
                <w:szCs w:val="24"/>
                <w:rtl/>
              </w:rPr>
            </w:pPr>
          </w:p>
        </w:tc>
        <w:tc>
          <w:tcPr>
            <w:tcW w:w="1591" w:type="pct"/>
            <w:tcBorders>
              <w:top w:val="single" w:sz="4" w:space="0" w:color="auto"/>
            </w:tcBorders>
          </w:tcPr>
          <w:p w14:paraId="07ACCFE8"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המשקיע</w:t>
            </w:r>
          </w:p>
        </w:tc>
        <w:tc>
          <w:tcPr>
            <w:tcW w:w="212" w:type="pct"/>
          </w:tcPr>
          <w:p w14:paraId="0BB0B82C" w14:textId="77777777" w:rsidR="006A3880" w:rsidRPr="000367B7" w:rsidRDefault="006A3880" w:rsidP="00616ED0">
            <w:pPr>
              <w:spacing w:line="360" w:lineRule="auto"/>
              <w:jc w:val="both"/>
              <w:rPr>
                <w:rFonts w:ascii="David" w:hAnsi="David" w:cs="David"/>
                <w:sz w:val="24"/>
                <w:szCs w:val="24"/>
                <w:rtl/>
              </w:rPr>
            </w:pPr>
          </w:p>
        </w:tc>
        <w:tc>
          <w:tcPr>
            <w:tcW w:w="1486" w:type="pct"/>
            <w:tcBorders>
              <w:top w:val="single" w:sz="4" w:space="0" w:color="auto"/>
            </w:tcBorders>
          </w:tcPr>
          <w:p w14:paraId="15962F01"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חתימה</w:t>
            </w:r>
            <w:r w:rsidRPr="000367B7">
              <w:rPr>
                <w:rFonts w:ascii="David" w:hAnsi="David" w:cs="David"/>
                <w:sz w:val="24"/>
                <w:szCs w:val="24"/>
                <w:rtl/>
              </w:rPr>
              <w:t xml:space="preserve"> / </w:t>
            </w:r>
            <w:r w:rsidRPr="000367B7">
              <w:rPr>
                <w:rFonts w:ascii="David" w:hAnsi="David" w:cs="David" w:hint="eastAsia"/>
                <w:sz w:val="24"/>
                <w:szCs w:val="24"/>
                <w:rtl/>
              </w:rPr>
              <w:t>חותמת</w:t>
            </w:r>
          </w:p>
        </w:tc>
      </w:tr>
    </w:tbl>
    <w:p w14:paraId="3A4A35AF" w14:textId="77777777" w:rsidR="006A3880" w:rsidRPr="000367B7" w:rsidRDefault="006A3880" w:rsidP="00616ED0">
      <w:pPr>
        <w:spacing w:after="0" w:line="360" w:lineRule="auto"/>
        <w:rPr>
          <w:rFonts w:ascii="David" w:hAnsi="David" w:cs="David"/>
          <w:b/>
          <w:bCs/>
          <w:sz w:val="24"/>
          <w:szCs w:val="24"/>
          <w:rtl/>
        </w:rPr>
      </w:pPr>
    </w:p>
    <w:p w14:paraId="4BFA5C21" w14:textId="77777777" w:rsidR="006A3880" w:rsidRPr="000367B7" w:rsidRDefault="006A3880" w:rsidP="00F36BA8">
      <w:pPr>
        <w:spacing w:after="0" w:line="360" w:lineRule="auto"/>
        <w:rPr>
          <w:rFonts w:ascii="David"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A3880" w:rsidRPr="00E00B5C" w14:paraId="60F5C166" w14:textId="77777777" w:rsidTr="0041190C">
        <w:tc>
          <w:tcPr>
            <w:tcW w:w="1101" w:type="pct"/>
            <w:tcBorders>
              <w:top w:val="single" w:sz="4" w:space="0" w:color="auto"/>
            </w:tcBorders>
          </w:tcPr>
          <w:p w14:paraId="5EAD4ADC"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156" w:type="pct"/>
          </w:tcPr>
          <w:p w14:paraId="391DB0D7" w14:textId="77777777"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14:paraId="4315F68E"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החברה</w:t>
            </w:r>
          </w:p>
        </w:tc>
        <w:tc>
          <w:tcPr>
            <w:tcW w:w="156" w:type="pct"/>
          </w:tcPr>
          <w:p w14:paraId="3CA0863E" w14:textId="77777777"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14:paraId="754ADE7F"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 xml:space="preserve">מס' ח.פ </w:t>
            </w:r>
          </w:p>
        </w:tc>
        <w:tc>
          <w:tcPr>
            <w:tcW w:w="156" w:type="pct"/>
          </w:tcPr>
          <w:p w14:paraId="5446B681" w14:textId="77777777" w:rsidR="006A3880" w:rsidRPr="000367B7" w:rsidRDefault="006A3880" w:rsidP="00616ED0">
            <w:pPr>
              <w:spacing w:line="360" w:lineRule="auto"/>
              <w:jc w:val="both"/>
              <w:rPr>
                <w:rFonts w:ascii="David" w:hAnsi="David" w:cs="David"/>
                <w:sz w:val="24"/>
                <w:szCs w:val="24"/>
                <w:rtl/>
              </w:rPr>
            </w:pPr>
          </w:p>
        </w:tc>
        <w:tc>
          <w:tcPr>
            <w:tcW w:w="1092" w:type="pct"/>
            <w:tcBorders>
              <w:top w:val="single" w:sz="4" w:space="0" w:color="auto"/>
            </w:tcBorders>
          </w:tcPr>
          <w:p w14:paraId="37D4632E"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חתימת</w:t>
            </w:r>
            <w:r w:rsidRPr="000367B7">
              <w:rPr>
                <w:rFonts w:ascii="David" w:hAnsi="David" w:cs="David"/>
                <w:sz w:val="24"/>
                <w:szCs w:val="24"/>
                <w:rtl/>
              </w:rPr>
              <w:t xml:space="preserve"> מורשה החתימה </w:t>
            </w:r>
          </w:p>
          <w:p w14:paraId="69EDC043" w14:textId="77777777" w:rsidR="006A3880" w:rsidRPr="000367B7" w:rsidRDefault="006A3880" w:rsidP="00F36BA8">
            <w:pPr>
              <w:spacing w:line="360" w:lineRule="auto"/>
              <w:jc w:val="center"/>
              <w:rPr>
                <w:rFonts w:ascii="David" w:hAnsi="David" w:cs="David"/>
                <w:sz w:val="24"/>
                <w:szCs w:val="24"/>
                <w:rtl/>
              </w:rPr>
            </w:pPr>
            <w:r w:rsidRPr="000367B7">
              <w:rPr>
                <w:rFonts w:ascii="David" w:hAnsi="David" w:cs="David" w:hint="eastAsia"/>
                <w:sz w:val="24"/>
                <w:szCs w:val="24"/>
                <w:rtl/>
              </w:rPr>
              <w:t>וחותמת</w:t>
            </w:r>
            <w:r w:rsidRPr="000367B7">
              <w:rPr>
                <w:rFonts w:ascii="David" w:hAnsi="David" w:cs="David"/>
                <w:sz w:val="24"/>
                <w:szCs w:val="24"/>
                <w:rtl/>
              </w:rPr>
              <w:t xml:space="preserve"> </w:t>
            </w:r>
            <w:r w:rsidRPr="000367B7">
              <w:rPr>
                <w:rFonts w:ascii="David" w:hAnsi="David" w:cs="David" w:hint="eastAsia"/>
                <w:sz w:val="24"/>
                <w:szCs w:val="24"/>
                <w:rtl/>
              </w:rPr>
              <w:t>החברה</w:t>
            </w:r>
          </w:p>
        </w:tc>
      </w:tr>
    </w:tbl>
    <w:p w14:paraId="4F0957F2" w14:textId="77777777" w:rsidR="006A3880" w:rsidRPr="000367B7" w:rsidRDefault="006A3880" w:rsidP="00616ED0">
      <w:pPr>
        <w:spacing w:after="0" w:line="360" w:lineRule="auto"/>
        <w:jc w:val="both"/>
        <w:rPr>
          <w:rFonts w:ascii="David" w:hAnsi="David" w:cs="David"/>
          <w:sz w:val="24"/>
          <w:szCs w:val="24"/>
          <w:rtl/>
        </w:rPr>
      </w:pPr>
    </w:p>
    <w:p w14:paraId="347FBC5A" w14:textId="77777777" w:rsidR="006A3880" w:rsidRPr="000367B7" w:rsidRDefault="006A3880" w:rsidP="00616ED0">
      <w:pPr>
        <w:spacing w:after="0" w:line="360" w:lineRule="auto"/>
        <w:jc w:val="center"/>
        <w:rPr>
          <w:rFonts w:ascii="David" w:hAnsi="David" w:cs="David"/>
          <w:sz w:val="24"/>
          <w:szCs w:val="24"/>
          <w:u w:val="single"/>
          <w:rtl/>
        </w:rPr>
      </w:pPr>
      <w:r w:rsidRPr="000367B7">
        <w:rPr>
          <w:rFonts w:ascii="David" w:hAnsi="David" w:cs="David" w:hint="eastAsia"/>
          <w:sz w:val="24"/>
          <w:szCs w:val="24"/>
          <w:u w:val="single"/>
          <w:rtl/>
        </w:rPr>
        <w:t>אישור</w:t>
      </w:r>
    </w:p>
    <w:p w14:paraId="23698F94" w14:textId="77777777"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0367B7">
        <w:rPr>
          <w:rFonts w:ascii="David" w:hAnsi="David" w:cs="David"/>
          <w:b/>
          <w:bCs/>
          <w:sz w:val="24"/>
          <w:szCs w:val="24"/>
          <w:rtl/>
        </w:rPr>
        <w:t>________________</w:t>
      </w:r>
      <w:r w:rsidRPr="000367B7">
        <w:rPr>
          <w:rFonts w:ascii="David" w:hAnsi="David" w:cs="David"/>
          <w:sz w:val="24"/>
          <w:szCs w:val="24"/>
          <w:rtl/>
        </w:rPr>
        <w:t xml:space="preserve"> על הסכם זה, וכי הם מוסמכים לחתום בשמה, וחתימתם על התחייבות זו מחייבת את החברה.</w:t>
      </w:r>
    </w:p>
    <w:p w14:paraId="23B5F42A" w14:textId="77777777"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__________________ </w:t>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t xml:space="preserve">          ______________________</w:t>
      </w:r>
    </w:p>
    <w:p w14:paraId="1664A91B"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tl/>
        </w:rPr>
        <w:t>תאריך                                               עו"ד</w:t>
      </w:r>
      <w:r w:rsidRPr="000367B7">
        <w:rPr>
          <w:rFonts w:ascii="David" w:hAnsi="David" w:cs="David"/>
          <w:sz w:val="24"/>
          <w:szCs w:val="24"/>
          <w:rtl/>
        </w:rPr>
        <w:br w:type="page"/>
      </w:r>
    </w:p>
    <w:p w14:paraId="2EB82CFA" w14:textId="77777777" w:rsidR="006A3880" w:rsidRPr="00E00B5C" w:rsidRDefault="006A3880" w:rsidP="00616ED0">
      <w:pPr>
        <w:pStyle w:val="af5"/>
        <w:tabs>
          <w:tab w:val="left" w:pos="311"/>
          <w:tab w:val="left" w:pos="453"/>
        </w:tabs>
        <w:spacing w:before="120" w:line="360" w:lineRule="auto"/>
        <w:ind w:left="311"/>
        <w:jc w:val="both"/>
        <w:rPr>
          <w:rFonts w:ascii="David" w:hAnsi="David"/>
          <w:b/>
          <w:bCs/>
          <w:szCs w:val="24"/>
          <w:rtl/>
        </w:rPr>
      </w:pPr>
      <w:r w:rsidRPr="00E00B5C">
        <w:rPr>
          <w:rFonts w:ascii="David" w:hAnsi="David"/>
          <w:b/>
          <w:bCs/>
          <w:szCs w:val="24"/>
          <w:rtl/>
        </w:rPr>
        <w:lastRenderedPageBreak/>
        <w:t>נוסח הצהרת המשקיע-אנגלית</w:t>
      </w:r>
    </w:p>
    <w:p w14:paraId="6AA24730" w14:textId="77777777" w:rsidR="006A3880" w:rsidRPr="000367B7" w:rsidRDefault="006A3880" w:rsidP="00F36BA8">
      <w:pPr>
        <w:pStyle w:val="af5"/>
        <w:tabs>
          <w:tab w:val="left" w:pos="311"/>
          <w:tab w:val="left" w:pos="453"/>
        </w:tabs>
        <w:spacing w:before="120" w:line="360" w:lineRule="auto"/>
        <w:ind w:left="311"/>
        <w:jc w:val="both"/>
        <w:rPr>
          <w:rFonts w:ascii="David" w:hAnsi="David"/>
          <w:b/>
          <w:bCs/>
          <w:szCs w:val="24"/>
          <w:rtl/>
        </w:rPr>
      </w:pPr>
    </w:p>
    <w:p w14:paraId="6E91EA81"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sz w:val="24"/>
          <w:szCs w:val="24"/>
        </w:rPr>
        <w:t>To:</w:t>
      </w:r>
      <w:r w:rsidRPr="000367B7">
        <w:rPr>
          <w:rFonts w:ascii="David" w:hAnsi="David" w:cs="David"/>
          <w:sz w:val="24"/>
          <w:szCs w:val="24"/>
        </w:rPr>
        <w:tab/>
      </w:r>
      <w:r w:rsidRPr="000367B7">
        <w:rPr>
          <w:rFonts w:ascii="David" w:hAnsi="David" w:cs="David"/>
          <w:b/>
          <w:bCs/>
          <w:sz w:val="24"/>
          <w:szCs w:val="24"/>
        </w:rPr>
        <w:t>The Office of the Chief Scientist of the Ministry of National Infrastructures, Energy and Water</w:t>
      </w:r>
      <w:r w:rsidRPr="000367B7">
        <w:rPr>
          <w:rFonts w:ascii="David" w:hAnsi="David" w:cs="David"/>
          <w:b/>
          <w:bCs/>
          <w:sz w:val="24"/>
          <w:szCs w:val="24"/>
          <w:lang w:eastAsia="ja-JP"/>
        </w:rPr>
        <w:t xml:space="preserve"> Resources</w:t>
      </w:r>
    </w:p>
    <w:p w14:paraId="6EDE508B"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Jerusalem, Israel</w:t>
      </w:r>
    </w:p>
    <w:p w14:paraId="61C4E419" w14:textId="77777777" w:rsidR="006A3880" w:rsidRPr="000367B7" w:rsidRDefault="006A3880">
      <w:pPr>
        <w:bidi w:val="0"/>
        <w:spacing w:line="360" w:lineRule="auto"/>
        <w:jc w:val="both"/>
        <w:rPr>
          <w:rFonts w:ascii="David" w:hAnsi="David" w:cs="David"/>
          <w:sz w:val="24"/>
          <w:szCs w:val="24"/>
        </w:rPr>
      </w:pPr>
    </w:p>
    <w:p w14:paraId="596F79CF"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Relating to projects of </w:t>
      </w:r>
      <w:r w:rsidRPr="000367B7">
        <w:rPr>
          <w:rFonts w:ascii="David" w:hAnsi="David" w:cs="David"/>
          <w:sz w:val="24"/>
          <w:szCs w:val="24"/>
          <w:u w:val="single"/>
        </w:rPr>
        <w:t>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that have been financed by or are currently being financed by the Ministry of Energy ("</w:t>
      </w:r>
      <w:r w:rsidRPr="000367B7">
        <w:rPr>
          <w:rFonts w:ascii="David" w:hAnsi="David" w:cs="David"/>
          <w:b/>
          <w:bCs/>
          <w:sz w:val="24"/>
          <w:szCs w:val="24"/>
        </w:rPr>
        <w:t>the Ministry</w:t>
      </w:r>
      <w:r w:rsidRPr="000367B7" w:rsidDel="00200776">
        <w:rPr>
          <w:rFonts w:ascii="David" w:hAnsi="David" w:cs="David"/>
          <w:b/>
          <w:bCs/>
          <w:sz w:val="24"/>
          <w:szCs w:val="24"/>
        </w:rPr>
        <w:t xml:space="preserve"> </w:t>
      </w:r>
      <w:r w:rsidRPr="000367B7">
        <w:rPr>
          <w:rFonts w:ascii="David" w:hAnsi="David" w:cs="David"/>
          <w:sz w:val="24"/>
          <w:szCs w:val="24"/>
        </w:rPr>
        <w:t>") according to the agreement between the MNIEWR and the Company dated __________ (the "</w:t>
      </w:r>
      <w:r w:rsidRPr="000367B7">
        <w:rPr>
          <w:rFonts w:ascii="David" w:hAnsi="David" w:cs="David"/>
          <w:b/>
          <w:bCs/>
          <w:sz w:val="24"/>
          <w:szCs w:val="24"/>
        </w:rPr>
        <w:t>Agreement</w:t>
      </w:r>
      <w:r w:rsidRPr="000367B7">
        <w:rPr>
          <w:rFonts w:ascii="David" w:hAnsi="David" w:cs="David"/>
          <w:sz w:val="24"/>
          <w:szCs w:val="24"/>
        </w:rPr>
        <w:t>"), and to any projects of the Company thereunder (as this term is defined below) and that may be financed by the MNIEWR in the future (the “</w:t>
      </w:r>
      <w:r w:rsidRPr="000367B7">
        <w:rPr>
          <w:rFonts w:ascii="David" w:hAnsi="David" w:cs="David"/>
          <w:b/>
          <w:bCs/>
          <w:sz w:val="24"/>
          <w:szCs w:val="24"/>
        </w:rPr>
        <w:t>Projects</w:t>
      </w:r>
      <w:r w:rsidRPr="000367B7">
        <w:rPr>
          <w:rFonts w:ascii="David" w:hAnsi="David" w:cs="David"/>
          <w:sz w:val="24"/>
          <w:szCs w:val="24"/>
        </w:rPr>
        <w:t xml:space="preserve">”). </w:t>
      </w:r>
    </w:p>
    <w:p w14:paraId="24A0D52A" w14:textId="77777777" w:rsidR="006A3880" w:rsidRPr="000367B7" w:rsidRDefault="006A3880">
      <w:pPr>
        <w:bidi w:val="0"/>
        <w:spacing w:line="360" w:lineRule="auto"/>
        <w:jc w:val="both"/>
        <w:rPr>
          <w:rFonts w:ascii="David" w:hAnsi="David" w:cs="David"/>
          <w:sz w:val="24"/>
          <w:szCs w:val="24"/>
          <w:u w:val="single"/>
        </w:rPr>
      </w:pPr>
    </w:p>
    <w:p w14:paraId="491E735D" w14:textId="77777777" w:rsidR="006A3880" w:rsidRPr="000367B7" w:rsidRDefault="006A3880">
      <w:pPr>
        <w:pStyle w:val="14"/>
        <w:bidi w:val="0"/>
        <w:spacing w:line="360" w:lineRule="auto"/>
        <w:jc w:val="both"/>
        <w:rPr>
          <w:rFonts w:ascii="David" w:hAnsi="David"/>
          <w:szCs w:val="24"/>
          <w:rtl/>
        </w:rPr>
      </w:pPr>
      <w:bookmarkStart w:id="42" w:name="_Toc444602390"/>
      <w:r w:rsidRPr="000367B7">
        <w:rPr>
          <w:rFonts w:ascii="David" w:hAnsi="David"/>
          <w:szCs w:val="24"/>
        </w:rPr>
        <w:t>Confirmation</w:t>
      </w:r>
      <w:bookmarkEnd w:id="42"/>
    </w:p>
    <w:p w14:paraId="303C9F16" w14:textId="77777777" w:rsidR="006A3880" w:rsidRPr="000367B7" w:rsidRDefault="006A3880">
      <w:pPr>
        <w:bidi w:val="0"/>
        <w:spacing w:line="360" w:lineRule="auto"/>
        <w:jc w:val="both"/>
        <w:rPr>
          <w:rFonts w:ascii="David" w:hAnsi="David" w:cs="David"/>
          <w:sz w:val="24"/>
          <w:szCs w:val="24"/>
        </w:rPr>
      </w:pPr>
    </w:p>
    <w:p w14:paraId="20AFE2D7" w14:textId="77777777" w:rsidR="006A3880" w:rsidRPr="000367B7" w:rsidRDefault="006A3880">
      <w:pPr>
        <w:bidi w:val="0"/>
        <w:spacing w:line="360" w:lineRule="auto"/>
        <w:jc w:val="both"/>
        <w:rPr>
          <w:rFonts w:ascii="David" w:hAnsi="David" w:cs="David"/>
          <w:sz w:val="24"/>
          <w:szCs w:val="24"/>
          <w:u w:val="single"/>
        </w:rPr>
      </w:pPr>
      <w:r w:rsidRPr="000367B7">
        <w:rPr>
          <w:rFonts w:ascii="David" w:hAnsi="David" w:cs="David"/>
          <w:sz w:val="24"/>
          <w:szCs w:val="24"/>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0367B7">
        <w:rPr>
          <w:rFonts w:ascii="David" w:hAnsi="David" w:cs="David"/>
          <w:sz w:val="24"/>
          <w:szCs w:val="24"/>
          <w:u w:val="single"/>
        </w:rPr>
        <w:t>______________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______ USD in exchange for ___________ Shares of the Company.</w:t>
      </w:r>
    </w:p>
    <w:p w14:paraId="169E0F66" w14:textId="77777777" w:rsidR="006A3880" w:rsidRPr="000367B7" w:rsidRDefault="006A3880">
      <w:pPr>
        <w:tabs>
          <w:tab w:val="left" w:pos="2700"/>
        </w:tabs>
        <w:bidi w:val="0"/>
        <w:spacing w:line="360" w:lineRule="auto"/>
        <w:jc w:val="both"/>
        <w:rPr>
          <w:rFonts w:ascii="David" w:hAnsi="David" w:cs="David"/>
          <w:sz w:val="24"/>
          <w:szCs w:val="24"/>
          <w:u w:val="single"/>
        </w:rPr>
      </w:pPr>
    </w:p>
    <w:p w14:paraId="48C185D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Recognizing that the Company’s Project have been financially supported by the Government of the State of Israel, through the Ministry subject to the provisions of the agreement we hereby declare and confirm as follows:</w:t>
      </w:r>
    </w:p>
    <w:p w14:paraId="43391F8A"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017BCA14"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We will undertake that the company will notify the Ministry, in writing and without delay, on any additional financing source in connection with the projects or any other </w:t>
      </w:r>
      <w:r w:rsidRPr="000367B7">
        <w:rPr>
          <w:rFonts w:ascii="David" w:hAnsi="David" w:cs="David"/>
          <w:sz w:val="24"/>
          <w:szCs w:val="24"/>
        </w:rPr>
        <w:lastRenderedPageBreak/>
        <w:t>project which is funded, in whole or in part, by the Ministry according to the Agreement, whether the financing will invested during the execution of the projects or afterward, including investment for the purposes of projects outcomes rights.</w:t>
      </w:r>
    </w:p>
    <w:p w14:paraId="050405AF"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 As a shareholders of the Company, we shall make all reasonable efforts that the Company shall comply with its obligations toward the state of Israel in accordance with the provisions of the agreement.</w:t>
      </w:r>
    </w:p>
    <w:p w14:paraId="065AC8B2"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declare that we are aware of and agree that there will be no validity to an agreement, stipulation, action or omission that may prejudice the right of the State of Israel and / or the Ministry , under the Investment Agreement and under any law.</w:t>
      </w:r>
    </w:p>
    <w:p w14:paraId="63D20386"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Communication details:</w:t>
      </w:r>
    </w:p>
    <w:p w14:paraId="0ADE28B7"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Name ______________________________________________</w:t>
      </w:r>
    </w:p>
    <w:p w14:paraId="07CCAE41"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Address:____________________________________________</w:t>
      </w:r>
    </w:p>
    <w:p w14:paraId="5245A8D0"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Phone:______________________________________________</w:t>
      </w:r>
    </w:p>
    <w:p w14:paraId="556A0C0D"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E-mail:_____________________________________________</w:t>
      </w:r>
    </w:p>
    <w:p w14:paraId="605D3C6B" w14:textId="77777777" w:rsidR="006A3880" w:rsidRPr="000367B7" w:rsidRDefault="006A3880">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6A3880" w:rsidRPr="00E00B5C" w14:paraId="7E390CC9" w14:textId="77777777" w:rsidTr="0041190C">
        <w:tc>
          <w:tcPr>
            <w:tcW w:w="1951" w:type="dxa"/>
            <w:tcBorders>
              <w:top w:val="single" w:sz="4" w:space="0" w:color="auto"/>
            </w:tcBorders>
            <w:shd w:val="clear" w:color="auto" w:fill="auto"/>
          </w:tcPr>
          <w:p w14:paraId="73E3ABB6"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Date</w:t>
            </w:r>
          </w:p>
        </w:tc>
        <w:tc>
          <w:tcPr>
            <w:tcW w:w="1276" w:type="dxa"/>
            <w:shd w:val="clear" w:color="auto" w:fill="auto"/>
          </w:tcPr>
          <w:p w14:paraId="003F52F7" w14:textId="77777777" w:rsidR="006A3880" w:rsidRPr="000367B7" w:rsidRDefault="006A3880">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185E8C4C"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Signature</w:t>
            </w:r>
          </w:p>
        </w:tc>
      </w:tr>
      <w:tr w:rsidR="006A3880" w:rsidRPr="00E00B5C" w14:paraId="69DEBA72" w14:textId="77777777" w:rsidTr="0041190C">
        <w:tc>
          <w:tcPr>
            <w:tcW w:w="1951" w:type="dxa"/>
            <w:shd w:val="clear" w:color="auto" w:fill="auto"/>
          </w:tcPr>
          <w:p w14:paraId="6DAC66AC" w14:textId="77777777"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14:paraId="09EBB6DE" w14:textId="77777777"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32D32928"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Name of Shareholder</w:t>
            </w:r>
            <w:r w:rsidRPr="000367B7">
              <w:rPr>
                <w:rFonts w:ascii="David" w:hAnsi="David" w:cs="David"/>
                <w:sz w:val="24"/>
                <w:szCs w:val="24"/>
              </w:rPr>
              <w:t>:</w:t>
            </w:r>
          </w:p>
        </w:tc>
      </w:tr>
      <w:tr w:rsidR="006A3880" w:rsidRPr="00E00B5C" w14:paraId="41A0D89A" w14:textId="77777777" w:rsidTr="0041190C">
        <w:tc>
          <w:tcPr>
            <w:tcW w:w="1951" w:type="dxa"/>
            <w:shd w:val="clear" w:color="auto" w:fill="auto"/>
          </w:tcPr>
          <w:p w14:paraId="20A39C3B" w14:textId="77777777"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14:paraId="3FAD3DBA" w14:textId="77777777"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7425EE8B" w14:textId="77777777" w:rsidR="006A3880" w:rsidRPr="000367B7" w:rsidRDefault="006A3880" w:rsidP="00616ED0">
            <w:pPr>
              <w:pStyle w:val="af9"/>
              <w:spacing w:line="360" w:lineRule="auto"/>
              <w:ind w:left="34"/>
              <w:jc w:val="both"/>
              <w:rPr>
                <w:rFonts w:ascii="David" w:hAnsi="David"/>
                <w:szCs w:val="24"/>
              </w:rPr>
            </w:pPr>
            <w:r w:rsidRPr="000367B7">
              <w:rPr>
                <w:rFonts w:ascii="David" w:hAnsi="David"/>
                <w:szCs w:val="24"/>
              </w:rPr>
              <w:t xml:space="preserve">If an entity by its authorized signatory: </w:t>
            </w:r>
          </w:p>
          <w:p w14:paraId="6E3D52DD"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Name &amp; Title:</w:t>
            </w:r>
          </w:p>
        </w:tc>
      </w:tr>
    </w:tbl>
    <w:p w14:paraId="52A27093" w14:textId="77777777" w:rsidR="006A3880" w:rsidRPr="000367B7" w:rsidRDefault="006A3880">
      <w:pPr>
        <w:bidi w:val="0"/>
        <w:spacing w:line="360" w:lineRule="auto"/>
        <w:jc w:val="both"/>
        <w:rPr>
          <w:rFonts w:ascii="David" w:hAnsi="David" w:cs="David"/>
          <w:sz w:val="24"/>
          <w:szCs w:val="24"/>
        </w:rPr>
      </w:pPr>
    </w:p>
    <w:p w14:paraId="3CC58F12"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A3880" w:rsidRPr="00E00B5C" w14:paraId="1197859F" w14:textId="77777777" w:rsidTr="0041190C">
        <w:tc>
          <w:tcPr>
            <w:tcW w:w="4843" w:type="dxa"/>
            <w:tcBorders>
              <w:top w:val="nil"/>
              <w:left w:val="nil"/>
              <w:bottom w:val="single" w:sz="8" w:space="0" w:color="auto"/>
              <w:right w:val="nil"/>
            </w:tcBorders>
          </w:tcPr>
          <w:p w14:paraId="020E6CF3" w14:textId="77777777" w:rsidR="006A3880" w:rsidRPr="000367B7" w:rsidRDefault="006A3880">
            <w:pPr>
              <w:bidi w:val="0"/>
              <w:spacing w:line="360" w:lineRule="auto"/>
              <w:jc w:val="both"/>
              <w:rPr>
                <w:rFonts w:ascii="David" w:hAnsi="David" w:cs="David"/>
                <w:sz w:val="24"/>
                <w:szCs w:val="24"/>
              </w:rPr>
            </w:pPr>
          </w:p>
        </w:tc>
        <w:tc>
          <w:tcPr>
            <w:tcW w:w="1573" w:type="dxa"/>
            <w:tcBorders>
              <w:top w:val="nil"/>
              <w:left w:val="nil"/>
              <w:bottom w:val="nil"/>
              <w:right w:val="nil"/>
            </w:tcBorders>
          </w:tcPr>
          <w:p w14:paraId="7E765DB9" w14:textId="77777777" w:rsidR="006A3880" w:rsidRPr="000367B7" w:rsidRDefault="006A3880">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1DF66BF0" w14:textId="77777777" w:rsidR="006A3880" w:rsidRPr="000367B7" w:rsidRDefault="006A3880">
            <w:pPr>
              <w:bidi w:val="0"/>
              <w:spacing w:line="360" w:lineRule="auto"/>
              <w:jc w:val="both"/>
              <w:rPr>
                <w:rFonts w:ascii="David" w:hAnsi="David" w:cs="David"/>
                <w:sz w:val="24"/>
                <w:szCs w:val="24"/>
              </w:rPr>
            </w:pPr>
          </w:p>
        </w:tc>
      </w:tr>
      <w:tr w:rsidR="006A3880" w:rsidRPr="00E00B5C" w14:paraId="09C48A6F" w14:textId="77777777" w:rsidTr="0041190C">
        <w:tc>
          <w:tcPr>
            <w:tcW w:w="4843" w:type="dxa"/>
            <w:tcBorders>
              <w:top w:val="single" w:sz="8" w:space="0" w:color="auto"/>
              <w:left w:val="nil"/>
              <w:bottom w:val="nil"/>
              <w:right w:val="nil"/>
            </w:tcBorders>
          </w:tcPr>
          <w:p w14:paraId="7CEDD769" w14:textId="77777777" w:rsidR="006A3880" w:rsidRPr="00E00B5C" w:rsidRDefault="006A3880">
            <w:pPr>
              <w:pStyle w:val="af"/>
              <w:bidi w:val="0"/>
              <w:spacing w:line="360" w:lineRule="auto"/>
              <w:jc w:val="both"/>
              <w:rPr>
                <w:rFonts w:ascii="David" w:hAnsi="David"/>
              </w:rPr>
            </w:pPr>
            <w:r w:rsidRPr="00E00B5C">
              <w:rPr>
                <w:rFonts w:ascii="David" w:hAnsi="David"/>
              </w:rPr>
              <w:t>Attorney at Law (signature and stamp)</w:t>
            </w:r>
          </w:p>
        </w:tc>
        <w:tc>
          <w:tcPr>
            <w:tcW w:w="1573" w:type="dxa"/>
            <w:tcBorders>
              <w:top w:val="nil"/>
              <w:left w:val="nil"/>
              <w:bottom w:val="nil"/>
              <w:right w:val="nil"/>
            </w:tcBorders>
          </w:tcPr>
          <w:p w14:paraId="4B6DCF41" w14:textId="77777777" w:rsidR="006A3880" w:rsidRPr="00E00B5C" w:rsidRDefault="006A3880">
            <w:pPr>
              <w:pStyle w:val="afffff9"/>
              <w:bidi w:val="0"/>
              <w:spacing w:line="360" w:lineRule="auto"/>
              <w:rPr>
                <w:rFonts w:ascii="David" w:hAnsi="David"/>
              </w:rPr>
            </w:pPr>
          </w:p>
        </w:tc>
        <w:tc>
          <w:tcPr>
            <w:tcW w:w="1890" w:type="dxa"/>
            <w:tcBorders>
              <w:top w:val="single" w:sz="8" w:space="0" w:color="auto"/>
              <w:left w:val="nil"/>
              <w:bottom w:val="nil"/>
              <w:right w:val="nil"/>
            </w:tcBorders>
          </w:tcPr>
          <w:p w14:paraId="4EB4D10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     Date</w:t>
            </w:r>
          </w:p>
        </w:tc>
      </w:tr>
    </w:tbl>
    <w:p w14:paraId="53FF8C54" w14:textId="77777777" w:rsidR="006A3880" w:rsidRPr="000367B7" w:rsidRDefault="006A3880" w:rsidP="00616ED0">
      <w:pPr>
        <w:spacing w:line="360" w:lineRule="auto"/>
        <w:jc w:val="both"/>
        <w:rPr>
          <w:rFonts w:ascii="David" w:hAnsi="David" w:cs="David"/>
          <w:b/>
          <w:bCs/>
          <w:sz w:val="24"/>
          <w:szCs w:val="24"/>
          <w:u w:val="single"/>
          <w:rtl/>
        </w:rPr>
      </w:pPr>
    </w:p>
    <w:p w14:paraId="0DB761B6" w14:textId="77777777" w:rsidR="006A3880" w:rsidRPr="000367B7" w:rsidRDefault="006A3880" w:rsidP="00F36BA8">
      <w:pPr>
        <w:spacing w:line="360" w:lineRule="auto"/>
        <w:jc w:val="both"/>
        <w:rPr>
          <w:rFonts w:ascii="David" w:hAnsi="David" w:cs="David"/>
          <w:b/>
          <w:bCs/>
          <w:sz w:val="24"/>
          <w:szCs w:val="24"/>
          <w:u w:val="single"/>
          <w:rtl/>
        </w:rPr>
      </w:pPr>
    </w:p>
    <w:p w14:paraId="4F2C4BDF" w14:textId="77777777" w:rsidR="006A3880" w:rsidRPr="000367B7" w:rsidRDefault="006A3880" w:rsidP="00F36BA8">
      <w:pPr>
        <w:spacing w:line="360" w:lineRule="auto"/>
        <w:jc w:val="both"/>
        <w:rPr>
          <w:rFonts w:ascii="David" w:hAnsi="David" w:cs="David"/>
          <w:b/>
          <w:bCs/>
          <w:sz w:val="24"/>
          <w:szCs w:val="24"/>
          <w:u w:val="single"/>
          <w:rtl/>
        </w:rPr>
      </w:pPr>
    </w:p>
    <w:p w14:paraId="71679229" w14:textId="77777777" w:rsidR="006A3880" w:rsidRPr="000367B7" w:rsidRDefault="006A3880" w:rsidP="00F36BA8">
      <w:pPr>
        <w:spacing w:line="360" w:lineRule="auto"/>
        <w:jc w:val="both"/>
        <w:rPr>
          <w:rFonts w:ascii="David" w:hAnsi="David" w:cs="David"/>
          <w:b/>
          <w:bCs/>
          <w:sz w:val="24"/>
          <w:szCs w:val="24"/>
          <w:u w:val="single"/>
          <w:rtl/>
        </w:rPr>
      </w:pPr>
    </w:p>
    <w:p w14:paraId="2D5F1B2B" w14:textId="77777777" w:rsidR="006A3880" w:rsidRPr="000367B7" w:rsidRDefault="006A3880" w:rsidP="00F36BA8">
      <w:pPr>
        <w:spacing w:line="360" w:lineRule="auto"/>
        <w:jc w:val="both"/>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6D5D575"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34A2063B" w14:textId="77777777" w:rsidR="006A3880" w:rsidRPr="000367B7" w:rsidRDefault="006A3880" w:rsidP="000367B7">
            <w:pPr>
              <w:pStyle w:val="14"/>
              <w:spacing w:line="360" w:lineRule="auto"/>
              <w:jc w:val="left"/>
              <w:rPr>
                <w:rFonts w:ascii="David" w:hAnsi="David"/>
                <w:szCs w:val="24"/>
                <w:rtl/>
              </w:rPr>
            </w:pPr>
            <w:bookmarkStart w:id="43" w:name="_Ref509133894"/>
            <w:r w:rsidRPr="000367B7">
              <w:rPr>
                <w:rFonts w:ascii="David" w:hAnsi="David" w:hint="eastAsia"/>
                <w:szCs w:val="24"/>
                <w:rtl/>
              </w:rPr>
              <w:t>נספח</w:t>
            </w:r>
            <w:r w:rsidRPr="000367B7">
              <w:rPr>
                <w:rFonts w:ascii="David" w:hAnsi="David"/>
                <w:szCs w:val="24"/>
                <w:rtl/>
              </w:rPr>
              <w:t xml:space="preserve"> </w:t>
            </w:r>
            <w:r w:rsidRPr="000367B7">
              <w:rPr>
                <w:rFonts w:ascii="David" w:hAnsi="David" w:hint="eastAsia"/>
                <w:szCs w:val="24"/>
                <w:rtl/>
              </w:rPr>
              <w:t>כ</w:t>
            </w:r>
            <w:r w:rsidRPr="000367B7">
              <w:rPr>
                <w:rFonts w:ascii="David" w:hAnsi="David"/>
                <w:szCs w:val="24"/>
                <w:rtl/>
              </w:rPr>
              <w:t>'</w:t>
            </w:r>
            <w:bookmarkEnd w:id="43"/>
          </w:p>
        </w:tc>
      </w:tr>
      <w:tr w:rsidR="006A3880" w:rsidRPr="00E00B5C" w14:paraId="5EC95928" w14:textId="77777777" w:rsidTr="0041190C">
        <w:trPr>
          <w:trHeight w:hRule="exact" w:val="561"/>
          <w:jc w:val="right"/>
        </w:trPr>
        <w:tc>
          <w:tcPr>
            <w:tcW w:w="8958" w:type="dxa"/>
            <w:tcBorders>
              <w:top w:val="nil"/>
              <w:bottom w:val="nil"/>
            </w:tcBorders>
            <w:shd w:val="clear" w:color="auto" w:fill="1B3461"/>
            <w:vAlign w:val="center"/>
          </w:tcPr>
          <w:p w14:paraId="146AC30C"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sz w:val="24"/>
                <w:szCs w:val="24"/>
                <w:rtl/>
              </w:rPr>
              <w:t>דירוג</w:t>
            </w:r>
            <w:r w:rsidRPr="000367B7">
              <w:rPr>
                <w:rFonts w:ascii="David" w:hAnsi="David" w:cs="David"/>
                <w:sz w:val="24"/>
                <w:szCs w:val="24"/>
                <w:rtl/>
              </w:rPr>
              <w:t xml:space="preserve"> </w:t>
            </w:r>
            <w:r w:rsidRPr="000367B7">
              <w:rPr>
                <w:rFonts w:ascii="David" w:hAnsi="David" w:cs="David" w:hint="eastAsia"/>
                <w:sz w:val="24"/>
                <w:szCs w:val="24"/>
                <w:rtl/>
              </w:rPr>
              <w:t>בשלות</w:t>
            </w:r>
            <w:r w:rsidRPr="000367B7">
              <w:rPr>
                <w:rFonts w:ascii="David" w:hAnsi="David" w:cs="David"/>
                <w:sz w:val="24"/>
                <w:szCs w:val="24"/>
                <w:rtl/>
              </w:rPr>
              <w:t xml:space="preserve"> </w:t>
            </w:r>
            <w:r w:rsidRPr="000367B7">
              <w:rPr>
                <w:rFonts w:ascii="David" w:hAnsi="David" w:cs="David" w:hint="eastAsia"/>
                <w:sz w:val="24"/>
                <w:szCs w:val="24"/>
                <w:rtl/>
              </w:rPr>
              <w:t>טכנולוגיות</w:t>
            </w:r>
            <w:r w:rsidRPr="000367B7">
              <w:rPr>
                <w:rFonts w:ascii="David" w:hAnsi="David" w:cs="David"/>
                <w:sz w:val="24"/>
                <w:szCs w:val="24"/>
                <w:rtl/>
              </w:rPr>
              <w:t xml:space="preserve"> </w:t>
            </w:r>
            <w:r w:rsidRPr="000367B7">
              <w:rPr>
                <w:rFonts w:ascii="David" w:hAnsi="David" w:cs="David" w:hint="eastAsia"/>
                <w:sz w:val="24"/>
                <w:szCs w:val="24"/>
                <w:rtl/>
              </w:rPr>
              <w:t>וניתוח</w:t>
            </w:r>
            <w:r w:rsidRPr="000367B7">
              <w:rPr>
                <w:rFonts w:ascii="David" w:hAnsi="David" w:cs="David"/>
                <w:sz w:val="24"/>
                <w:szCs w:val="24"/>
                <w:rtl/>
              </w:rPr>
              <w:t xml:space="preserve"> </w:t>
            </w:r>
            <w:r w:rsidRPr="000367B7">
              <w:rPr>
                <w:rFonts w:ascii="David" w:hAnsi="David" w:cs="David" w:hint="eastAsia"/>
                <w:sz w:val="24"/>
                <w:szCs w:val="24"/>
                <w:rtl/>
              </w:rPr>
              <w:t>טכנו</w:t>
            </w:r>
            <w:r w:rsidRPr="000367B7">
              <w:rPr>
                <w:rFonts w:ascii="David" w:hAnsi="David" w:cs="David"/>
                <w:sz w:val="24"/>
                <w:szCs w:val="24"/>
                <w:rtl/>
              </w:rPr>
              <w:t>-כלכלי</w:t>
            </w:r>
          </w:p>
        </w:tc>
      </w:tr>
    </w:tbl>
    <w:p w14:paraId="6D6E3D67" w14:textId="77777777" w:rsidR="006A3880" w:rsidRPr="000367B7" w:rsidRDefault="006A3880" w:rsidP="00616ED0">
      <w:pPr>
        <w:spacing w:line="360" w:lineRule="auto"/>
        <w:jc w:val="both"/>
        <w:rPr>
          <w:rFonts w:ascii="David" w:hAnsi="David" w:cs="David"/>
          <w:b/>
          <w:bCs/>
          <w:sz w:val="24"/>
          <w:szCs w:val="24"/>
          <w:u w:val="single"/>
          <w:rtl/>
        </w:rPr>
      </w:pPr>
    </w:p>
    <w:p w14:paraId="39368B82"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sz w:val="24"/>
          <w:szCs w:val="24"/>
          <w:u w:val="single"/>
          <w:rtl/>
        </w:rPr>
        <w:t>שאלון לאיתור שלב הבשלות הטכנולוגית - למגישי ההצעות</w:t>
      </w:r>
    </w:p>
    <w:p w14:paraId="7C92D410"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מצורפות הגדרות לשלב בשלות טכנולוגי - </w:t>
      </w:r>
      <w:r w:rsidRPr="000367B7">
        <w:rPr>
          <w:rFonts w:ascii="David" w:hAnsi="David" w:cs="David"/>
          <w:sz w:val="24"/>
          <w:szCs w:val="24"/>
        </w:rPr>
        <w:t>Technology Readiness Levels</w:t>
      </w:r>
      <w:r w:rsidRPr="000367B7">
        <w:rPr>
          <w:rFonts w:ascii="David" w:hAnsi="David" w:cs="David"/>
          <w:b/>
          <w:bCs/>
          <w:sz w:val="24"/>
          <w:szCs w:val="24"/>
          <w:u w:val="single"/>
          <w:rtl/>
        </w:rPr>
        <w:t xml:space="preserve"> (</w:t>
      </w:r>
      <w:r w:rsidRPr="000367B7">
        <w:rPr>
          <w:rFonts w:ascii="David" w:hAnsi="David" w:cs="David"/>
          <w:b/>
          <w:bCs/>
          <w:sz w:val="24"/>
          <w:szCs w:val="24"/>
          <w:u w:val="single"/>
        </w:rPr>
        <w:t>TRL</w:t>
      </w:r>
      <w:r w:rsidRPr="000367B7">
        <w:rPr>
          <w:rFonts w:ascii="David" w:hAnsi="David" w:cs="David"/>
          <w:b/>
          <w:bCs/>
          <w:sz w:val="24"/>
          <w:szCs w:val="24"/>
          <w:u w:val="single"/>
          <w:rtl/>
        </w:rPr>
        <w:t>)</w:t>
      </w:r>
      <w:r w:rsidRPr="000367B7">
        <w:rPr>
          <w:rFonts w:ascii="David" w:hAnsi="David" w:cs="David"/>
          <w:sz w:val="24"/>
          <w:szCs w:val="24"/>
          <w:rtl/>
        </w:rPr>
        <w:t xml:space="preserve">: </w:t>
      </w:r>
    </w:p>
    <w:p w14:paraId="27DE61D9" w14:textId="77777777" w:rsidR="006A3880" w:rsidRPr="000367B7" w:rsidRDefault="006A3880" w:rsidP="00616ED0">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1</w:t>
      </w:r>
      <w:r w:rsidRPr="000367B7">
        <w:rPr>
          <w:rFonts w:ascii="David" w:hAnsi="David" w:cs="David"/>
          <w:sz w:val="24"/>
          <w:szCs w:val="24"/>
          <w:rtl/>
        </w:rPr>
        <w:t xml:space="preserve"> - שלב</w:t>
      </w:r>
      <w:r w:rsidRPr="000367B7">
        <w:rPr>
          <w:rFonts w:ascii="David" w:hAnsi="David" w:cs="David"/>
          <w:b/>
          <w:bCs/>
          <w:sz w:val="24"/>
          <w:szCs w:val="24"/>
          <w:rtl/>
        </w:rPr>
        <w:t xml:space="preserve"> המחקר המדעי</w:t>
      </w:r>
      <w:r w:rsidRPr="000367B7">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195C9B60" w14:textId="77777777"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2</w:t>
      </w:r>
      <w:r w:rsidRPr="000367B7">
        <w:rPr>
          <w:rFonts w:ascii="David" w:hAnsi="David" w:cs="David"/>
          <w:sz w:val="24"/>
          <w:szCs w:val="24"/>
          <w:rtl/>
        </w:rPr>
        <w:t xml:space="preserve"> –</w:t>
      </w:r>
      <w:r w:rsidRPr="000367B7">
        <w:rPr>
          <w:rFonts w:ascii="David" w:hAnsi="David" w:cs="David"/>
          <w:b/>
          <w:bCs/>
          <w:sz w:val="24"/>
          <w:szCs w:val="24"/>
          <w:rtl/>
        </w:rPr>
        <w:t xml:space="preserve"> שלב הגדרת התפיסה הטכנולוגית</w:t>
      </w:r>
      <w:r w:rsidRPr="000367B7">
        <w:rPr>
          <w:rFonts w:ascii="David" w:hAnsi="David" w:cs="David"/>
          <w:sz w:val="24"/>
          <w:szCs w:val="24"/>
          <w:rtl/>
        </w:rPr>
        <w:t xml:space="preserve"> (</w:t>
      </w:r>
      <w:r w:rsidRPr="000367B7">
        <w:rPr>
          <w:rFonts w:ascii="David" w:hAnsi="David" w:cs="David"/>
          <w:b/>
          <w:bCs/>
          <w:sz w:val="24"/>
          <w:szCs w:val="24"/>
        </w:rPr>
        <w:t>proof-of concept</w:t>
      </w:r>
      <w:r w:rsidRPr="000367B7">
        <w:rPr>
          <w:rFonts w:ascii="David" w:hAnsi="David" w:cs="David"/>
          <w:b/>
          <w:bCs/>
          <w:sz w:val="24"/>
          <w:szCs w:val="24"/>
          <w:rtl/>
        </w:rPr>
        <w:t>) ו</w:t>
      </w:r>
      <w:r w:rsidRPr="000367B7">
        <w:rPr>
          <w:rFonts w:ascii="David" w:hAnsi="David" w:cs="David"/>
          <w:b/>
          <w:bCs/>
          <w:sz w:val="24"/>
          <w:szCs w:val="24"/>
        </w:rPr>
        <w:t>/</w:t>
      </w:r>
      <w:r w:rsidRPr="000367B7">
        <w:rPr>
          <w:rFonts w:ascii="David" w:hAnsi="David" w:cs="David"/>
          <w:b/>
          <w:bCs/>
          <w:sz w:val="24"/>
          <w:szCs w:val="24"/>
          <w:rtl/>
        </w:rPr>
        <w:t>או ניסוח יישום מגובש</w:t>
      </w:r>
      <w:r w:rsidRPr="000367B7">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10C167AD" w14:textId="77777777" w:rsidR="006A3880" w:rsidRPr="000367B7" w:rsidRDefault="006A3880" w:rsidP="00F36B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3</w:t>
      </w:r>
      <w:r w:rsidRPr="000367B7">
        <w:rPr>
          <w:rFonts w:ascii="David" w:hAnsi="David" w:cs="David"/>
          <w:b/>
          <w:bCs/>
          <w:sz w:val="24"/>
          <w:szCs w:val="24"/>
          <w:rtl/>
        </w:rPr>
        <w:t xml:space="preserve"> </w:t>
      </w:r>
      <w:r w:rsidRPr="000367B7">
        <w:rPr>
          <w:rFonts w:ascii="David" w:hAnsi="David" w:cs="David"/>
          <w:sz w:val="24"/>
          <w:szCs w:val="24"/>
          <w:rtl/>
        </w:rPr>
        <w:t xml:space="preserve">– </w:t>
      </w:r>
      <w:r w:rsidRPr="000367B7">
        <w:rPr>
          <w:rFonts w:ascii="David" w:hAnsi="David" w:cs="David"/>
          <w:b/>
          <w:bCs/>
          <w:sz w:val="24"/>
          <w:szCs w:val="24"/>
          <w:rtl/>
        </w:rPr>
        <w:t>שלב הוכחת התפיסה הטכנולוגית</w:t>
      </w:r>
      <w:r w:rsidRPr="000367B7">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66B31B5B" w14:textId="77777777"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 xml:space="preserve"> TRL 4</w:t>
      </w:r>
      <w:r w:rsidRPr="000367B7">
        <w:rPr>
          <w:rFonts w:ascii="David" w:hAnsi="David" w:cs="David"/>
          <w:sz w:val="24"/>
          <w:szCs w:val="24"/>
          <w:rtl/>
        </w:rPr>
        <w:t>-</w:t>
      </w:r>
      <w:r w:rsidRPr="000367B7">
        <w:rPr>
          <w:rFonts w:ascii="David" w:hAnsi="David" w:cs="David"/>
          <w:b/>
          <w:bCs/>
          <w:sz w:val="24"/>
          <w:szCs w:val="24"/>
          <w:rtl/>
        </w:rPr>
        <w:t xml:space="preserve"> שלב אימות (</w:t>
      </w:r>
      <w:r w:rsidRPr="000367B7">
        <w:rPr>
          <w:rFonts w:ascii="David" w:hAnsi="David" w:cs="David"/>
          <w:b/>
          <w:bCs/>
          <w:sz w:val="24"/>
          <w:szCs w:val="24"/>
        </w:rPr>
        <w:t>validation</w:t>
      </w:r>
      <w:r w:rsidRPr="000367B7">
        <w:rPr>
          <w:rFonts w:ascii="David" w:hAnsi="David" w:cs="David"/>
          <w:b/>
          <w:bCs/>
          <w:sz w:val="24"/>
          <w:szCs w:val="24"/>
          <w:rtl/>
        </w:rPr>
        <w:t>) רכיב / תת-מערכת בסביבת מעבדה (</w:t>
      </w:r>
      <w:r w:rsidRPr="000367B7">
        <w:rPr>
          <w:rFonts w:ascii="David" w:hAnsi="David" w:cs="David"/>
          <w:b/>
          <w:bCs/>
          <w:sz w:val="24"/>
          <w:szCs w:val="24"/>
        </w:rPr>
        <w:t>Component/subsystem validation in laboratory environment</w:t>
      </w:r>
      <w:r w:rsidRPr="000367B7">
        <w:rPr>
          <w:rFonts w:ascii="David" w:hAnsi="David" w:cs="David"/>
          <w:b/>
          <w:bCs/>
          <w:sz w:val="24"/>
          <w:szCs w:val="24"/>
          <w:rtl/>
        </w:rPr>
        <w:t>)</w:t>
      </w:r>
      <w:r w:rsidRPr="000367B7">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002D6527" w14:textId="77777777" w:rsidR="006A3880" w:rsidRPr="000367B7" w:rsidRDefault="006A3880" w:rsidP="009F10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5</w:t>
      </w:r>
      <w:r w:rsidRPr="000367B7">
        <w:rPr>
          <w:rFonts w:ascii="David" w:hAnsi="David" w:cs="David"/>
          <w:sz w:val="24"/>
          <w:szCs w:val="24"/>
          <w:rtl/>
        </w:rPr>
        <w:t xml:space="preserve"> - </w:t>
      </w:r>
      <w:r w:rsidRPr="000367B7">
        <w:rPr>
          <w:rFonts w:ascii="David" w:hAnsi="David" w:cs="David"/>
          <w:b/>
          <w:bCs/>
          <w:sz w:val="24"/>
          <w:szCs w:val="24"/>
          <w:rtl/>
        </w:rPr>
        <w:t>שלב אימות מערכת / תת-מערכת / רכיב בסביבה רלוונטית</w:t>
      </w:r>
      <w:r w:rsidRPr="000367B7">
        <w:rPr>
          <w:rFonts w:ascii="David" w:hAnsi="David" w:cs="David"/>
          <w:sz w:val="24"/>
          <w:szCs w:val="24"/>
        </w:rPr>
        <w:t xml:space="preserve"> (System/subsystem/component validation in relevant environment)</w:t>
      </w:r>
      <w:r w:rsidRPr="000367B7">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0367B7">
        <w:rPr>
          <w:rFonts w:ascii="David" w:hAnsi="David" w:cs="David"/>
          <w:sz w:val="24"/>
          <w:szCs w:val="24"/>
        </w:rPr>
        <w:t>.</w:t>
      </w:r>
    </w:p>
    <w:p w14:paraId="688E3CA4" w14:textId="77777777" w:rsidR="006A3880" w:rsidRPr="000367B7" w:rsidRDefault="006A3880" w:rsidP="009F10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6</w:t>
      </w:r>
      <w:r w:rsidRPr="000367B7">
        <w:rPr>
          <w:rFonts w:ascii="David" w:hAnsi="David" w:cs="David"/>
          <w:sz w:val="24"/>
          <w:szCs w:val="24"/>
          <w:rtl/>
        </w:rPr>
        <w:t xml:space="preserve"> -</w:t>
      </w:r>
      <w:r w:rsidRPr="000367B7">
        <w:rPr>
          <w:rFonts w:ascii="David" w:hAnsi="David" w:cs="David"/>
          <w:b/>
          <w:bCs/>
          <w:sz w:val="24"/>
          <w:szCs w:val="24"/>
          <w:rtl/>
        </w:rPr>
        <w:t xml:space="preserve"> שלב שימוש במערכת / תת המערכת בסביבת ההתייחסות הרלוונטית</w:t>
      </w:r>
      <w:r w:rsidRPr="000367B7">
        <w:rPr>
          <w:rFonts w:ascii="David" w:hAnsi="David" w:cs="David"/>
          <w:sz w:val="24"/>
          <w:szCs w:val="24"/>
          <w:rtl/>
        </w:rPr>
        <w:t xml:space="preserve"> (</w:t>
      </w:r>
      <w:r w:rsidRPr="000367B7">
        <w:rPr>
          <w:rFonts w:ascii="David" w:hAnsi="David" w:cs="David"/>
          <w:sz w:val="24"/>
          <w:szCs w:val="24"/>
        </w:rPr>
        <w:t>System/subsystem model or prototyping demonstration in a relevant end-to-end environment (ground or space)</w:t>
      </w:r>
      <w:r w:rsidRPr="000367B7">
        <w:rPr>
          <w:rFonts w:ascii="David" w:hAnsi="David" w:cs="David"/>
          <w:sz w:val="24"/>
          <w:szCs w:val="24"/>
          <w:rtl/>
        </w:rPr>
        <w:t xml:space="preserve">) - התמודדות אב </w:t>
      </w:r>
      <w:r w:rsidRPr="000367B7">
        <w:rPr>
          <w:rFonts w:ascii="David" w:hAnsi="David" w:cs="David" w:hint="eastAsia"/>
          <w:sz w:val="24"/>
          <w:szCs w:val="24"/>
          <w:rtl/>
        </w:rPr>
        <w:t>ה</w:t>
      </w:r>
      <w:r w:rsidRPr="000367B7">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33B9579E" w14:textId="77777777"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7</w:t>
      </w:r>
      <w:r w:rsidRPr="000367B7">
        <w:rPr>
          <w:rFonts w:ascii="David" w:hAnsi="David" w:cs="David"/>
          <w:sz w:val="24"/>
          <w:szCs w:val="24"/>
          <w:rtl/>
        </w:rPr>
        <w:t xml:space="preserve"> - </w:t>
      </w:r>
      <w:r w:rsidRPr="000367B7">
        <w:rPr>
          <w:rFonts w:ascii="David" w:hAnsi="David" w:cs="David"/>
          <w:b/>
          <w:bCs/>
          <w:sz w:val="24"/>
          <w:szCs w:val="24"/>
          <w:rtl/>
        </w:rPr>
        <w:t>שלב</w:t>
      </w:r>
      <w:r w:rsidRPr="000367B7">
        <w:rPr>
          <w:rFonts w:ascii="David" w:hAnsi="David" w:cs="David"/>
          <w:sz w:val="24"/>
          <w:szCs w:val="24"/>
          <w:rtl/>
        </w:rPr>
        <w:t xml:space="preserve"> </w:t>
      </w:r>
      <w:r w:rsidRPr="000367B7">
        <w:rPr>
          <w:rFonts w:ascii="David" w:hAnsi="David" w:cs="David"/>
          <w:b/>
          <w:bCs/>
          <w:sz w:val="24"/>
          <w:szCs w:val="24"/>
          <w:rtl/>
        </w:rPr>
        <w:t>הפעלת אב הטיפוס בתנאים "מבצעיים"</w:t>
      </w:r>
      <w:r w:rsidRPr="000367B7">
        <w:rPr>
          <w:rFonts w:ascii="David" w:hAnsi="David" w:cs="David"/>
          <w:sz w:val="24"/>
          <w:szCs w:val="24"/>
          <w:rtl/>
        </w:rPr>
        <w:t xml:space="preserve"> (</w:t>
      </w:r>
      <w:r w:rsidRPr="000367B7">
        <w:rPr>
          <w:rFonts w:ascii="David" w:hAnsi="David" w:cs="David"/>
          <w:sz w:val="24"/>
          <w:szCs w:val="24"/>
        </w:rPr>
        <w:t>System prototyping demonstration in an operational environment (Ground or space):</w:t>
      </w:r>
      <w:r w:rsidRPr="000367B7">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686309CF" w14:textId="77777777"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lastRenderedPageBreak/>
        <w:t>TRL 8</w:t>
      </w:r>
      <w:r w:rsidRPr="000367B7">
        <w:rPr>
          <w:rFonts w:ascii="David" w:hAnsi="David" w:cs="David"/>
          <w:sz w:val="24"/>
          <w:szCs w:val="24"/>
          <w:rtl/>
        </w:rPr>
        <w:t xml:space="preserve"> - שלב</w:t>
      </w:r>
      <w:r w:rsidRPr="000367B7">
        <w:rPr>
          <w:rFonts w:ascii="David" w:hAnsi="David" w:cs="David"/>
          <w:b/>
          <w:bCs/>
          <w:sz w:val="24"/>
          <w:szCs w:val="24"/>
          <w:rtl/>
        </w:rPr>
        <w:t xml:space="preserve"> בו המערכת מאושרת למבחן</w:t>
      </w:r>
      <w:r w:rsidRPr="000367B7">
        <w:rPr>
          <w:rFonts w:ascii="David" w:hAnsi="David" w:cs="David"/>
          <w:sz w:val="24"/>
          <w:szCs w:val="24"/>
          <w:rtl/>
        </w:rPr>
        <w:t>. מערכת אושרה לאחר המבחנים וההדגמות בסביבה המבצעית (</w:t>
      </w:r>
      <w:r w:rsidRPr="000367B7">
        <w:rPr>
          <w:rFonts w:ascii="David" w:hAnsi="David" w:cs="David"/>
          <w:sz w:val="24"/>
          <w:szCs w:val="24"/>
        </w:rPr>
        <w:t xml:space="preserve"> Actual system completed and "mission qualified" through test and demonstration in an operational environment (ground or space)</w:t>
      </w:r>
      <w:r w:rsidRPr="000367B7">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3A7C39FE" w14:textId="77777777" w:rsidR="006A3880" w:rsidRPr="000367B7" w:rsidRDefault="006A3880" w:rsidP="00510797">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9</w:t>
      </w:r>
      <w:r w:rsidRPr="000367B7">
        <w:rPr>
          <w:rFonts w:ascii="David" w:hAnsi="David" w:cs="David"/>
          <w:sz w:val="24"/>
          <w:szCs w:val="24"/>
          <w:rtl/>
        </w:rPr>
        <w:t xml:space="preserve"> – </w:t>
      </w:r>
      <w:r w:rsidRPr="000367B7">
        <w:rPr>
          <w:rFonts w:ascii="David" w:hAnsi="David" w:cs="David"/>
          <w:b/>
          <w:bCs/>
          <w:sz w:val="24"/>
          <w:szCs w:val="24"/>
          <w:rtl/>
        </w:rPr>
        <w:t>שלב בו המערכת הוכחה כמוצלחת</w:t>
      </w:r>
      <w:r w:rsidRPr="000367B7">
        <w:rPr>
          <w:rFonts w:ascii="David" w:hAnsi="David" w:cs="David"/>
          <w:sz w:val="24"/>
          <w:szCs w:val="24"/>
          <w:rtl/>
        </w:rPr>
        <w:t xml:space="preserve"> לאחר שנעשה בה שימוש מוצלח בפועל- </w:t>
      </w:r>
      <w:r w:rsidRPr="000367B7">
        <w:rPr>
          <w:rFonts w:ascii="David" w:hAnsi="David" w:cs="David"/>
          <w:sz w:val="24"/>
          <w:szCs w:val="24"/>
        </w:rPr>
        <w:t>Actual system "mission proven" through successful mission operations</w:t>
      </w:r>
      <w:r w:rsidRPr="000367B7">
        <w:rPr>
          <w:rFonts w:ascii="David" w:hAnsi="David" w:cs="David"/>
          <w:sz w:val="24"/>
          <w:szCs w:val="24"/>
          <w:rtl/>
        </w:rPr>
        <w:t xml:space="preserve"> שילוב מלא עם ממשקים מקבילים. קיום מערכת תמיכה הנדסית. סיום ניסיון מבצעי מוצלח.</w:t>
      </w:r>
    </w:p>
    <w:p w14:paraId="4AC99F69" w14:textId="77777777" w:rsidR="006A3880" w:rsidRPr="000367B7" w:rsidRDefault="006A3880" w:rsidP="00616ED0">
      <w:pPr>
        <w:spacing w:line="360" w:lineRule="auto"/>
        <w:jc w:val="both"/>
        <w:rPr>
          <w:rFonts w:ascii="David" w:hAnsi="David" w:cs="David"/>
          <w:sz w:val="24"/>
          <w:szCs w:val="24"/>
          <w:rtl/>
        </w:rPr>
      </w:pPr>
    </w:p>
    <w:p w14:paraId="33F56CB1"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להלן מספר שאלות עזר להתייחסות לצורך דירוג ה - </w:t>
      </w:r>
      <w:r w:rsidRPr="000367B7">
        <w:rPr>
          <w:rFonts w:ascii="David" w:hAnsi="David" w:cs="David"/>
          <w:sz w:val="24"/>
          <w:szCs w:val="24"/>
        </w:rPr>
        <w:t>TRL</w:t>
      </w:r>
      <w:r w:rsidRPr="000367B7">
        <w:rPr>
          <w:rFonts w:ascii="David" w:hAnsi="David" w:cs="David"/>
          <w:sz w:val="24"/>
          <w:szCs w:val="24"/>
          <w:rtl/>
        </w:rPr>
        <w:t xml:space="preserve"> של הטכנולוגיה שבה עוסקת הצעתך:</w:t>
      </w:r>
    </w:p>
    <w:p w14:paraId="69578B34" w14:textId="77777777" w:rsidR="006A3880" w:rsidRPr="00E00B5C" w:rsidRDefault="006A3880" w:rsidP="00616ED0">
      <w:pPr>
        <w:pStyle w:val="af5"/>
        <w:numPr>
          <w:ilvl w:val="0"/>
          <w:numId w:val="117"/>
        </w:numPr>
        <w:spacing w:after="120" w:line="360" w:lineRule="auto"/>
        <w:jc w:val="both"/>
        <w:rPr>
          <w:rFonts w:ascii="David" w:hAnsi="David"/>
          <w:szCs w:val="24"/>
        </w:rPr>
      </w:pPr>
      <w:r w:rsidRPr="00E00B5C">
        <w:rPr>
          <w:rFonts w:ascii="David" w:hAnsi="David"/>
          <w:szCs w:val="24"/>
          <w:rtl/>
        </w:rPr>
        <w:t>באיזה שלב הצעתכם נמצאת? אנא נמק תשובתך תוך מתן מובאות וציטוטים בהתייחס לנושאים להלן:</w:t>
      </w:r>
    </w:p>
    <w:p w14:paraId="5E843FFA" w14:textId="77777777" w:rsidR="006A3880" w:rsidRPr="00E00B5C" w:rsidRDefault="006A3880" w:rsidP="00F36BA8">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פרסומים שלכם (מכל סוג) בגין הפרויקט המוצע? נא לפרט</w:t>
      </w:r>
    </w:p>
    <w:p w14:paraId="12973DDA" w14:textId="77777777"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מהו קנה המידה בו נוסו / נבחנו הנושאים המוצעים? ומה היו מסקנות הניסויים הראשוניים ?</w:t>
      </w:r>
    </w:p>
    <w:p w14:paraId="4F2C9A7A" w14:textId="77777777"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תיעוד על חשיפה (של מוצרי הטכנולוגיה) לציבורים רלבנטיים? ואם לא למתי צפוי ?</w:t>
      </w:r>
    </w:p>
    <w:p w14:paraId="7D2F22B1" w14:textId="77777777"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פוטנציאל ייצור לפרויקט? מהו קנה המידה? לוחות זמנים צפויים ?</w:t>
      </w:r>
    </w:p>
    <w:p w14:paraId="1452E17B" w14:textId="77777777"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מהו להערכתך אחוז ההשלמה של הטכנולוגיה / המוצר לאחר השלמת החלק בו עוסק הפרויקט המוצע? ומה עוד נותר לפתח עד להשלמה ?</w:t>
      </w:r>
    </w:p>
    <w:p w14:paraId="4AA0E4DB"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פרויקט דומה אשר נוסה בהצלחה במקומות אחרים בעולם?</w:t>
      </w:r>
    </w:p>
    <w:p w14:paraId="19786FBE"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אילו שלבים ניסיוניים בוצעו ומהי מסגרת הניסוי של הפרויקט הנוכחי?</w:t>
      </w:r>
    </w:p>
    <w:p w14:paraId="3C6378C2"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תחשיבים ושרטוטים מעשיים רלוונטיים? מהם?</w:t>
      </w:r>
    </w:p>
    <w:p w14:paraId="4F1C6ED0"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 xml:space="preserve">האם קיים פיתוח רלוונטי שנוסה במעבדה? </w:t>
      </w:r>
    </w:p>
    <w:p w14:paraId="10D3EE38"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פיתוח רלוונטי שנוסה מחוץ למעבדה?</w:t>
      </w:r>
    </w:p>
    <w:p w14:paraId="2D6686DA" w14:textId="77777777" w:rsidR="006A3880" w:rsidRPr="000367B7" w:rsidRDefault="006A3880" w:rsidP="00ED701A">
      <w:pPr>
        <w:spacing w:line="360" w:lineRule="auto"/>
        <w:ind w:left="720"/>
        <w:jc w:val="both"/>
        <w:rPr>
          <w:rFonts w:ascii="David" w:hAnsi="David" w:cs="David"/>
          <w:sz w:val="24"/>
          <w:szCs w:val="24"/>
          <w:rtl/>
        </w:rPr>
      </w:pPr>
    </w:p>
    <w:p w14:paraId="51502EFD" w14:textId="77777777" w:rsidR="006A3880" w:rsidRPr="000367B7" w:rsidRDefault="006A3880" w:rsidP="00616ED0">
      <w:pPr>
        <w:spacing w:line="360" w:lineRule="auto"/>
        <w:jc w:val="both"/>
        <w:rPr>
          <w:rFonts w:ascii="David" w:hAnsi="David" w:cs="David"/>
          <w:b/>
          <w:bCs/>
          <w:sz w:val="24"/>
          <w:szCs w:val="24"/>
          <w:u w:val="single"/>
          <w:rtl/>
        </w:rPr>
      </w:pPr>
      <w:r w:rsidRPr="000367B7">
        <w:rPr>
          <w:rFonts w:ascii="David" w:hAnsi="David" w:cs="David"/>
          <w:b/>
          <w:bCs/>
          <w:sz w:val="24"/>
          <w:szCs w:val="24"/>
          <w:u w:val="single"/>
          <w:rtl/>
        </w:rPr>
        <w:t>ניתוח טכנו כלכלי</w:t>
      </w:r>
    </w:p>
    <w:p w14:paraId="0C2778EE"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6156EDD8"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5EEF57D3" w14:textId="77777777" w:rsidR="006A3880" w:rsidRPr="000367B7" w:rsidRDefault="006A3880" w:rsidP="00616ED0">
      <w:pPr>
        <w:pStyle w:val="af5"/>
        <w:numPr>
          <w:ilvl w:val="0"/>
          <w:numId w:val="121"/>
        </w:numPr>
        <w:spacing w:after="120" w:line="360" w:lineRule="auto"/>
        <w:jc w:val="both"/>
        <w:rPr>
          <w:rFonts w:ascii="David" w:hAnsi="David"/>
          <w:szCs w:val="24"/>
          <w:rtl/>
        </w:rPr>
      </w:pPr>
      <w:r w:rsidRPr="000367B7">
        <w:rPr>
          <w:rFonts w:ascii="David" w:hAnsi="David"/>
          <w:szCs w:val="24"/>
          <w:rtl/>
        </w:rPr>
        <w:t xml:space="preserve">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w:t>
      </w:r>
      <w:r w:rsidRPr="000367B7">
        <w:rPr>
          <w:rFonts w:ascii="David" w:hAnsi="David"/>
          <w:szCs w:val="24"/>
          <w:rtl/>
        </w:rPr>
        <w:lastRenderedPageBreak/>
        <w:t>שטח, עלויות ייצור, ראקטורים או עלויות ייצור אחרות (אנרגיה, כימיקלים וכו'), כ"א, עלויות לוגיסטיות, עלויות טיפול קדם.</w:t>
      </w:r>
    </w:p>
    <w:p w14:paraId="1F092A1F" w14:textId="77777777"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מרכיב העלות העיקריים שיושפע ע"י יישום ההצעה. פרט גם את ההשפעות הצפויות על כל מרכיבי העלות האחרים שיושפעו.</w:t>
      </w:r>
    </w:p>
    <w:p w14:paraId="3DA1B364" w14:textId="77777777" w:rsidR="006A3880" w:rsidRPr="000367B7" w:rsidRDefault="006A3880" w:rsidP="00F36BA8">
      <w:pPr>
        <w:pStyle w:val="af5"/>
        <w:numPr>
          <w:ilvl w:val="0"/>
          <w:numId w:val="121"/>
        </w:numPr>
        <w:spacing w:after="120" w:line="360" w:lineRule="auto"/>
        <w:jc w:val="both"/>
        <w:rPr>
          <w:rFonts w:ascii="David" w:hAnsi="David"/>
          <w:szCs w:val="24"/>
        </w:rPr>
      </w:pPr>
      <w:r w:rsidRPr="000367B7">
        <w:rPr>
          <w:rFonts w:ascii="David" w:hAnsi="David"/>
          <w:szCs w:val="24"/>
          <w:rtl/>
        </w:rPr>
        <w:t xml:space="preserve">אחוז השיפור של אותם מרכיבי עלות הצפויים להצטמצם בעקבות יישום ההצעה (פרט ונמק). </w:t>
      </w:r>
    </w:p>
    <w:p w14:paraId="7F6BCBC8" w14:textId="77777777"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משמעות השיפור דלעיל על כלל השוק העולמי.</w:t>
      </w:r>
    </w:p>
    <w:p w14:paraId="6575AA4B" w14:textId="77777777" w:rsidR="006A3880" w:rsidRPr="000367B7" w:rsidRDefault="006A3880">
      <w:pPr>
        <w:tabs>
          <w:tab w:val="left" w:pos="6752"/>
        </w:tabs>
        <w:bidi w:val="0"/>
        <w:spacing w:after="200" w:line="360" w:lineRule="auto"/>
        <w:jc w:val="both"/>
        <w:rPr>
          <w:rFonts w:ascii="David" w:hAnsi="David" w:cs="David"/>
          <w:sz w:val="24"/>
          <w:szCs w:val="24"/>
        </w:rPr>
      </w:pPr>
    </w:p>
    <w:p w14:paraId="5A87EA56" w14:textId="19B3DADC" w:rsidR="00E55789" w:rsidRPr="007E4485" w:rsidRDefault="00E55789" w:rsidP="007E4485">
      <w:pPr>
        <w:spacing w:line="360" w:lineRule="auto"/>
        <w:rPr>
          <w:rFonts w:ascii="David" w:hAnsi="David" w:cs="David"/>
          <w:sz w:val="24"/>
          <w:szCs w:val="24"/>
        </w:rPr>
      </w:pPr>
    </w:p>
    <w:sectPr w:rsidR="00E55789" w:rsidRPr="007E4485" w:rsidSect="00C228B6">
      <w:headerReference w:type="even" r:id="rId38"/>
      <w:headerReference w:type="default" r:id="rId39"/>
      <w:footerReference w:type="default" r:id="rId40"/>
      <w:headerReference w:type="first" r:id="rId41"/>
      <w:footerReference w:type="first" r:id="rId4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28026B" w14:textId="77777777" w:rsidR="002F5EA6" w:rsidRDefault="002F5EA6">
      <w:pPr>
        <w:spacing w:after="0" w:line="240" w:lineRule="auto"/>
      </w:pPr>
      <w:r>
        <w:separator/>
      </w:r>
    </w:p>
  </w:endnote>
  <w:endnote w:type="continuationSeparator" w:id="0">
    <w:p w14:paraId="34FF72DD" w14:textId="77777777" w:rsidR="002F5EA6" w:rsidRDefault="002F5EA6">
      <w:pPr>
        <w:spacing w:after="0" w:line="240" w:lineRule="auto"/>
      </w:pPr>
      <w:r>
        <w:continuationSeparator/>
      </w:r>
    </w:p>
  </w:endnote>
  <w:endnote w:type="continuationNotice" w:id="1">
    <w:p w14:paraId="0FD93118" w14:textId="77777777" w:rsidR="002F5EA6" w:rsidRDefault="002F5E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17D24" w14:textId="62A2EA1E" w:rsidR="006F4181" w:rsidRPr="00F17CAC" w:rsidRDefault="006F4181"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3D1C11" w:rsidRPr="003D1C11">
      <w:rPr>
        <w:rFonts w:ascii="David" w:hAnsi="David" w:cs="David"/>
        <w:noProof/>
        <w:sz w:val="26"/>
        <w:szCs w:val="26"/>
        <w:rtl/>
        <w:lang w:val="he-IL"/>
      </w:rPr>
      <w:t>21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3D1C11">
      <w:rPr>
        <w:rFonts w:ascii="David" w:hAnsi="David" w:cs="David"/>
        <w:noProof/>
        <w:sz w:val="26"/>
        <w:szCs w:val="26"/>
        <w:rtl/>
      </w:rPr>
      <w:t>77</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A15DC5" w14:textId="0015A9C6" w:rsidR="006F4181" w:rsidRDefault="006F4181" w:rsidP="00F17CAC">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3D1C11" w:rsidRPr="003D1C11">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3D1C11">
      <w:rPr>
        <w:rFonts w:asciiTheme="majorBidi" w:hAnsiTheme="majorBidi" w:cstheme="majorBidi"/>
        <w:noProof/>
        <w:sz w:val="24"/>
        <w:szCs w:val="24"/>
        <w:rtl/>
      </w:rPr>
      <w:t>77</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1A15BF8C" w14:textId="77777777" w:rsidR="006F4181" w:rsidRPr="005567A6" w:rsidRDefault="006F4181" w:rsidP="008610B4">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2" behindDoc="0" locked="0" layoutInCell="1" allowOverlap="1" wp14:anchorId="02C0E514" wp14:editId="3D20E504">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0524226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4F62220B" w14:textId="77777777" w:rsidR="006F4181" w:rsidRPr="00730EBC" w:rsidRDefault="006F4181" w:rsidP="008610B4">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43999467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3949CF1A" w14:textId="77777777" w:rsidR="006F4181" w:rsidRPr="008610B4" w:rsidRDefault="006F4181" w:rsidP="00F17CAC">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8C2FA" w14:textId="3E7C5669" w:rsidR="006F4181" w:rsidRPr="00225F79" w:rsidRDefault="006F4181" w:rsidP="00C228B6">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3D1C11" w:rsidRPr="003D1C11">
      <w:rPr>
        <w:rFonts w:ascii="David" w:hAnsi="David" w:cs="David"/>
        <w:noProof/>
        <w:rtl/>
        <w:lang w:val="he-IL"/>
      </w:rPr>
      <w:t>77</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3D1C11">
      <w:rPr>
        <w:rFonts w:ascii="David" w:hAnsi="David" w:cs="David"/>
        <w:noProof/>
        <w:rtl/>
      </w:rPr>
      <w:t>77</w:t>
    </w:r>
    <w:r w:rsidRPr="00225F79">
      <w:rPr>
        <w:rFonts w:ascii="David" w:hAnsi="David" w:cs="David"/>
        <w:noProof/>
      </w:rPr>
      <w:fldChar w:fldCharType="end"/>
    </w:r>
    <w:r w:rsidRPr="00225F79">
      <w:rPr>
        <w:rFonts w:ascii="David" w:hAnsi="David" w:cs="David"/>
        <w:rtl/>
      </w:rPr>
      <w:t xml:space="preserve"> עמודים</w:t>
    </w:r>
  </w:p>
  <w:p w14:paraId="113CBED3" w14:textId="77777777" w:rsidR="006F4181" w:rsidRPr="00225F79" w:rsidRDefault="006F4181" w:rsidP="00C228B6">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r w:rsidRPr="00225F79">
      <w:rPr>
        <w:rFonts w:ascii="David" w:hAnsi="David" w:cs="David" w:hint="eastAsia"/>
        <w:rtl/>
      </w:rPr>
      <w:t>המציע</w:t>
    </w:r>
    <w:r w:rsidRPr="00225F79">
      <w:rPr>
        <w:rFonts w:ascii="David" w:hAnsi="David" w:cs="David"/>
        <w:rtl/>
      </w:rPr>
      <w:t>: ____________</w:t>
    </w:r>
  </w:p>
  <w:p w14:paraId="62715B80" w14:textId="77777777" w:rsidR="006F4181" w:rsidRPr="00225F79" w:rsidRDefault="006F4181" w:rsidP="00C228B6">
    <w:pPr>
      <w:pStyle w:val="af"/>
      <w:rPr>
        <w:rFonts w:ascii="David" w:hAnsi="David"/>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2DC85" w14:textId="04E08E48" w:rsidR="006F4181" w:rsidRDefault="006F418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D1C11" w:rsidRPr="003D1C11">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D1C11">
      <w:rPr>
        <w:noProof/>
        <w:rtl/>
      </w:rPr>
      <w:t>58</w:t>
    </w:r>
    <w:r>
      <w:rPr>
        <w:noProof/>
      </w:rPr>
      <w:fldChar w:fldCharType="end"/>
    </w:r>
    <w:r>
      <w:rPr>
        <w:rFonts w:hint="cs"/>
        <w:rtl/>
      </w:rPr>
      <w:t xml:space="preserve"> עמודים</w:t>
    </w:r>
  </w:p>
  <w:p w14:paraId="52C2D7F8" w14:textId="77777777" w:rsidR="006F4181" w:rsidRDefault="006F4181"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7E43677" w14:textId="77777777" w:rsidR="006F4181" w:rsidRDefault="006F418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0A1FE4" w14:textId="6853A824" w:rsidR="006F4181" w:rsidRDefault="006F4181"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4762B33" w14:textId="25519E71" w:rsidR="006F4181" w:rsidRDefault="006F4181"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4516D6" w14:textId="77777777" w:rsidR="002F5EA6" w:rsidRDefault="002F5EA6">
      <w:pPr>
        <w:spacing w:after="0" w:line="240" w:lineRule="auto"/>
      </w:pPr>
      <w:r>
        <w:separator/>
      </w:r>
    </w:p>
  </w:footnote>
  <w:footnote w:type="continuationSeparator" w:id="0">
    <w:p w14:paraId="3CAFF555" w14:textId="77777777" w:rsidR="002F5EA6" w:rsidRDefault="002F5EA6">
      <w:pPr>
        <w:spacing w:after="0" w:line="240" w:lineRule="auto"/>
      </w:pPr>
      <w:r>
        <w:continuationSeparator/>
      </w:r>
    </w:p>
  </w:footnote>
  <w:footnote w:type="continuationNotice" w:id="1">
    <w:p w14:paraId="19A6352C" w14:textId="77777777" w:rsidR="002F5EA6" w:rsidRDefault="002F5EA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F4181" w:rsidRPr="00967E4C" w14:paraId="06AD4945" w14:textId="77777777" w:rsidTr="0040583A">
      <w:trPr>
        <w:trHeight w:val="284"/>
        <w:jc w:val="center"/>
      </w:trPr>
      <w:tc>
        <w:tcPr>
          <w:tcW w:w="851" w:type="dxa"/>
          <w:vAlign w:val="center"/>
        </w:tcPr>
        <w:p w14:paraId="7C07E756" w14:textId="4C74F824" w:rsidR="006F4181" w:rsidRPr="00967E4C" w:rsidRDefault="006F4181" w:rsidP="0040583A">
          <w:pPr>
            <w:pStyle w:val="ad"/>
            <w:tabs>
              <w:tab w:val="left" w:pos="2447"/>
            </w:tabs>
            <w:spacing w:line="276" w:lineRule="auto"/>
            <w:jc w:val="center"/>
            <w:rPr>
              <w:rFonts w:ascii="David" w:hAnsi="David"/>
              <w:b/>
              <w:bCs/>
              <w:rtl/>
            </w:rPr>
          </w:pPr>
          <w:r w:rsidRPr="00967E4C">
            <w:rPr>
              <w:rFonts w:ascii="David" w:hAnsi="David"/>
            </w:rPr>
            <w:object w:dxaOrig="784" w:dyaOrig="931" w14:anchorId="4C9A8C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9.1pt;mso-position-vertical:absolute" o:ole="" o:allowoverlap="f">
                <v:imagedata r:id="rId1" o:title=""/>
              </v:shape>
              <o:OLEObject Type="Embed" ProgID="Word.Picture.8" ShapeID="_x0000_i1025" DrawAspect="Content" ObjectID="_1623071285" r:id="rId2"/>
            </w:object>
          </w:r>
        </w:p>
      </w:tc>
      <w:tc>
        <w:tcPr>
          <w:tcW w:w="4384" w:type="dxa"/>
          <w:vAlign w:val="center"/>
        </w:tcPr>
        <w:p w14:paraId="5642C4A1" w14:textId="77777777" w:rsidR="006F4181" w:rsidRPr="00967E4C" w:rsidRDefault="006F4181" w:rsidP="0040583A">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5A7E2E07" w14:textId="77777777" w:rsidR="006F4181" w:rsidRPr="00967E4C" w:rsidRDefault="006F4181" w:rsidP="0040583A">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5B89EB5" w14:textId="629872C4" w:rsidR="006F4181" w:rsidRPr="00967E4C" w:rsidRDefault="006F4181" w:rsidP="00DA6281">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11</w:t>
          </w:r>
          <w:r w:rsidRPr="00967E4C">
            <w:rPr>
              <w:rFonts w:ascii="David" w:hAnsi="David"/>
              <w:b/>
              <w:bCs/>
            </w:rPr>
            <w:t>/201</w:t>
          </w:r>
          <w:r>
            <w:rPr>
              <w:rFonts w:ascii="David" w:hAnsi="David"/>
              <w:b/>
              <w:bCs/>
            </w:rPr>
            <w:t>9</w:t>
          </w:r>
        </w:p>
      </w:tc>
    </w:tr>
  </w:tbl>
  <w:p w14:paraId="40E0826E" w14:textId="77777777" w:rsidR="006F4181" w:rsidRPr="00967E4C" w:rsidRDefault="006F4181">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CCE3B7" w14:textId="77777777" w:rsidR="006F4181" w:rsidRDefault="002F5EA6" w:rsidP="0040583A">
    <w:pPr>
      <w:pStyle w:val="ad"/>
      <w:spacing w:line="276" w:lineRule="auto"/>
      <w:jc w:val="center"/>
      <w:rPr>
        <w:b/>
        <w:bCs/>
        <w:szCs w:val="40"/>
        <w:rtl/>
      </w:rPr>
    </w:pPr>
    <w:r>
      <w:rPr>
        <w:b/>
        <w:bCs/>
        <w:noProof/>
        <w:szCs w:val="40"/>
        <w:rtl/>
      </w:rPr>
      <w:object w:dxaOrig="1440" w:dyaOrig="1440" w14:anchorId="31B374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06.45pt;margin-top:-27.6pt;width:40.05pt;height:47.55pt;z-index:251658241;visibility:visible;mso-wrap-edited:f">
          <v:imagedata r:id="rId1" o:title=""/>
          <w10:wrap type="topAndBottom"/>
        </v:shape>
        <o:OLEObject Type="Embed" ProgID="Word.Picture.8" ShapeID="_x0000_s2056" DrawAspect="Content" ObjectID="_1623071288" r:id="rId2"/>
      </w:object>
    </w:r>
  </w:p>
  <w:p w14:paraId="1F48AC17" w14:textId="77777777" w:rsidR="006F4181" w:rsidRDefault="006F4181" w:rsidP="0040583A">
    <w:pPr>
      <w:pStyle w:val="ad"/>
      <w:spacing w:line="276" w:lineRule="auto"/>
      <w:jc w:val="center"/>
      <w:rPr>
        <w:b/>
        <w:bCs/>
        <w:szCs w:val="40"/>
        <w:rtl/>
      </w:rPr>
    </w:pPr>
    <w:r>
      <w:rPr>
        <w:b/>
        <w:bCs/>
        <w:szCs w:val="40"/>
        <w:rtl/>
      </w:rPr>
      <w:t>מדינת ישראל</w:t>
    </w:r>
  </w:p>
  <w:p w14:paraId="41FEA235" w14:textId="77777777" w:rsidR="006F4181" w:rsidRDefault="006F4181" w:rsidP="0040583A">
    <w:pPr>
      <w:pStyle w:val="ad"/>
      <w:tabs>
        <w:tab w:val="left" w:pos="2447"/>
      </w:tabs>
      <w:spacing w:line="276" w:lineRule="auto"/>
      <w:jc w:val="center"/>
      <w:rPr>
        <w:b/>
        <w:bCs/>
        <w:szCs w:val="32"/>
        <w:rtl/>
      </w:rPr>
    </w:pPr>
    <w:r>
      <w:rPr>
        <w:rFonts w:hint="cs"/>
        <w:b/>
        <w:bCs/>
        <w:szCs w:val="32"/>
        <w:rtl/>
      </w:rPr>
      <w:t>משרד האנרגיה</w:t>
    </w:r>
  </w:p>
  <w:p w14:paraId="60A19967" w14:textId="77777777" w:rsidR="006F4181" w:rsidRPr="00F17CAC" w:rsidRDefault="006F4181"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E54575" w14:textId="77777777" w:rsidR="006F4181" w:rsidRDefault="006F418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F4181" w:rsidRPr="00C01540" w14:paraId="12C8C269" w14:textId="0C28F2A4" w:rsidTr="00C228B6">
      <w:trPr>
        <w:trHeight w:val="284"/>
        <w:jc w:val="center"/>
      </w:trPr>
      <w:tc>
        <w:tcPr>
          <w:tcW w:w="851" w:type="dxa"/>
          <w:vAlign w:val="center"/>
        </w:tcPr>
        <w:p w14:paraId="6F0501B6" w14:textId="77777777" w:rsidR="006F4181" w:rsidRPr="00C01540" w:rsidRDefault="006F4181"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55pt;height:29.1pt" o:ole="" o:allowoverlap="f">
                <v:imagedata r:id="rId1" o:title=""/>
              </v:shape>
              <o:OLEObject Type="Embed" ProgID="Word.Picture.8" ShapeID="_x0000_i1027" DrawAspect="Content" ObjectID="_1623071286" r:id="rId2"/>
            </w:object>
          </w:r>
        </w:p>
      </w:tc>
      <w:tc>
        <w:tcPr>
          <w:tcW w:w="4384" w:type="dxa"/>
          <w:vAlign w:val="center"/>
        </w:tcPr>
        <w:p w14:paraId="2E1F9622" w14:textId="77777777" w:rsidR="006F4181" w:rsidRPr="008119DF" w:rsidRDefault="006F4181"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0CCF694D" w14:textId="77777777" w:rsidR="006F4181" w:rsidRPr="00C01540" w:rsidRDefault="006F4181"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C076560" w14:textId="0B90B462" w:rsidR="006F4181" w:rsidRPr="00C01540" w:rsidRDefault="006F4181" w:rsidP="00FC48B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11</w:t>
              </w:r>
            </w:sdtContent>
          </w:sdt>
          <w:r w:rsidRPr="00C01540">
            <w:rPr>
              <w:rFonts w:hint="cs"/>
              <w:b/>
              <w:bCs/>
              <w:rtl/>
            </w:rPr>
            <w:t>/</w:t>
          </w:r>
          <w:r>
            <w:rPr>
              <w:rFonts w:hint="cs"/>
              <w:b/>
              <w:bCs/>
              <w:rtl/>
            </w:rPr>
            <w:t>2019</w:t>
          </w:r>
        </w:p>
      </w:tc>
    </w:tr>
  </w:tbl>
  <w:p w14:paraId="3AD6E1E7" w14:textId="77777777" w:rsidR="006F4181" w:rsidRPr="008B766D" w:rsidRDefault="006F4181"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F4181" w:rsidRPr="00C01540" w14:paraId="2673B0E7" w14:textId="77777777" w:rsidTr="001A7C78">
      <w:trPr>
        <w:trHeight w:val="284"/>
        <w:jc w:val="center"/>
      </w:trPr>
      <w:tc>
        <w:tcPr>
          <w:tcW w:w="851" w:type="dxa"/>
          <w:vAlign w:val="center"/>
        </w:tcPr>
        <w:p w14:paraId="73782093" w14:textId="77777777" w:rsidR="006F4181" w:rsidRPr="00C01540" w:rsidRDefault="006F4181"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55pt;height:29.1pt;mso-position-vertical:absolute" o:ole="" o:allowoverlap="f">
                <v:imagedata r:id="rId1" o:title=""/>
              </v:shape>
              <o:OLEObject Type="Embed" ProgID="Word.Picture.8" ShapeID="_x0000_i1028" DrawAspect="Content" ObjectID="_1623071287" r:id="rId2"/>
            </w:object>
          </w:r>
        </w:p>
      </w:tc>
      <w:tc>
        <w:tcPr>
          <w:tcW w:w="4384" w:type="dxa"/>
          <w:vAlign w:val="center"/>
        </w:tcPr>
        <w:p w14:paraId="6286AC8C" w14:textId="77777777" w:rsidR="006F4181" w:rsidRPr="008119DF" w:rsidRDefault="006F4181" w:rsidP="001A7C78">
          <w:pPr>
            <w:pStyle w:val="ad"/>
            <w:tabs>
              <w:tab w:val="left" w:pos="2447"/>
            </w:tabs>
            <w:spacing w:line="276" w:lineRule="auto"/>
            <w:rPr>
              <w:b/>
              <w:bCs/>
              <w:sz w:val="32"/>
              <w:szCs w:val="32"/>
              <w:rtl/>
            </w:rPr>
          </w:pPr>
          <w:r w:rsidRPr="008119DF">
            <w:rPr>
              <w:rFonts w:hint="cs"/>
              <w:b/>
              <w:bCs/>
              <w:sz w:val="32"/>
              <w:szCs w:val="32"/>
              <w:rtl/>
            </w:rPr>
            <w:t>מדינת ישראל</w:t>
          </w:r>
        </w:p>
        <w:p w14:paraId="63966E85" w14:textId="77777777" w:rsidR="006F4181" w:rsidRPr="00C01540" w:rsidRDefault="006F4181"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1AC13B" w14:textId="6A0DE2C7" w:rsidR="006F4181" w:rsidRPr="00C01540" w:rsidRDefault="006F4181" w:rsidP="00702F8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14:paraId="3E6A8A58" w14:textId="77777777" w:rsidR="006F4181" w:rsidRDefault="006F4181"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121EE"/>
    <w:multiLevelType w:val="hybridMultilevel"/>
    <w:tmpl w:val="A86811CA"/>
    <w:lvl w:ilvl="0" w:tplc="38D6DF50">
      <w:start w:val="1"/>
      <w:numFmt w:val="decimal"/>
      <w:lvlText w:val="%1."/>
      <w:lvlJc w:val="left"/>
      <w:pPr>
        <w:ind w:left="717" w:hanging="360"/>
      </w:pPr>
      <w:rPr>
        <w:rFonts w:eastAsia="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4"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1F0927"/>
    <w:multiLevelType w:val="multilevel"/>
    <w:tmpl w:val="7D129618"/>
    <w:lvl w:ilvl="0">
      <w:start w:val="1"/>
      <w:numFmt w:val="decimal"/>
      <w:lvlText w:val="%1."/>
      <w:lvlJc w:val="left"/>
      <w:pPr>
        <w:tabs>
          <w:tab w:val="num" w:pos="567"/>
        </w:tabs>
        <w:ind w:left="567" w:hanging="567"/>
      </w:pPr>
      <w:rPr>
        <w:b w:val="0"/>
        <w:bCs w:val="0"/>
        <w:i w:val="0"/>
        <w:iCs w:val="0"/>
      </w:rPr>
    </w:lvl>
    <w:lvl w:ilvl="1">
      <w:start w:val="1"/>
      <w:numFmt w:val="hebrew1"/>
      <w:lvlText w:val="%2."/>
      <w:lvlJc w:val="center"/>
      <w:pPr>
        <w:tabs>
          <w:tab w:val="num" w:pos="747"/>
        </w:tabs>
        <w:ind w:left="747" w:hanging="567"/>
      </w:pPr>
      <w:rPr>
        <w:b w:val="0"/>
        <w:bCs w:val="0"/>
        <w:sz w:val="24"/>
        <w:szCs w:val="24"/>
        <w:lang w:val="en-US"/>
      </w:rPr>
    </w:lvl>
    <w:lvl w:ilvl="2">
      <w:start w:val="1"/>
      <w:numFmt w:val="decimal"/>
      <w:lvlText w:val="%3."/>
      <w:lvlJc w:val="left"/>
      <w:pPr>
        <w:tabs>
          <w:tab w:val="num" w:pos="1843"/>
        </w:tabs>
        <w:ind w:left="1843"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1"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3" w15:restartNumberingAfterBreak="0">
    <w:nsid w:val="18A2343F"/>
    <w:multiLevelType w:val="multilevel"/>
    <w:tmpl w:val="3A240AC2"/>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65119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1"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90B337E"/>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7"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2D984E70"/>
    <w:multiLevelType w:val="multilevel"/>
    <w:tmpl w:val="EE1EB2C6"/>
    <w:lvl w:ilvl="0">
      <w:start w:val="1"/>
      <w:numFmt w:val="hebrew1"/>
      <w:lvlText w:val="%1."/>
      <w:lvlJc w:val="left"/>
      <w:pPr>
        <w:tabs>
          <w:tab w:val="num" w:pos="992"/>
        </w:tabs>
        <w:ind w:left="992" w:right="567" w:hanging="567"/>
      </w:pPr>
      <w:rPr>
        <w:rFonts w:hint="default"/>
        <w:b w:val="0"/>
        <w:bCs w:val="0"/>
        <w:i w:val="0"/>
        <w:iCs w:val="0"/>
      </w:rPr>
    </w:lvl>
    <w:lvl w:ilvl="1">
      <w:start w:val="1"/>
      <w:numFmt w:val="hebrew1"/>
      <w:lvlText w:val="%2."/>
      <w:lvlJc w:val="center"/>
      <w:pPr>
        <w:tabs>
          <w:tab w:val="num" w:pos="1172"/>
        </w:tabs>
        <w:ind w:left="1172" w:right="1134" w:hanging="567"/>
      </w:pPr>
      <w:rPr>
        <w:b w:val="0"/>
        <w:bCs w:val="0"/>
        <w:sz w:val="24"/>
        <w:szCs w:val="24"/>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693"/>
        </w:tabs>
        <w:ind w:left="2693" w:right="2268" w:hanging="567"/>
      </w:pPr>
    </w:lvl>
    <w:lvl w:ilvl="4">
      <w:start w:val="1"/>
      <w:numFmt w:val="upperRoman"/>
      <w:lvlText w:val="%5."/>
      <w:lvlJc w:val="left"/>
      <w:pPr>
        <w:tabs>
          <w:tab w:val="num" w:pos="3260"/>
        </w:tabs>
        <w:ind w:left="3260" w:right="2835" w:hanging="567"/>
      </w:pPr>
    </w:lvl>
    <w:lvl w:ilvl="5">
      <w:start w:val="1"/>
      <w:numFmt w:val="lowerRoman"/>
      <w:lvlText w:val="%6."/>
      <w:lvlJc w:val="left"/>
      <w:pPr>
        <w:tabs>
          <w:tab w:val="num" w:pos="3827"/>
        </w:tabs>
        <w:ind w:left="3827" w:right="3402" w:hanging="567"/>
      </w:pPr>
    </w:lvl>
    <w:lvl w:ilvl="6">
      <w:start w:val="1"/>
      <w:numFmt w:val="decimal"/>
      <w:lvlText w:val="%7."/>
      <w:lvlJc w:val="left"/>
      <w:pPr>
        <w:tabs>
          <w:tab w:val="num" w:pos="4394"/>
        </w:tabs>
        <w:ind w:left="4394" w:right="3969" w:hanging="567"/>
      </w:pPr>
    </w:lvl>
    <w:lvl w:ilvl="7">
      <w:start w:val="1"/>
      <w:numFmt w:val="hebrew1"/>
      <w:lvlText w:val="%8."/>
      <w:lvlJc w:val="left"/>
      <w:pPr>
        <w:tabs>
          <w:tab w:val="num" w:pos="4960"/>
        </w:tabs>
        <w:ind w:left="4960" w:right="4535" w:hanging="566"/>
      </w:pPr>
    </w:lvl>
    <w:lvl w:ilvl="8">
      <w:start w:val="1"/>
      <w:numFmt w:val="upperRoman"/>
      <w:lvlText w:val="%9."/>
      <w:lvlJc w:val="left"/>
      <w:pPr>
        <w:tabs>
          <w:tab w:val="num" w:pos="5527"/>
        </w:tabs>
        <w:ind w:left="5527" w:right="5102" w:hanging="567"/>
      </w:pPr>
    </w:lvl>
  </w:abstractNum>
  <w:abstractNum w:abstractNumId="6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1" w15:restartNumberingAfterBreak="0">
    <w:nsid w:val="30C82326"/>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5"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6"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8" w15:restartNumberingAfterBreak="0">
    <w:nsid w:val="34B40B53"/>
    <w:multiLevelType w:val="hybridMultilevel"/>
    <w:tmpl w:val="D7F6ABF0"/>
    <w:lvl w:ilvl="0" w:tplc="04090013">
      <w:start w:val="1"/>
      <w:numFmt w:val="hebrew1"/>
      <w:lvlText w:val="%1."/>
      <w:lvlJc w:val="center"/>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7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4CE7FE8"/>
    <w:multiLevelType w:val="hybridMultilevel"/>
    <w:tmpl w:val="8E48D5B4"/>
    <w:lvl w:ilvl="0" w:tplc="EEA6FA9E">
      <w:start w:val="1"/>
      <w:numFmt w:val="hebrew1"/>
      <w:lvlText w:val="%1."/>
      <w:lvlJc w:val="center"/>
      <w:pPr>
        <w:ind w:left="720" w:hanging="360"/>
      </w:pPr>
      <w:rPr>
        <w:b/>
        <w:bCs/>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2"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84"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3EDA039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1"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2"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3485101"/>
    <w:multiLevelType w:val="hybridMultilevel"/>
    <w:tmpl w:val="AD8A117A"/>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6"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46B70DC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1" w15:restartNumberingAfterBreak="0">
    <w:nsid w:val="4941057E"/>
    <w:multiLevelType w:val="multilevel"/>
    <w:tmpl w:val="DF3E10C8"/>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2" w15:restartNumberingAfterBreak="0">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3" w15:restartNumberingAfterBreak="0">
    <w:nsid w:val="4BAB1A56"/>
    <w:multiLevelType w:val="hybridMultilevel"/>
    <w:tmpl w:val="0672A1A0"/>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5" w15:restartNumberingAfterBreak="0">
    <w:nsid w:val="4ED92234"/>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3" w15:restartNumberingAfterBreak="0">
    <w:nsid w:val="54EA65C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5FF504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9"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1" w15:restartNumberingAfterBreak="0">
    <w:nsid w:val="57C27C4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3"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9"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2"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FB021AB"/>
    <w:multiLevelType w:val="hybridMultilevel"/>
    <w:tmpl w:val="1F2664E8"/>
    <w:lvl w:ilvl="0" w:tplc="8C4250BA">
      <w:start w:val="1"/>
      <w:numFmt w:val="hebrew1"/>
      <w:lvlText w:val="%1."/>
      <w:lvlJc w:val="left"/>
      <w:pPr>
        <w:ind w:left="644"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4" w15:restartNumberingAfterBreak="0">
    <w:nsid w:val="60491C94"/>
    <w:multiLevelType w:val="multilevel"/>
    <w:tmpl w:val="88BC2918"/>
    <w:numStyleLink w:val="10"/>
  </w:abstractNum>
  <w:abstractNum w:abstractNumId="135"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6"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9" w15:restartNumberingAfterBreak="0">
    <w:nsid w:val="631325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63D81C9F"/>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3" w15:restartNumberingAfterBreak="0">
    <w:nsid w:val="68961AC6"/>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5"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4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8" w15:restartNumberingAfterBreak="0">
    <w:nsid w:val="6AD653C4"/>
    <w:multiLevelType w:val="multilevel"/>
    <w:tmpl w:val="0409001F"/>
    <w:numStyleLink w:val="111111"/>
  </w:abstractNum>
  <w:abstractNum w:abstractNumId="14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0"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5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5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9"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0"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1" w15:restartNumberingAfterBreak="0">
    <w:nsid w:val="75E1097A"/>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2" w15:restartNumberingAfterBreak="0">
    <w:nsid w:val="76CB2B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3"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6"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8" w15:restartNumberingAfterBreak="0">
    <w:nsid w:val="7A2F2D83"/>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7C4B9B"/>
    <w:multiLevelType w:val="multilevel"/>
    <w:tmpl w:val="0A84B5EC"/>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7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3"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69"/>
  </w:num>
  <w:num w:numId="3">
    <w:abstractNumId w:val="73"/>
  </w:num>
  <w:num w:numId="4">
    <w:abstractNumId w:val="54"/>
  </w:num>
  <w:num w:numId="5">
    <w:abstractNumId w:val="112"/>
  </w:num>
  <w:num w:numId="6">
    <w:abstractNumId w:val="152"/>
  </w:num>
  <w:num w:numId="7">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1"/>
  </w:num>
  <w:num w:numId="10">
    <w:abstractNumId w:val="35"/>
  </w:num>
  <w:num w:numId="11">
    <w:abstractNumId w:val="121"/>
  </w:num>
  <w:num w:numId="12">
    <w:abstractNumId w:val="165"/>
  </w:num>
  <w:num w:numId="13">
    <w:abstractNumId w:val="128"/>
  </w:num>
  <w:num w:numId="14">
    <w:abstractNumId w:val="107"/>
  </w:num>
  <w:num w:numId="15">
    <w:abstractNumId w:val="141"/>
  </w:num>
  <w:num w:numId="16">
    <w:abstractNumId w:val="124"/>
  </w:num>
  <w:num w:numId="17">
    <w:abstractNumId w:val="66"/>
  </w:num>
  <w:num w:numId="18">
    <w:abstractNumId w:val="106"/>
  </w:num>
  <w:num w:numId="19">
    <w:abstractNumId w:val="153"/>
  </w:num>
  <w:num w:numId="20">
    <w:abstractNumId w:val="32"/>
  </w:num>
  <w:num w:numId="21">
    <w:abstractNumId w:val="59"/>
  </w:num>
  <w:num w:numId="22">
    <w:abstractNumId w:val="95"/>
  </w:num>
  <w:num w:numId="23">
    <w:abstractNumId w:val="40"/>
  </w:num>
  <w:num w:numId="24">
    <w:abstractNumId w:val="110"/>
  </w:num>
  <w:num w:numId="25">
    <w:abstractNumId w:val="155"/>
  </w:num>
  <w:num w:numId="26">
    <w:abstractNumId w:val="108"/>
  </w:num>
  <w:num w:numId="27">
    <w:abstractNumId w:val="156"/>
  </w:num>
  <w:num w:numId="28">
    <w:abstractNumId w:val="109"/>
  </w:num>
  <w:num w:numId="29">
    <w:abstractNumId w:val="27"/>
  </w:num>
  <w:num w:numId="30">
    <w:abstractNumId w:val="79"/>
  </w:num>
  <w:num w:numId="31">
    <w:abstractNumId w:val="34"/>
  </w:num>
  <w:num w:numId="32">
    <w:abstractNumId w:val="171"/>
  </w:num>
  <w:num w:numId="33">
    <w:abstractNumId w:val="22"/>
  </w:num>
  <w:num w:numId="34">
    <w:abstractNumId w:val="147"/>
  </w:num>
  <w:num w:numId="35">
    <w:abstractNumId w:val="46"/>
  </w:num>
  <w:num w:numId="36">
    <w:abstractNumId w:val="70"/>
  </w:num>
  <w:num w:numId="37">
    <w:abstractNumId w:val="118"/>
  </w:num>
  <w:num w:numId="38">
    <w:abstractNumId w:val="18"/>
  </w:num>
  <w:num w:numId="39">
    <w:abstractNumId w:val="9"/>
  </w:num>
  <w:num w:numId="40">
    <w:abstractNumId w:val="63"/>
  </w:num>
  <w:num w:numId="41">
    <w:abstractNumId w:val="167"/>
  </w:num>
  <w:num w:numId="42">
    <w:abstractNumId w:val="74"/>
  </w:num>
  <w:num w:numId="43">
    <w:abstractNumId w:val="170"/>
  </w:num>
  <w:num w:numId="44">
    <w:abstractNumId w:val="131"/>
  </w:num>
  <w:num w:numId="45">
    <w:abstractNumId w:val="93"/>
  </w:num>
  <w:num w:numId="46">
    <w:abstractNumId w:val="39"/>
  </w:num>
  <w:num w:numId="47">
    <w:abstractNumId w:val="69"/>
  </w:num>
  <w:num w:numId="48">
    <w:abstractNumId w:val="65"/>
  </w:num>
  <w:num w:numId="49">
    <w:abstractNumId w:val="25"/>
  </w:num>
  <w:num w:numId="50">
    <w:abstractNumId w:val="57"/>
  </w:num>
  <w:num w:numId="51">
    <w:abstractNumId w:val="100"/>
  </w:num>
  <w:num w:numId="52">
    <w:abstractNumId w:val="37"/>
  </w:num>
  <w:num w:numId="53">
    <w:abstractNumId w:val="31"/>
  </w:num>
  <w:num w:numId="54">
    <w:abstractNumId w:val="144"/>
  </w:num>
  <w:num w:numId="55">
    <w:abstractNumId w:val="120"/>
  </w:num>
  <w:num w:numId="56">
    <w:abstractNumId w:val="85"/>
  </w:num>
  <w:num w:numId="57">
    <w:abstractNumId w:val="15"/>
  </w:num>
  <w:num w:numId="58">
    <w:abstractNumId w:val="10"/>
  </w:num>
  <w:num w:numId="59">
    <w:abstractNumId w:val="47"/>
  </w:num>
  <w:num w:numId="60">
    <w:abstractNumId w:val="90"/>
  </w:num>
  <w:num w:numId="61">
    <w:abstractNumId w:val="77"/>
  </w:num>
  <w:num w:numId="62">
    <w:abstractNumId w:val="98"/>
  </w:num>
  <w:num w:numId="63">
    <w:abstractNumId w:val="116"/>
  </w:num>
  <w:num w:numId="64">
    <w:abstractNumId w:val="149"/>
  </w:num>
  <w:num w:numId="65">
    <w:abstractNumId w:val="48"/>
  </w:num>
  <w:num w:numId="66">
    <w:abstractNumId w:val="172"/>
  </w:num>
  <w:num w:numId="67">
    <w:abstractNumId w:val="81"/>
  </w:num>
  <w:num w:numId="68">
    <w:abstractNumId w:val="53"/>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42"/>
  </w:num>
  <w:num w:numId="79">
    <w:abstractNumId w:val="146"/>
  </w:num>
  <w:num w:numId="80">
    <w:abstractNumId w:val="158"/>
  </w:num>
  <w:num w:numId="81">
    <w:abstractNumId w:val="99"/>
  </w:num>
  <w:num w:numId="82">
    <w:abstractNumId w:val="126"/>
    <w:lvlOverride w:ilvl="0">
      <w:startOverride w:val="1"/>
    </w:lvlOverride>
  </w:num>
  <w:num w:numId="83">
    <w:abstractNumId w:val="125"/>
  </w:num>
  <w:num w:numId="84">
    <w:abstractNumId w:val="14"/>
  </w:num>
  <w:num w:numId="85">
    <w:abstractNumId w:val="117"/>
  </w:num>
  <w:num w:numId="86">
    <w:abstractNumId w:val="173"/>
  </w:num>
  <w:num w:numId="8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4"/>
  </w:num>
  <w:num w:numId="89">
    <w:abstractNumId w:val="29"/>
  </w:num>
  <w:num w:numId="90">
    <w:abstractNumId w:val="82"/>
  </w:num>
  <w:num w:numId="91">
    <w:abstractNumId w:val="24"/>
  </w:num>
  <w:num w:numId="92">
    <w:abstractNumId w:val="86"/>
  </w:num>
  <w:num w:numId="93">
    <w:abstractNumId w:val="150"/>
  </w:num>
  <w:num w:numId="94">
    <w:abstractNumId w:val="89"/>
  </w:num>
  <w:num w:numId="95">
    <w:abstractNumId w:val="137"/>
  </w:num>
  <w:num w:numId="96">
    <w:abstractNumId w:val="174"/>
  </w:num>
  <w:num w:numId="97">
    <w:abstractNumId w:val="123"/>
  </w:num>
  <w:num w:numId="98">
    <w:abstractNumId w:val="160"/>
  </w:num>
  <w:num w:numId="99">
    <w:abstractNumId w:val="129"/>
  </w:num>
  <w:num w:numId="100">
    <w:abstractNumId w:val="61"/>
  </w:num>
  <w:num w:numId="101">
    <w:abstractNumId w:val="72"/>
  </w:num>
  <w:num w:numId="102">
    <w:abstractNumId w:val="41"/>
  </w:num>
  <w:num w:numId="103">
    <w:abstractNumId w:val="49"/>
  </w:num>
  <w:num w:numId="104">
    <w:abstractNumId w:val="62"/>
  </w:num>
  <w:num w:numId="105">
    <w:abstractNumId w:val="56"/>
  </w:num>
  <w:num w:numId="106">
    <w:abstractNumId w:val="52"/>
  </w:num>
  <w:num w:numId="107">
    <w:abstractNumId w:val="17"/>
  </w:num>
  <w:num w:numId="108">
    <w:abstractNumId w:val="157"/>
  </w:num>
  <w:num w:numId="109">
    <w:abstractNumId w:val="76"/>
  </w:num>
  <w:num w:numId="110">
    <w:abstractNumId w:val="104"/>
  </w:num>
  <w:num w:numId="111">
    <w:abstractNumId w:val="130"/>
  </w:num>
  <w:num w:numId="112">
    <w:abstractNumId w:val="92"/>
  </w:num>
  <w:num w:numId="113">
    <w:abstractNumId w:val="119"/>
  </w:num>
  <w:num w:numId="114">
    <w:abstractNumId w:val="50"/>
  </w:num>
  <w:num w:numId="115">
    <w:abstractNumId w:val="88"/>
  </w:num>
  <w:num w:numId="116">
    <w:abstractNumId w:val="84"/>
  </w:num>
  <w:num w:numId="117">
    <w:abstractNumId w:val="30"/>
  </w:num>
  <w:num w:numId="118">
    <w:abstractNumId w:val="16"/>
  </w:num>
  <w:num w:numId="119">
    <w:abstractNumId w:val="45"/>
  </w:num>
  <w:num w:numId="120">
    <w:abstractNumId w:val="20"/>
  </w:num>
  <w:num w:numId="121">
    <w:abstractNumId w:val="136"/>
  </w:num>
  <w:num w:numId="122">
    <w:abstractNumId w:val="60"/>
  </w:num>
  <w:num w:numId="123">
    <w:abstractNumId w:val="166"/>
  </w:num>
  <w:num w:numId="124">
    <w:abstractNumId w:val="44"/>
  </w:num>
  <w:num w:numId="125">
    <w:abstractNumId w:val="122"/>
  </w:num>
  <w:num w:numId="126">
    <w:abstractNumId w:val="13"/>
  </w:num>
  <w:num w:numId="127">
    <w:abstractNumId w:val="145"/>
  </w:num>
  <w:num w:numId="128">
    <w:abstractNumId w:val="55"/>
  </w:num>
  <w:num w:numId="129">
    <w:abstractNumId w:val="96"/>
  </w:num>
  <w:num w:numId="130">
    <w:abstractNumId w:val="12"/>
  </w:num>
  <w:num w:numId="131">
    <w:abstractNumId w:val="75"/>
  </w:num>
  <w:num w:numId="132">
    <w:abstractNumId w:val="159"/>
  </w:num>
  <w:num w:numId="133">
    <w:abstractNumId w:val="67"/>
  </w:num>
  <w:num w:numId="134">
    <w:abstractNumId w:val="19"/>
  </w:num>
  <w:num w:numId="135">
    <w:abstractNumId w:val="168"/>
  </w:num>
  <w:num w:numId="136">
    <w:abstractNumId w:val="127"/>
  </w:num>
  <w:num w:numId="137">
    <w:abstractNumId w:val="28"/>
  </w:num>
  <w:num w:numId="138">
    <w:abstractNumId w:val="11"/>
  </w:num>
  <w:num w:numId="139">
    <w:abstractNumId w:val="51"/>
  </w:num>
  <w:num w:numId="140">
    <w:abstractNumId w:val="133"/>
  </w:num>
  <w:num w:numId="141">
    <w:abstractNumId w:val="87"/>
  </w:num>
  <w:num w:numId="142">
    <w:abstractNumId w:val="97"/>
  </w:num>
  <w:num w:numId="143">
    <w:abstractNumId w:val="101"/>
  </w:num>
  <w:num w:numId="144">
    <w:abstractNumId w:val="154"/>
  </w:num>
  <w:num w:numId="145">
    <w:abstractNumId w:val="132"/>
  </w:num>
  <w:num w:numId="146">
    <w:abstractNumId w:val="115"/>
  </w:num>
  <w:num w:numId="147">
    <w:abstractNumId w:val="105"/>
  </w:num>
  <w:num w:numId="148">
    <w:abstractNumId w:val="43"/>
  </w:num>
  <w:num w:numId="149">
    <w:abstractNumId w:val="135"/>
  </w:num>
  <w:num w:numId="150">
    <w:abstractNumId w:val="21"/>
  </w:num>
  <w:num w:numId="151">
    <w:abstractNumId w:val="109"/>
  </w:num>
  <w:num w:numId="152">
    <w:abstractNumId w:val="163"/>
  </w:num>
  <w:num w:numId="153">
    <w:abstractNumId w:val="113"/>
  </w:num>
  <w:num w:numId="154">
    <w:abstractNumId w:val="148"/>
  </w:num>
  <w:num w:numId="155">
    <w:abstractNumId w:val="83"/>
  </w:num>
  <w:num w:numId="156">
    <w:abstractNumId w:val="134"/>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57">
    <w:abstractNumId w:val="26"/>
  </w:num>
  <w:num w:numId="15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1"/>
  </w:num>
  <w:num w:numId="160">
    <w:abstractNumId w:val="68"/>
  </w:num>
  <w:num w:numId="161">
    <w:abstractNumId w:val="121"/>
    <w:lvlOverride w:ilvl="1">
      <w:lvl w:ilvl="1">
        <w:start w:val="1"/>
        <w:numFmt w:val="decimal"/>
        <w:lvlText w:val="%1.%2."/>
        <w:lvlJc w:val="left"/>
        <w:pPr>
          <w:tabs>
            <w:tab w:val="num" w:pos="792"/>
          </w:tabs>
          <w:ind w:left="792" w:hanging="432"/>
        </w:pPr>
        <w:rPr>
          <w:b w:val="0"/>
          <w:bCs w:val="0"/>
          <w:sz w:val="24"/>
          <w:szCs w:val="24"/>
        </w:rPr>
      </w:lvl>
    </w:lvlOverride>
  </w:num>
  <w:num w:numId="162">
    <w:abstractNumId w:val="111"/>
  </w:num>
  <w:num w:numId="163">
    <w:abstractNumId w:val="102"/>
  </w:num>
  <w:num w:numId="164">
    <w:abstractNumId w:val="78"/>
  </w:num>
  <w:num w:numId="165">
    <w:abstractNumId w:val="103"/>
  </w:num>
  <w:num w:numId="166">
    <w:abstractNumId w:val="94"/>
  </w:num>
  <w:num w:numId="167">
    <w:abstractNumId w:val="80"/>
  </w:num>
  <w:num w:numId="168">
    <w:abstractNumId w:val="36"/>
  </w:num>
  <w:num w:numId="169">
    <w:abstractNumId w:val="143"/>
  </w:num>
  <w:num w:numId="170">
    <w:abstractNumId w:val="64"/>
  </w:num>
  <w:num w:numId="171">
    <w:abstractNumId w:val="161"/>
  </w:num>
  <w:num w:numId="172">
    <w:abstractNumId w:val="140"/>
  </w:num>
  <w:num w:numId="173">
    <w:abstractNumId w:val="42"/>
  </w:num>
  <w:num w:numId="174">
    <w:abstractNumId w:val="71"/>
  </w:num>
  <w:num w:numId="175">
    <w:abstractNumId w:val="58"/>
  </w:num>
  <w:num w:numId="176">
    <w:abstractNumId w:val="162"/>
  </w:num>
  <w:num w:numId="177">
    <w:abstractNumId w:val="139"/>
  </w:num>
  <w:num w:numId="178">
    <w:abstractNumId w:val="23"/>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4E43"/>
    <w:rsid w:val="000101C1"/>
    <w:rsid w:val="00012145"/>
    <w:rsid w:val="000154B8"/>
    <w:rsid w:val="00015AEE"/>
    <w:rsid w:val="00016DC5"/>
    <w:rsid w:val="0002026C"/>
    <w:rsid w:val="00021BF0"/>
    <w:rsid w:val="00025E11"/>
    <w:rsid w:val="000339AD"/>
    <w:rsid w:val="000367B7"/>
    <w:rsid w:val="00041FB4"/>
    <w:rsid w:val="00044DE0"/>
    <w:rsid w:val="0005247A"/>
    <w:rsid w:val="00053CC3"/>
    <w:rsid w:val="000543DB"/>
    <w:rsid w:val="0005737A"/>
    <w:rsid w:val="00070F51"/>
    <w:rsid w:val="00074155"/>
    <w:rsid w:val="000757CA"/>
    <w:rsid w:val="00076138"/>
    <w:rsid w:val="00080333"/>
    <w:rsid w:val="000917BB"/>
    <w:rsid w:val="00092667"/>
    <w:rsid w:val="00095576"/>
    <w:rsid w:val="000A1284"/>
    <w:rsid w:val="000A295B"/>
    <w:rsid w:val="000B0960"/>
    <w:rsid w:val="000B33E5"/>
    <w:rsid w:val="000B7091"/>
    <w:rsid w:val="000C2329"/>
    <w:rsid w:val="000C6315"/>
    <w:rsid w:val="000C66CF"/>
    <w:rsid w:val="000D02C0"/>
    <w:rsid w:val="000D3379"/>
    <w:rsid w:val="000D655C"/>
    <w:rsid w:val="000D6B2D"/>
    <w:rsid w:val="000D7904"/>
    <w:rsid w:val="000E334E"/>
    <w:rsid w:val="000E7BC2"/>
    <w:rsid w:val="000F3AED"/>
    <w:rsid w:val="00101FB1"/>
    <w:rsid w:val="00104E13"/>
    <w:rsid w:val="00121A08"/>
    <w:rsid w:val="001256F7"/>
    <w:rsid w:val="00126223"/>
    <w:rsid w:val="001306B4"/>
    <w:rsid w:val="00131CFC"/>
    <w:rsid w:val="00132BC9"/>
    <w:rsid w:val="001330AA"/>
    <w:rsid w:val="001372B2"/>
    <w:rsid w:val="00147A88"/>
    <w:rsid w:val="001500BB"/>
    <w:rsid w:val="00152466"/>
    <w:rsid w:val="001629E7"/>
    <w:rsid w:val="001707E8"/>
    <w:rsid w:val="00171772"/>
    <w:rsid w:val="00171D0C"/>
    <w:rsid w:val="00174EDB"/>
    <w:rsid w:val="00176665"/>
    <w:rsid w:val="00185703"/>
    <w:rsid w:val="001934C3"/>
    <w:rsid w:val="00195708"/>
    <w:rsid w:val="001A5E0D"/>
    <w:rsid w:val="001A728C"/>
    <w:rsid w:val="001A7C78"/>
    <w:rsid w:val="001B4AE6"/>
    <w:rsid w:val="001C6E5F"/>
    <w:rsid w:val="001D396B"/>
    <w:rsid w:val="001D44D2"/>
    <w:rsid w:val="001E0258"/>
    <w:rsid w:val="001E0F5C"/>
    <w:rsid w:val="001E16C2"/>
    <w:rsid w:val="001E19D0"/>
    <w:rsid w:val="001E387E"/>
    <w:rsid w:val="001E4179"/>
    <w:rsid w:val="001E4CD9"/>
    <w:rsid w:val="001E5194"/>
    <w:rsid w:val="001F7C5E"/>
    <w:rsid w:val="00200776"/>
    <w:rsid w:val="002007AE"/>
    <w:rsid w:val="00201691"/>
    <w:rsid w:val="00202E22"/>
    <w:rsid w:val="00204448"/>
    <w:rsid w:val="002152FF"/>
    <w:rsid w:val="002242F2"/>
    <w:rsid w:val="00225F79"/>
    <w:rsid w:val="00233113"/>
    <w:rsid w:val="00234411"/>
    <w:rsid w:val="00241575"/>
    <w:rsid w:val="002419BA"/>
    <w:rsid w:val="002430B2"/>
    <w:rsid w:val="002447D7"/>
    <w:rsid w:val="00251689"/>
    <w:rsid w:val="002517C7"/>
    <w:rsid w:val="00251964"/>
    <w:rsid w:val="00251C2C"/>
    <w:rsid w:val="00257760"/>
    <w:rsid w:val="00267336"/>
    <w:rsid w:val="00282403"/>
    <w:rsid w:val="00286728"/>
    <w:rsid w:val="002918D4"/>
    <w:rsid w:val="0029280E"/>
    <w:rsid w:val="002943A4"/>
    <w:rsid w:val="002946D4"/>
    <w:rsid w:val="002A03DD"/>
    <w:rsid w:val="002A62DC"/>
    <w:rsid w:val="002B14A1"/>
    <w:rsid w:val="002B2B08"/>
    <w:rsid w:val="002B4614"/>
    <w:rsid w:val="002B489A"/>
    <w:rsid w:val="002C07DF"/>
    <w:rsid w:val="002C194A"/>
    <w:rsid w:val="002C5FBE"/>
    <w:rsid w:val="002C6DFC"/>
    <w:rsid w:val="002D360B"/>
    <w:rsid w:val="002D43D0"/>
    <w:rsid w:val="002E53BC"/>
    <w:rsid w:val="002F19D9"/>
    <w:rsid w:val="002F55EF"/>
    <w:rsid w:val="002F5EA6"/>
    <w:rsid w:val="0030040F"/>
    <w:rsid w:val="00300423"/>
    <w:rsid w:val="00307BA2"/>
    <w:rsid w:val="00310761"/>
    <w:rsid w:val="00311523"/>
    <w:rsid w:val="00316361"/>
    <w:rsid w:val="003229E6"/>
    <w:rsid w:val="0032389D"/>
    <w:rsid w:val="00325975"/>
    <w:rsid w:val="003259A2"/>
    <w:rsid w:val="0032610F"/>
    <w:rsid w:val="00327277"/>
    <w:rsid w:val="00330311"/>
    <w:rsid w:val="0033338F"/>
    <w:rsid w:val="0033377A"/>
    <w:rsid w:val="00334AFD"/>
    <w:rsid w:val="00335A2A"/>
    <w:rsid w:val="00340A70"/>
    <w:rsid w:val="00342F6F"/>
    <w:rsid w:val="003446DD"/>
    <w:rsid w:val="00346C28"/>
    <w:rsid w:val="00374990"/>
    <w:rsid w:val="00384967"/>
    <w:rsid w:val="003851E3"/>
    <w:rsid w:val="0038538E"/>
    <w:rsid w:val="00385A99"/>
    <w:rsid w:val="0038649C"/>
    <w:rsid w:val="00391FAB"/>
    <w:rsid w:val="0039411B"/>
    <w:rsid w:val="0039481A"/>
    <w:rsid w:val="003A0CA6"/>
    <w:rsid w:val="003A0EE8"/>
    <w:rsid w:val="003A11D9"/>
    <w:rsid w:val="003A19E6"/>
    <w:rsid w:val="003A3E6E"/>
    <w:rsid w:val="003A5517"/>
    <w:rsid w:val="003B0CD9"/>
    <w:rsid w:val="003B6A29"/>
    <w:rsid w:val="003C0392"/>
    <w:rsid w:val="003C3114"/>
    <w:rsid w:val="003C62B1"/>
    <w:rsid w:val="003C7B70"/>
    <w:rsid w:val="003D0A1B"/>
    <w:rsid w:val="003D1C11"/>
    <w:rsid w:val="003D4857"/>
    <w:rsid w:val="003D5803"/>
    <w:rsid w:val="003D6C07"/>
    <w:rsid w:val="003E01B4"/>
    <w:rsid w:val="003E2209"/>
    <w:rsid w:val="003E7A14"/>
    <w:rsid w:val="003F21AC"/>
    <w:rsid w:val="003F2421"/>
    <w:rsid w:val="0040028B"/>
    <w:rsid w:val="00401134"/>
    <w:rsid w:val="00404D79"/>
    <w:rsid w:val="0040583A"/>
    <w:rsid w:val="0040675F"/>
    <w:rsid w:val="0041190C"/>
    <w:rsid w:val="004137C3"/>
    <w:rsid w:val="00415903"/>
    <w:rsid w:val="00421402"/>
    <w:rsid w:val="004222B3"/>
    <w:rsid w:val="004235F8"/>
    <w:rsid w:val="00423F73"/>
    <w:rsid w:val="00426BD8"/>
    <w:rsid w:val="00433914"/>
    <w:rsid w:val="00434818"/>
    <w:rsid w:val="0044023F"/>
    <w:rsid w:val="00442B6E"/>
    <w:rsid w:val="00443EA4"/>
    <w:rsid w:val="004463F1"/>
    <w:rsid w:val="00446B12"/>
    <w:rsid w:val="004519A6"/>
    <w:rsid w:val="00455F7A"/>
    <w:rsid w:val="00470C4E"/>
    <w:rsid w:val="00472722"/>
    <w:rsid w:val="00474C7A"/>
    <w:rsid w:val="004760DF"/>
    <w:rsid w:val="00486A15"/>
    <w:rsid w:val="00491779"/>
    <w:rsid w:val="004A0880"/>
    <w:rsid w:val="004A7339"/>
    <w:rsid w:val="004A7962"/>
    <w:rsid w:val="004B2A09"/>
    <w:rsid w:val="004B3ACA"/>
    <w:rsid w:val="004B4900"/>
    <w:rsid w:val="004B7155"/>
    <w:rsid w:val="004C276D"/>
    <w:rsid w:val="004C535E"/>
    <w:rsid w:val="004D1A63"/>
    <w:rsid w:val="004D774C"/>
    <w:rsid w:val="004E10A4"/>
    <w:rsid w:val="004E21DC"/>
    <w:rsid w:val="004E6708"/>
    <w:rsid w:val="004F050B"/>
    <w:rsid w:val="004F3615"/>
    <w:rsid w:val="004F427A"/>
    <w:rsid w:val="004F509F"/>
    <w:rsid w:val="005011EC"/>
    <w:rsid w:val="00501C64"/>
    <w:rsid w:val="00503D3B"/>
    <w:rsid w:val="00506306"/>
    <w:rsid w:val="00510797"/>
    <w:rsid w:val="0051102D"/>
    <w:rsid w:val="00517F7F"/>
    <w:rsid w:val="00530AFA"/>
    <w:rsid w:val="00531C4A"/>
    <w:rsid w:val="00534D47"/>
    <w:rsid w:val="00536888"/>
    <w:rsid w:val="00540658"/>
    <w:rsid w:val="00544EF3"/>
    <w:rsid w:val="0054664E"/>
    <w:rsid w:val="0055043C"/>
    <w:rsid w:val="0055086A"/>
    <w:rsid w:val="00555A1C"/>
    <w:rsid w:val="0056159B"/>
    <w:rsid w:val="00563363"/>
    <w:rsid w:val="00563DA0"/>
    <w:rsid w:val="0056554E"/>
    <w:rsid w:val="0057017B"/>
    <w:rsid w:val="00571AFD"/>
    <w:rsid w:val="00576F0F"/>
    <w:rsid w:val="005777A8"/>
    <w:rsid w:val="005A36FA"/>
    <w:rsid w:val="005A7B13"/>
    <w:rsid w:val="005B063E"/>
    <w:rsid w:val="005B37DD"/>
    <w:rsid w:val="005B5073"/>
    <w:rsid w:val="005B51F9"/>
    <w:rsid w:val="005B535D"/>
    <w:rsid w:val="005B6EC6"/>
    <w:rsid w:val="005B7348"/>
    <w:rsid w:val="005C3B30"/>
    <w:rsid w:val="005C6F7E"/>
    <w:rsid w:val="005D009F"/>
    <w:rsid w:val="005D0556"/>
    <w:rsid w:val="005D3CC3"/>
    <w:rsid w:val="005D44A1"/>
    <w:rsid w:val="005E04A8"/>
    <w:rsid w:val="005E27E8"/>
    <w:rsid w:val="005E3769"/>
    <w:rsid w:val="005F2320"/>
    <w:rsid w:val="005F33D4"/>
    <w:rsid w:val="006008E6"/>
    <w:rsid w:val="00603135"/>
    <w:rsid w:val="00606F19"/>
    <w:rsid w:val="006115CA"/>
    <w:rsid w:val="00612B4C"/>
    <w:rsid w:val="00615407"/>
    <w:rsid w:val="00616ED0"/>
    <w:rsid w:val="0061720F"/>
    <w:rsid w:val="00622A98"/>
    <w:rsid w:val="00622DC9"/>
    <w:rsid w:val="0062546B"/>
    <w:rsid w:val="00632623"/>
    <w:rsid w:val="006405A7"/>
    <w:rsid w:val="006418CF"/>
    <w:rsid w:val="00641D0B"/>
    <w:rsid w:val="00644FC2"/>
    <w:rsid w:val="0064530D"/>
    <w:rsid w:val="006523A1"/>
    <w:rsid w:val="00653CC9"/>
    <w:rsid w:val="006561C6"/>
    <w:rsid w:val="00656B85"/>
    <w:rsid w:val="00657BCC"/>
    <w:rsid w:val="006605D8"/>
    <w:rsid w:val="00672EAB"/>
    <w:rsid w:val="00677907"/>
    <w:rsid w:val="00677CC3"/>
    <w:rsid w:val="00681162"/>
    <w:rsid w:val="00682B57"/>
    <w:rsid w:val="0068465A"/>
    <w:rsid w:val="00694C92"/>
    <w:rsid w:val="006951B2"/>
    <w:rsid w:val="006952B9"/>
    <w:rsid w:val="006A24EF"/>
    <w:rsid w:val="006A3880"/>
    <w:rsid w:val="006A4397"/>
    <w:rsid w:val="006B2F05"/>
    <w:rsid w:val="006B4320"/>
    <w:rsid w:val="006B53A5"/>
    <w:rsid w:val="006B739F"/>
    <w:rsid w:val="006C0374"/>
    <w:rsid w:val="006C04E6"/>
    <w:rsid w:val="006C08EA"/>
    <w:rsid w:val="006C2670"/>
    <w:rsid w:val="006C27E9"/>
    <w:rsid w:val="006C4504"/>
    <w:rsid w:val="006C6D48"/>
    <w:rsid w:val="006D1B7D"/>
    <w:rsid w:val="006D3174"/>
    <w:rsid w:val="006E098C"/>
    <w:rsid w:val="006E0AEF"/>
    <w:rsid w:val="006E6E15"/>
    <w:rsid w:val="006E7057"/>
    <w:rsid w:val="006E7194"/>
    <w:rsid w:val="006F4181"/>
    <w:rsid w:val="006F4E00"/>
    <w:rsid w:val="006F5F81"/>
    <w:rsid w:val="006F7713"/>
    <w:rsid w:val="00700B91"/>
    <w:rsid w:val="00701538"/>
    <w:rsid w:val="00702F89"/>
    <w:rsid w:val="00705563"/>
    <w:rsid w:val="00705C36"/>
    <w:rsid w:val="00712FD1"/>
    <w:rsid w:val="00724144"/>
    <w:rsid w:val="007245DF"/>
    <w:rsid w:val="00726CD0"/>
    <w:rsid w:val="0073017B"/>
    <w:rsid w:val="00736253"/>
    <w:rsid w:val="00736AE6"/>
    <w:rsid w:val="00737C5B"/>
    <w:rsid w:val="007403AB"/>
    <w:rsid w:val="00742AF5"/>
    <w:rsid w:val="007468DE"/>
    <w:rsid w:val="00751546"/>
    <w:rsid w:val="007554A6"/>
    <w:rsid w:val="00763637"/>
    <w:rsid w:val="00764816"/>
    <w:rsid w:val="00764A0F"/>
    <w:rsid w:val="00767EBC"/>
    <w:rsid w:val="00770146"/>
    <w:rsid w:val="00781CC0"/>
    <w:rsid w:val="0078325B"/>
    <w:rsid w:val="0078371C"/>
    <w:rsid w:val="007879B3"/>
    <w:rsid w:val="007910F3"/>
    <w:rsid w:val="00791B4F"/>
    <w:rsid w:val="00793205"/>
    <w:rsid w:val="00794848"/>
    <w:rsid w:val="007A0C9D"/>
    <w:rsid w:val="007A4B96"/>
    <w:rsid w:val="007A5546"/>
    <w:rsid w:val="007B1FAB"/>
    <w:rsid w:val="007B2EB2"/>
    <w:rsid w:val="007B5284"/>
    <w:rsid w:val="007B7215"/>
    <w:rsid w:val="007C0F3C"/>
    <w:rsid w:val="007C259C"/>
    <w:rsid w:val="007D2A3D"/>
    <w:rsid w:val="007D4852"/>
    <w:rsid w:val="007E4485"/>
    <w:rsid w:val="007E7AB0"/>
    <w:rsid w:val="007F14F6"/>
    <w:rsid w:val="007F35FB"/>
    <w:rsid w:val="007F6C86"/>
    <w:rsid w:val="008001B2"/>
    <w:rsid w:val="008046E2"/>
    <w:rsid w:val="008047B8"/>
    <w:rsid w:val="00805DF5"/>
    <w:rsid w:val="00817A0E"/>
    <w:rsid w:val="008218B6"/>
    <w:rsid w:val="008235E1"/>
    <w:rsid w:val="00824B70"/>
    <w:rsid w:val="00824F06"/>
    <w:rsid w:val="008319C8"/>
    <w:rsid w:val="00833D4C"/>
    <w:rsid w:val="00834AD6"/>
    <w:rsid w:val="008425B8"/>
    <w:rsid w:val="00845FA3"/>
    <w:rsid w:val="00847B54"/>
    <w:rsid w:val="00850693"/>
    <w:rsid w:val="00855C71"/>
    <w:rsid w:val="00856382"/>
    <w:rsid w:val="008610B4"/>
    <w:rsid w:val="008706AA"/>
    <w:rsid w:val="00872C4E"/>
    <w:rsid w:val="00874243"/>
    <w:rsid w:val="0087444F"/>
    <w:rsid w:val="00876709"/>
    <w:rsid w:val="008801B5"/>
    <w:rsid w:val="00881F4B"/>
    <w:rsid w:val="00882F38"/>
    <w:rsid w:val="008927EF"/>
    <w:rsid w:val="00893749"/>
    <w:rsid w:val="00894626"/>
    <w:rsid w:val="008A27C4"/>
    <w:rsid w:val="008A7303"/>
    <w:rsid w:val="008B10BE"/>
    <w:rsid w:val="008B3A71"/>
    <w:rsid w:val="008C387C"/>
    <w:rsid w:val="008D2819"/>
    <w:rsid w:val="008D2E68"/>
    <w:rsid w:val="008D44F5"/>
    <w:rsid w:val="008D750D"/>
    <w:rsid w:val="008E6639"/>
    <w:rsid w:val="008F1D94"/>
    <w:rsid w:val="008F712A"/>
    <w:rsid w:val="008F7233"/>
    <w:rsid w:val="00904FE4"/>
    <w:rsid w:val="00905AF0"/>
    <w:rsid w:val="0092000A"/>
    <w:rsid w:val="009218B2"/>
    <w:rsid w:val="00927E62"/>
    <w:rsid w:val="00932704"/>
    <w:rsid w:val="00934781"/>
    <w:rsid w:val="00935483"/>
    <w:rsid w:val="00936283"/>
    <w:rsid w:val="00936906"/>
    <w:rsid w:val="00941982"/>
    <w:rsid w:val="009436B2"/>
    <w:rsid w:val="00950977"/>
    <w:rsid w:val="0095205A"/>
    <w:rsid w:val="00953A7D"/>
    <w:rsid w:val="0095760C"/>
    <w:rsid w:val="009620F9"/>
    <w:rsid w:val="00965014"/>
    <w:rsid w:val="009660AD"/>
    <w:rsid w:val="00966F8F"/>
    <w:rsid w:val="00967E4C"/>
    <w:rsid w:val="009726AA"/>
    <w:rsid w:val="009727F0"/>
    <w:rsid w:val="00973ED6"/>
    <w:rsid w:val="009760C8"/>
    <w:rsid w:val="00976F70"/>
    <w:rsid w:val="0097719C"/>
    <w:rsid w:val="00986D3E"/>
    <w:rsid w:val="0099432D"/>
    <w:rsid w:val="0099724A"/>
    <w:rsid w:val="009A14A3"/>
    <w:rsid w:val="009A46F9"/>
    <w:rsid w:val="009A57CD"/>
    <w:rsid w:val="009B0FE1"/>
    <w:rsid w:val="009B42B9"/>
    <w:rsid w:val="009B683F"/>
    <w:rsid w:val="009B6EFA"/>
    <w:rsid w:val="009C1B58"/>
    <w:rsid w:val="009C6847"/>
    <w:rsid w:val="009C70DD"/>
    <w:rsid w:val="009E0BB0"/>
    <w:rsid w:val="009E0F58"/>
    <w:rsid w:val="009E10E5"/>
    <w:rsid w:val="009E3355"/>
    <w:rsid w:val="009F10A8"/>
    <w:rsid w:val="009F2530"/>
    <w:rsid w:val="00A00D2A"/>
    <w:rsid w:val="00A175FD"/>
    <w:rsid w:val="00A17EF8"/>
    <w:rsid w:val="00A20719"/>
    <w:rsid w:val="00A21F1D"/>
    <w:rsid w:val="00A241B4"/>
    <w:rsid w:val="00A2737B"/>
    <w:rsid w:val="00A341A2"/>
    <w:rsid w:val="00A422DA"/>
    <w:rsid w:val="00A5583A"/>
    <w:rsid w:val="00A615A2"/>
    <w:rsid w:val="00A63467"/>
    <w:rsid w:val="00A66971"/>
    <w:rsid w:val="00A66FC6"/>
    <w:rsid w:val="00A82C26"/>
    <w:rsid w:val="00A8344D"/>
    <w:rsid w:val="00A91B9C"/>
    <w:rsid w:val="00A95C17"/>
    <w:rsid w:val="00AA491B"/>
    <w:rsid w:val="00AB3597"/>
    <w:rsid w:val="00AB45DE"/>
    <w:rsid w:val="00AB5575"/>
    <w:rsid w:val="00AB5850"/>
    <w:rsid w:val="00AB6291"/>
    <w:rsid w:val="00AC3F72"/>
    <w:rsid w:val="00AC75F0"/>
    <w:rsid w:val="00AD469D"/>
    <w:rsid w:val="00AD6029"/>
    <w:rsid w:val="00AE54D0"/>
    <w:rsid w:val="00AF1CEE"/>
    <w:rsid w:val="00B027CA"/>
    <w:rsid w:val="00B047DF"/>
    <w:rsid w:val="00B10641"/>
    <w:rsid w:val="00B14FBB"/>
    <w:rsid w:val="00B152A9"/>
    <w:rsid w:val="00B208F2"/>
    <w:rsid w:val="00B24278"/>
    <w:rsid w:val="00B24FEE"/>
    <w:rsid w:val="00B25B79"/>
    <w:rsid w:val="00B301BD"/>
    <w:rsid w:val="00B34121"/>
    <w:rsid w:val="00B37CD7"/>
    <w:rsid w:val="00B41172"/>
    <w:rsid w:val="00B418E0"/>
    <w:rsid w:val="00B425BB"/>
    <w:rsid w:val="00B436DF"/>
    <w:rsid w:val="00B447FF"/>
    <w:rsid w:val="00B46222"/>
    <w:rsid w:val="00B5402F"/>
    <w:rsid w:val="00B56DA3"/>
    <w:rsid w:val="00B6395F"/>
    <w:rsid w:val="00B6404C"/>
    <w:rsid w:val="00B643A4"/>
    <w:rsid w:val="00B731AC"/>
    <w:rsid w:val="00B80EA7"/>
    <w:rsid w:val="00B854EF"/>
    <w:rsid w:val="00B9013D"/>
    <w:rsid w:val="00B905FE"/>
    <w:rsid w:val="00B91E37"/>
    <w:rsid w:val="00B93C69"/>
    <w:rsid w:val="00B95A30"/>
    <w:rsid w:val="00BA188C"/>
    <w:rsid w:val="00BA6898"/>
    <w:rsid w:val="00BB3F21"/>
    <w:rsid w:val="00BB67D0"/>
    <w:rsid w:val="00BC4E21"/>
    <w:rsid w:val="00BC7159"/>
    <w:rsid w:val="00BD0974"/>
    <w:rsid w:val="00BD2898"/>
    <w:rsid w:val="00BD2B6C"/>
    <w:rsid w:val="00BD77DB"/>
    <w:rsid w:val="00BE0528"/>
    <w:rsid w:val="00BE18CC"/>
    <w:rsid w:val="00BE34EB"/>
    <w:rsid w:val="00BE37C0"/>
    <w:rsid w:val="00BE4929"/>
    <w:rsid w:val="00BE594F"/>
    <w:rsid w:val="00BE7F4F"/>
    <w:rsid w:val="00C00B0F"/>
    <w:rsid w:val="00C01F44"/>
    <w:rsid w:val="00C05184"/>
    <w:rsid w:val="00C11672"/>
    <w:rsid w:val="00C13AEE"/>
    <w:rsid w:val="00C15822"/>
    <w:rsid w:val="00C222C4"/>
    <w:rsid w:val="00C228B6"/>
    <w:rsid w:val="00C24874"/>
    <w:rsid w:val="00C24CD5"/>
    <w:rsid w:val="00C25836"/>
    <w:rsid w:val="00C3269D"/>
    <w:rsid w:val="00C34010"/>
    <w:rsid w:val="00C36669"/>
    <w:rsid w:val="00C4336E"/>
    <w:rsid w:val="00C44B69"/>
    <w:rsid w:val="00C45D82"/>
    <w:rsid w:val="00C46715"/>
    <w:rsid w:val="00C5346A"/>
    <w:rsid w:val="00C54B52"/>
    <w:rsid w:val="00C54E58"/>
    <w:rsid w:val="00C56DB7"/>
    <w:rsid w:val="00C577B1"/>
    <w:rsid w:val="00C61F2C"/>
    <w:rsid w:val="00C62E63"/>
    <w:rsid w:val="00C65C7D"/>
    <w:rsid w:val="00C72621"/>
    <w:rsid w:val="00C74A16"/>
    <w:rsid w:val="00C764A0"/>
    <w:rsid w:val="00C83E35"/>
    <w:rsid w:val="00C84B84"/>
    <w:rsid w:val="00C85939"/>
    <w:rsid w:val="00C9344C"/>
    <w:rsid w:val="00C9776A"/>
    <w:rsid w:val="00CA1036"/>
    <w:rsid w:val="00CA6343"/>
    <w:rsid w:val="00CB24DE"/>
    <w:rsid w:val="00CC2B13"/>
    <w:rsid w:val="00CC45F5"/>
    <w:rsid w:val="00CD3443"/>
    <w:rsid w:val="00CD6BDE"/>
    <w:rsid w:val="00CD6DF1"/>
    <w:rsid w:val="00CE2FE7"/>
    <w:rsid w:val="00CE60ED"/>
    <w:rsid w:val="00CF1B89"/>
    <w:rsid w:val="00D106D7"/>
    <w:rsid w:val="00D10F31"/>
    <w:rsid w:val="00D13113"/>
    <w:rsid w:val="00D131C8"/>
    <w:rsid w:val="00D13658"/>
    <w:rsid w:val="00D17152"/>
    <w:rsid w:val="00D40C63"/>
    <w:rsid w:val="00D40CE4"/>
    <w:rsid w:val="00D4543D"/>
    <w:rsid w:val="00D51E61"/>
    <w:rsid w:val="00D54EB3"/>
    <w:rsid w:val="00D5501B"/>
    <w:rsid w:val="00D7081D"/>
    <w:rsid w:val="00D71503"/>
    <w:rsid w:val="00D72023"/>
    <w:rsid w:val="00D72576"/>
    <w:rsid w:val="00D73BE2"/>
    <w:rsid w:val="00D73D5F"/>
    <w:rsid w:val="00D73E90"/>
    <w:rsid w:val="00D75D8B"/>
    <w:rsid w:val="00D7768A"/>
    <w:rsid w:val="00D820C0"/>
    <w:rsid w:val="00D86909"/>
    <w:rsid w:val="00D91A7B"/>
    <w:rsid w:val="00D95A04"/>
    <w:rsid w:val="00DA16BA"/>
    <w:rsid w:val="00DA5225"/>
    <w:rsid w:val="00DA6281"/>
    <w:rsid w:val="00DB2CEB"/>
    <w:rsid w:val="00DB7027"/>
    <w:rsid w:val="00DC07AB"/>
    <w:rsid w:val="00DC2E02"/>
    <w:rsid w:val="00DC74E0"/>
    <w:rsid w:val="00DD0086"/>
    <w:rsid w:val="00DE25C4"/>
    <w:rsid w:val="00DE4802"/>
    <w:rsid w:val="00DE5F83"/>
    <w:rsid w:val="00DF2632"/>
    <w:rsid w:val="00E00B5C"/>
    <w:rsid w:val="00E0367E"/>
    <w:rsid w:val="00E12754"/>
    <w:rsid w:val="00E12B79"/>
    <w:rsid w:val="00E12BAB"/>
    <w:rsid w:val="00E243BF"/>
    <w:rsid w:val="00E26267"/>
    <w:rsid w:val="00E36A15"/>
    <w:rsid w:val="00E37AB8"/>
    <w:rsid w:val="00E40BA3"/>
    <w:rsid w:val="00E40F50"/>
    <w:rsid w:val="00E42BB5"/>
    <w:rsid w:val="00E50069"/>
    <w:rsid w:val="00E50900"/>
    <w:rsid w:val="00E5421D"/>
    <w:rsid w:val="00E55789"/>
    <w:rsid w:val="00E557FA"/>
    <w:rsid w:val="00E62E17"/>
    <w:rsid w:val="00E6760F"/>
    <w:rsid w:val="00E678A9"/>
    <w:rsid w:val="00E70522"/>
    <w:rsid w:val="00E71890"/>
    <w:rsid w:val="00E7192F"/>
    <w:rsid w:val="00E71ECC"/>
    <w:rsid w:val="00E72DC8"/>
    <w:rsid w:val="00E73800"/>
    <w:rsid w:val="00E75703"/>
    <w:rsid w:val="00E75D6C"/>
    <w:rsid w:val="00E761E1"/>
    <w:rsid w:val="00E8170D"/>
    <w:rsid w:val="00E83AB4"/>
    <w:rsid w:val="00E93ED7"/>
    <w:rsid w:val="00E9519D"/>
    <w:rsid w:val="00E973B8"/>
    <w:rsid w:val="00E975FC"/>
    <w:rsid w:val="00EA3E50"/>
    <w:rsid w:val="00EA4A93"/>
    <w:rsid w:val="00EA7CE7"/>
    <w:rsid w:val="00EB0AE8"/>
    <w:rsid w:val="00EB28C5"/>
    <w:rsid w:val="00EB3076"/>
    <w:rsid w:val="00EB43E3"/>
    <w:rsid w:val="00EC1AAD"/>
    <w:rsid w:val="00EC5C64"/>
    <w:rsid w:val="00EC63C4"/>
    <w:rsid w:val="00EC68DD"/>
    <w:rsid w:val="00EC780F"/>
    <w:rsid w:val="00ED0382"/>
    <w:rsid w:val="00ED379F"/>
    <w:rsid w:val="00ED701A"/>
    <w:rsid w:val="00EE4CF7"/>
    <w:rsid w:val="00EF0EEB"/>
    <w:rsid w:val="00EF76AE"/>
    <w:rsid w:val="00F0028F"/>
    <w:rsid w:val="00F0483B"/>
    <w:rsid w:val="00F07BD3"/>
    <w:rsid w:val="00F1092F"/>
    <w:rsid w:val="00F14366"/>
    <w:rsid w:val="00F15E0A"/>
    <w:rsid w:val="00F17CAC"/>
    <w:rsid w:val="00F25BBE"/>
    <w:rsid w:val="00F32A2F"/>
    <w:rsid w:val="00F349B1"/>
    <w:rsid w:val="00F36BA8"/>
    <w:rsid w:val="00F411F6"/>
    <w:rsid w:val="00F44412"/>
    <w:rsid w:val="00F5023D"/>
    <w:rsid w:val="00F56220"/>
    <w:rsid w:val="00F63DFD"/>
    <w:rsid w:val="00F64FA9"/>
    <w:rsid w:val="00F710BA"/>
    <w:rsid w:val="00F712C4"/>
    <w:rsid w:val="00F7319B"/>
    <w:rsid w:val="00F75770"/>
    <w:rsid w:val="00F8613A"/>
    <w:rsid w:val="00F86C8F"/>
    <w:rsid w:val="00F91FA9"/>
    <w:rsid w:val="00FA3A88"/>
    <w:rsid w:val="00FA63EC"/>
    <w:rsid w:val="00FB0351"/>
    <w:rsid w:val="00FB06E4"/>
    <w:rsid w:val="00FB09AA"/>
    <w:rsid w:val="00FB18DB"/>
    <w:rsid w:val="00FB2C24"/>
    <w:rsid w:val="00FB5C86"/>
    <w:rsid w:val="00FC06FA"/>
    <w:rsid w:val="00FC1FB5"/>
    <w:rsid w:val="00FC344E"/>
    <w:rsid w:val="00FC3832"/>
    <w:rsid w:val="00FC484D"/>
    <w:rsid w:val="00FC48BC"/>
    <w:rsid w:val="00FC6B4B"/>
    <w:rsid w:val="00FD6F5B"/>
    <w:rsid w:val="00FE2D57"/>
    <w:rsid w:val="00FE2E14"/>
    <w:rsid w:val="00FE4F4C"/>
    <w:rsid w:val="00FF080A"/>
    <w:rsid w:val="00FF40FD"/>
    <w:rsid w:val="00FF696A"/>
    <w:rsid w:val="00FF6E29"/>
    <w:rsid w:val="00FF72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7"/>
    <o:shapelayout v:ext="edit">
      <o:idmap v:ext="edit" data="1"/>
    </o:shapelayout>
  </w:shapeDefaults>
  <w:decimalSymbol w:val="."/>
  <w:listSeparator w:val=","/>
  <w14:docId w14:val="18778BCF"/>
  <w15:chartTrackingRefBased/>
  <w15:docId w15:val="{0D1EC8B5-FA31-475B-A815-3B8723CF4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74990"/>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2">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0">
    <w:name w:val="סעיף רמה 2"/>
    <w:basedOn w:val="a9"/>
    <w:link w:val="2f4"/>
    <w:autoRedefine/>
    <w:qFormat/>
    <w:rsid w:val="008C387C"/>
    <w:pPr>
      <w:keepNext/>
      <w:numPr>
        <w:ilvl w:val="1"/>
        <w:numId w:val="84"/>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341A2"/>
    <w:pPr>
      <w:numPr>
        <w:ilvl w:val="2"/>
      </w:numPr>
      <w:tabs>
        <w:tab w:val="left" w:pos="1304"/>
      </w:tabs>
    </w:pPr>
  </w:style>
  <w:style w:type="character" w:customStyle="1" w:styleId="3f2">
    <w:name w:val="סעיף רמה 3 תו"/>
    <w:basedOn w:val="aa"/>
    <w:link w:val="31"/>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BA188C"/>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BA188C"/>
    <w:rPr>
      <w:rFonts w:ascii="Tahoma" w:eastAsia="Times New Roman" w:hAnsi="Tahoma"/>
      <w:b/>
      <w:bCs/>
      <w:sz w:val="40"/>
      <w:szCs w:val="32"/>
    </w:rPr>
  </w:style>
  <w:style w:type="paragraph" w:customStyle="1" w:styleId="affffffffff8">
    <w:name w:val="הנגשה טקסט"/>
    <w:basedOn w:val="14"/>
    <w:link w:val="affffffffff9"/>
    <w:qFormat/>
    <w:rsid w:val="004D1A63"/>
    <w:pPr>
      <w:spacing w:line="360" w:lineRule="auto"/>
      <w:ind w:left="84"/>
      <w:jc w:val="left"/>
    </w:pPr>
    <w:rPr>
      <w:bCs w:val="0"/>
      <w:szCs w:val="24"/>
    </w:rPr>
  </w:style>
  <w:style w:type="character" w:customStyle="1" w:styleId="affffffffff9">
    <w:name w:val="הנגשה טקסט תו"/>
    <w:basedOn w:val="15"/>
    <w:link w:val="affffffffff8"/>
    <w:rsid w:val="004D1A63"/>
    <w:rPr>
      <w:rFonts w:ascii="Times New Roman" w:eastAsia="Times New Roman" w:hAnsi="Times New Roman" w:cs="David"/>
      <w:b/>
      <w:bCs w:val="0"/>
      <w:sz w:val="24"/>
      <w:szCs w:val="24"/>
    </w:rPr>
  </w:style>
  <w:style w:type="character" w:customStyle="1" w:styleId="2f4">
    <w:name w:val="סעיף רמה 2 תו"/>
    <w:basedOn w:val="aa"/>
    <w:link w:val="20"/>
    <w:locked/>
    <w:rsid w:val="008C387C"/>
    <w:rPr>
      <w:rFonts w:ascii="Arial" w:eastAsia="Times New Roman" w:hAnsi="Arial"/>
    </w:rPr>
  </w:style>
  <w:style w:type="paragraph" w:customStyle="1" w:styleId="4f0">
    <w:name w:val="סעיף רמה 4"/>
    <w:basedOn w:val="31"/>
    <w:qFormat/>
    <w:rsid w:val="003E2209"/>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3E2209"/>
    <w:pPr>
      <w:tabs>
        <w:tab w:val="left" w:pos="3402"/>
      </w:tabs>
      <w:ind w:left="2232" w:hanging="792"/>
    </w:pPr>
  </w:style>
  <w:style w:type="paragraph" w:customStyle="1" w:styleId="66">
    <w:name w:val="סעיף רמה 6"/>
    <w:basedOn w:val="5c"/>
    <w:qFormat/>
    <w:rsid w:val="003E2209"/>
    <w:pPr>
      <w:ind w:left="2736" w:hanging="93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612049">
      <w:bodyDiv w:val="1"/>
      <w:marLeft w:val="0"/>
      <w:marRight w:val="0"/>
      <w:marTop w:val="0"/>
      <w:marBottom w:val="0"/>
      <w:divBdr>
        <w:top w:val="none" w:sz="0" w:space="0" w:color="auto"/>
        <w:left w:val="none" w:sz="0" w:space="0" w:color="auto"/>
        <w:bottom w:val="none" w:sz="0" w:space="0" w:color="auto"/>
        <w:right w:val="none" w:sz="0" w:space="0" w:color="auto"/>
      </w:divBdr>
    </w:div>
    <w:div w:id="207330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of.gov.il/takam/pages/horaot.aspx?k=7.7.1.1"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emf"/><Relationship Id="rId39" Type="http://schemas.openxmlformats.org/officeDocument/2006/relationships/header" Target="header4.xml"/><Relationship Id="rId21" Type="http://schemas.openxmlformats.org/officeDocument/2006/relationships/hyperlink" Target="mailto:itamsut@energy.gov.il" TargetMode="External"/><Relationship Id="rId34" Type="http://schemas.openxmlformats.org/officeDocument/2006/relationships/hyperlink" Target="http://www.justice.gov.il/Units/NetzivutShivyon/MercazHameidaLenegishut/NegishutSherutZiburi/NegishutMeidaKatuvUbealPeh/Pages/HangashatAtreiInternet.aspx" TargetMode="External"/><Relationship Id="rId42" Type="http://schemas.openxmlformats.org/officeDocument/2006/relationships/footer" Target="foot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personalid.co.il" TargetMode="External"/><Relationship Id="rId29" Type="http://schemas.openxmlformats.org/officeDocument/2006/relationships/hyperlink" Target="http://hozrim.mof.gov.il/doc/hashkal/horaot.nsf/ByNum/&#1492;.13.10.2.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Units/RasutHataagidim/units/RashamHachvarot/TfasimNew/Pages/ProducingExtract.aspx" TargetMode="External"/><Relationship Id="rId24" Type="http://schemas.openxmlformats.org/officeDocument/2006/relationships/hyperlink" Target="http://www.personalid.co.il" TargetMode="External"/><Relationship Id="rId32" Type="http://schemas.openxmlformats.org/officeDocument/2006/relationships/header" Target="header2.xml"/><Relationship Id="rId37" Type="http://schemas.openxmlformats.org/officeDocument/2006/relationships/hyperlink" Target="https://www.gov.il/BlobFolder/guide/rd_grants/he/rd_support.pdf" TargetMode="Externa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comsign.co.il" TargetMode="External"/><Relationship Id="rId23" Type="http://schemas.openxmlformats.org/officeDocument/2006/relationships/hyperlink" Target="http://www.comsign.co.il" TargetMode="External"/><Relationship Id="rId28" Type="http://schemas.openxmlformats.org/officeDocument/2006/relationships/image" Target="media/image4.emf"/><Relationship Id="rId36" Type="http://schemas.openxmlformats.org/officeDocument/2006/relationships/hyperlink" Target="mailto:ngroisman@energy.gov.il" TargetMode="External"/><Relationship Id="rId10" Type="http://schemas.openxmlformats.org/officeDocument/2006/relationships/endnotes" Target="endnotes.xml"/><Relationship Id="rId19" Type="http://schemas.openxmlformats.org/officeDocument/2006/relationships/hyperlink" Target="https://www.gov.il/he/Departments/ministry_of_energy" TargetMode="External"/><Relationship Id="rId31" Type="http://schemas.openxmlformats.org/officeDocument/2006/relationships/footer" Target="footer1.xm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nergyforms-startup.energydmz.org/StartUpStudy.html" TargetMode="External"/><Relationship Id="rId22" Type="http://schemas.openxmlformats.org/officeDocument/2006/relationships/hyperlink" Target="https://www.gov.il/he/Departments/ministry_of_energy" TargetMode="External"/><Relationship Id="rId27" Type="http://schemas.openxmlformats.org/officeDocument/2006/relationships/image" Target="media/image3.png"/><Relationship Id="rId30" Type="http://schemas.openxmlformats.org/officeDocument/2006/relationships/header" Target="header1.xml"/><Relationship Id="rId35" Type="http://schemas.openxmlformats.org/officeDocument/2006/relationships/hyperlink" Target="http://www.w3c.org.il/guidelines/guidelines_WCAG_2.0.html"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of.gov.il/takam/Pages/horaot.aspx?k=7.5.1.1"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png"/><Relationship Id="rId33" Type="http://schemas.openxmlformats.org/officeDocument/2006/relationships/footer" Target="footer2.xml"/><Relationship Id="rId38" Type="http://schemas.openxmlformats.org/officeDocument/2006/relationships/header" Target="header3.xml"/><Relationship Id="rId20" Type="http://schemas.openxmlformats.org/officeDocument/2006/relationships/hyperlink" Target="mailto:cso-projects@energy.gov.il" TargetMode="External"/><Relationship Id="rId41"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3251F10DD704AB1B030607D0740C89E"/>
        <w:category>
          <w:name w:val="כללי"/>
          <w:gallery w:val="placeholder"/>
        </w:category>
        <w:types>
          <w:type w:val="bbPlcHdr"/>
        </w:types>
        <w:behaviors>
          <w:behavior w:val="content"/>
        </w:behaviors>
        <w:guid w:val="{918C1778-8610-4500-96FE-EC3D01582563}"/>
      </w:docPartPr>
      <w:docPartBody>
        <w:p w:rsidR="00703E16" w:rsidRDefault="0011073D" w:rsidP="0011073D">
          <w:pPr>
            <w:pStyle w:val="E3251F10DD704AB1B030607D0740C89E"/>
          </w:pPr>
          <w:r w:rsidRPr="006C6AF7">
            <w:rPr>
              <w:rStyle w:val="a3"/>
            </w:rPr>
            <w:t>[Title]</w:t>
          </w:r>
        </w:p>
      </w:docPartBody>
    </w:docPart>
    <w:docPart>
      <w:docPartPr>
        <w:name w:val="19D3F244A6BE4AC19349D0E93D613345"/>
        <w:category>
          <w:name w:val="כללי"/>
          <w:gallery w:val="placeholder"/>
        </w:category>
        <w:types>
          <w:type w:val="bbPlcHdr"/>
        </w:types>
        <w:behaviors>
          <w:behavior w:val="content"/>
        </w:behaviors>
        <w:guid w:val="{26C6F126-0DC5-4B33-A044-7A8FEB451E7E}"/>
      </w:docPartPr>
      <w:docPartBody>
        <w:p w:rsidR="00703E16" w:rsidRDefault="0011073D" w:rsidP="0011073D">
          <w:pPr>
            <w:pStyle w:val="19D3F244A6BE4AC19349D0E93D613345"/>
          </w:pPr>
          <w:r w:rsidRPr="00715E26">
            <w:rPr>
              <w:rStyle w:val="a3"/>
              <w:rtl/>
            </w:rPr>
            <w:t>[כותרת]</w:t>
          </w:r>
        </w:p>
      </w:docPartBody>
    </w:docPart>
    <w:docPart>
      <w:docPartPr>
        <w:name w:val="0BCC516CCCE347E3B103DB06AE3F1881"/>
        <w:category>
          <w:name w:val="כללי"/>
          <w:gallery w:val="placeholder"/>
        </w:category>
        <w:types>
          <w:type w:val="bbPlcHdr"/>
        </w:types>
        <w:behaviors>
          <w:behavior w:val="content"/>
        </w:behaviors>
        <w:guid w:val="{98FE5B15-7BCB-4662-B21C-B7EDAE59C14D}"/>
      </w:docPartPr>
      <w:docPartBody>
        <w:p w:rsidR="00703E16" w:rsidRDefault="0011073D" w:rsidP="0011073D">
          <w:pPr>
            <w:pStyle w:val="0BCC516CCCE347E3B103DB06AE3F1881"/>
          </w:pPr>
          <w:r w:rsidRPr="00766653">
            <w:rPr>
              <w:rStyle w:val="a3"/>
              <w:rtl/>
            </w:rPr>
            <w:t>[נושא]</w:t>
          </w:r>
        </w:p>
      </w:docPartBody>
    </w:docPart>
    <w:docPart>
      <w:docPartPr>
        <w:name w:val="E16C0247975743989A9DA815F59523D6"/>
        <w:category>
          <w:name w:val="כללי"/>
          <w:gallery w:val="placeholder"/>
        </w:category>
        <w:types>
          <w:type w:val="bbPlcHdr"/>
        </w:types>
        <w:behaviors>
          <w:behavior w:val="content"/>
        </w:behaviors>
        <w:guid w:val="{E7F5883B-9D0E-4AD3-8B12-A196F8165118}"/>
      </w:docPartPr>
      <w:docPartBody>
        <w:p w:rsidR="00703E16" w:rsidRDefault="0011073D" w:rsidP="0011073D">
          <w:pPr>
            <w:pStyle w:val="E16C0247975743989A9DA815F59523D6"/>
          </w:pPr>
          <w:r w:rsidRPr="00715E26">
            <w:rPr>
              <w:rStyle w:val="a3"/>
              <w:rtl/>
            </w:rPr>
            <w:t>[כותרת]</w:t>
          </w:r>
        </w:p>
      </w:docPartBody>
    </w:docPart>
    <w:docPart>
      <w:docPartPr>
        <w:name w:val="85169E174B9742B0A7FF2747568954CA"/>
        <w:category>
          <w:name w:val="כללי"/>
          <w:gallery w:val="placeholder"/>
        </w:category>
        <w:types>
          <w:type w:val="bbPlcHdr"/>
        </w:types>
        <w:behaviors>
          <w:behavior w:val="content"/>
        </w:behaviors>
        <w:guid w:val="{8DE5CFF2-733D-410D-9ECA-646BE87734B2}"/>
      </w:docPartPr>
      <w:docPartBody>
        <w:p w:rsidR="00703E16" w:rsidRDefault="0011073D" w:rsidP="0011073D">
          <w:pPr>
            <w:pStyle w:val="85169E174B9742B0A7FF2747568954CA"/>
          </w:pPr>
          <w:r w:rsidRPr="00715E26">
            <w:rPr>
              <w:rStyle w:val="a3"/>
              <w:rtl/>
            </w:rPr>
            <w:t>[כותרת]</w:t>
          </w:r>
        </w:p>
      </w:docPartBody>
    </w:docPart>
    <w:docPart>
      <w:docPartPr>
        <w:name w:val="A7328A1426CE49F482AA57D6B4001E89"/>
        <w:category>
          <w:name w:val="כללי"/>
          <w:gallery w:val="placeholder"/>
        </w:category>
        <w:types>
          <w:type w:val="bbPlcHdr"/>
        </w:types>
        <w:behaviors>
          <w:behavior w:val="content"/>
        </w:behaviors>
        <w:guid w:val="{FF8EFC9B-4396-4BFE-B782-24BBA7DFBD24}"/>
      </w:docPartPr>
      <w:docPartBody>
        <w:p w:rsidR="00703E16" w:rsidRDefault="0011073D" w:rsidP="0011073D">
          <w:pPr>
            <w:pStyle w:val="A7328A1426CE49F482AA57D6B4001E89"/>
          </w:pPr>
          <w:r w:rsidRPr="00766653">
            <w:rPr>
              <w:rStyle w:val="a3"/>
              <w:rtl/>
            </w:rPr>
            <w:t>[נושא]</w:t>
          </w:r>
        </w:p>
      </w:docPartBody>
    </w:docPart>
    <w:docPart>
      <w:docPartPr>
        <w:name w:val="C07B352623CD465F8DD956D42585B9AD"/>
        <w:category>
          <w:name w:val="כללי"/>
          <w:gallery w:val="placeholder"/>
        </w:category>
        <w:types>
          <w:type w:val="bbPlcHdr"/>
        </w:types>
        <w:behaviors>
          <w:behavior w:val="content"/>
        </w:behaviors>
        <w:guid w:val="{01D952C5-BDA6-4AB4-A270-4A5E74B72B37}"/>
      </w:docPartPr>
      <w:docPartBody>
        <w:p w:rsidR="00703E16" w:rsidRDefault="0011073D" w:rsidP="0011073D">
          <w:pPr>
            <w:pStyle w:val="C07B352623CD465F8DD956D42585B9AD"/>
          </w:pPr>
          <w:r w:rsidRPr="00715E26">
            <w:rPr>
              <w:rStyle w:val="a3"/>
              <w:rtl/>
            </w:rPr>
            <w:t>[כותרת]</w:t>
          </w:r>
        </w:p>
      </w:docPartBody>
    </w:docPart>
    <w:docPart>
      <w:docPartPr>
        <w:name w:val="4CC98B175F184A109B0DD6E937972AE7"/>
        <w:category>
          <w:name w:val="כללי"/>
          <w:gallery w:val="placeholder"/>
        </w:category>
        <w:types>
          <w:type w:val="bbPlcHdr"/>
        </w:types>
        <w:behaviors>
          <w:behavior w:val="content"/>
        </w:behaviors>
        <w:guid w:val="{A66B2262-8906-4671-B566-1B6D65A0D07F}"/>
      </w:docPartPr>
      <w:docPartBody>
        <w:p w:rsidR="00703E16" w:rsidRDefault="0011073D" w:rsidP="0011073D">
          <w:pPr>
            <w:pStyle w:val="4CC98B175F184A109B0DD6E937972AE7"/>
          </w:pPr>
          <w:r w:rsidRPr="00766653">
            <w:rPr>
              <w:rStyle w:val="a3"/>
              <w:rtl/>
            </w:rPr>
            <w:t>[נושא]</w:t>
          </w:r>
        </w:p>
      </w:docPartBody>
    </w:docPart>
    <w:docPart>
      <w:docPartPr>
        <w:name w:val="C551B6805A6D42EBA508359E77CD9ADF"/>
        <w:category>
          <w:name w:val="כללי"/>
          <w:gallery w:val="placeholder"/>
        </w:category>
        <w:types>
          <w:type w:val="bbPlcHdr"/>
        </w:types>
        <w:behaviors>
          <w:behavior w:val="content"/>
        </w:behaviors>
        <w:guid w:val="{EE1088E3-F155-4D13-AAAC-9B79EC4F933C}"/>
      </w:docPartPr>
      <w:docPartBody>
        <w:p w:rsidR="00703E16" w:rsidRDefault="0011073D" w:rsidP="0011073D">
          <w:pPr>
            <w:pStyle w:val="C551B6805A6D42EBA508359E77CD9ADF"/>
          </w:pPr>
          <w:r w:rsidRPr="00715E26">
            <w:rPr>
              <w:rStyle w:val="a3"/>
              <w:rtl/>
            </w:rPr>
            <w:t>[כותרת]</w:t>
          </w:r>
        </w:p>
      </w:docPartBody>
    </w:docPart>
    <w:docPart>
      <w:docPartPr>
        <w:name w:val="C9EB19B1569842DBA04FB5C153AC0509"/>
        <w:category>
          <w:name w:val="כללי"/>
          <w:gallery w:val="placeholder"/>
        </w:category>
        <w:types>
          <w:type w:val="bbPlcHdr"/>
        </w:types>
        <w:behaviors>
          <w:behavior w:val="content"/>
        </w:behaviors>
        <w:guid w:val="{70A83688-E6D3-4151-85A1-1DA3F3AEF45E}"/>
      </w:docPartPr>
      <w:docPartBody>
        <w:p w:rsidR="00703E16" w:rsidRDefault="0011073D" w:rsidP="0011073D">
          <w:pPr>
            <w:pStyle w:val="C9EB19B1569842DBA04FB5C153AC0509"/>
          </w:pPr>
          <w:r w:rsidRPr="00766653">
            <w:rPr>
              <w:rStyle w:val="a3"/>
              <w:rtl/>
            </w:rPr>
            <w:t>[נושא]</w:t>
          </w:r>
        </w:p>
      </w:docPartBody>
    </w:docPart>
    <w:docPart>
      <w:docPartPr>
        <w:name w:val="5A00879EC6B04A47ACDFDEF3A94FA7A2"/>
        <w:category>
          <w:name w:val="כללי"/>
          <w:gallery w:val="placeholder"/>
        </w:category>
        <w:types>
          <w:type w:val="bbPlcHdr"/>
        </w:types>
        <w:behaviors>
          <w:behavior w:val="content"/>
        </w:behaviors>
        <w:guid w:val="{140D35F0-0727-4BA1-81C3-8520F3EAB340}"/>
      </w:docPartPr>
      <w:docPartBody>
        <w:p w:rsidR="00703E16" w:rsidRDefault="0011073D" w:rsidP="0011073D">
          <w:pPr>
            <w:pStyle w:val="5A00879EC6B04A47ACDFDEF3A94FA7A2"/>
          </w:pPr>
          <w:r w:rsidRPr="00715E26">
            <w:rPr>
              <w:rStyle w:val="a3"/>
              <w:rtl/>
            </w:rPr>
            <w:t>[כותרת]</w:t>
          </w:r>
        </w:p>
      </w:docPartBody>
    </w:docPart>
    <w:docPart>
      <w:docPartPr>
        <w:name w:val="78F89DA1BFD5423DA98BE4F0EDA09C7A"/>
        <w:category>
          <w:name w:val="כללי"/>
          <w:gallery w:val="placeholder"/>
        </w:category>
        <w:types>
          <w:type w:val="bbPlcHdr"/>
        </w:types>
        <w:behaviors>
          <w:behavior w:val="content"/>
        </w:behaviors>
        <w:guid w:val="{0DA57AE2-40E8-4F06-8697-9426986A556D}"/>
      </w:docPartPr>
      <w:docPartBody>
        <w:p w:rsidR="00703E16" w:rsidRDefault="0011073D" w:rsidP="0011073D">
          <w:pPr>
            <w:pStyle w:val="78F89DA1BFD5423DA98BE4F0EDA09C7A"/>
          </w:pPr>
          <w:r w:rsidRPr="00766653">
            <w:rPr>
              <w:rStyle w:val="a3"/>
              <w:rtl/>
            </w:rPr>
            <w:t>[נושא]</w:t>
          </w:r>
        </w:p>
      </w:docPartBody>
    </w:docPart>
    <w:docPart>
      <w:docPartPr>
        <w:name w:val="6FA94B7A43074D829EE466F3234939D2"/>
        <w:category>
          <w:name w:val="כללי"/>
          <w:gallery w:val="placeholder"/>
        </w:category>
        <w:types>
          <w:type w:val="bbPlcHdr"/>
        </w:types>
        <w:behaviors>
          <w:behavior w:val="content"/>
        </w:behaviors>
        <w:guid w:val="{A6BDA244-3E34-455D-BC87-57BEC0D01A2C}"/>
      </w:docPartPr>
      <w:docPartBody>
        <w:p w:rsidR="00703E16" w:rsidRDefault="0011073D" w:rsidP="0011073D">
          <w:pPr>
            <w:pStyle w:val="6FA94B7A43074D829EE466F3234939D2"/>
          </w:pPr>
          <w:r w:rsidRPr="00715E26">
            <w:rPr>
              <w:rStyle w:val="a3"/>
              <w:rtl/>
            </w:rPr>
            <w:t>[כותרת]</w:t>
          </w:r>
        </w:p>
      </w:docPartBody>
    </w:docPart>
    <w:docPart>
      <w:docPartPr>
        <w:name w:val="F35F0D9C73DB49DFB58E816CEFC7BE96"/>
        <w:category>
          <w:name w:val="כללי"/>
          <w:gallery w:val="placeholder"/>
        </w:category>
        <w:types>
          <w:type w:val="bbPlcHdr"/>
        </w:types>
        <w:behaviors>
          <w:behavior w:val="content"/>
        </w:behaviors>
        <w:guid w:val="{C6FE0F0A-8441-4F88-B4FC-E32CAFC2971D}"/>
      </w:docPartPr>
      <w:docPartBody>
        <w:p w:rsidR="00703E16" w:rsidRDefault="0011073D" w:rsidP="0011073D">
          <w:pPr>
            <w:pStyle w:val="F35F0D9C73DB49DFB58E816CEFC7BE96"/>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4300C"/>
    <w:rsid w:val="0004460D"/>
    <w:rsid w:val="00046D1C"/>
    <w:rsid w:val="000C0046"/>
    <w:rsid w:val="0011073D"/>
    <w:rsid w:val="00126BF6"/>
    <w:rsid w:val="00161D43"/>
    <w:rsid w:val="001C2E6E"/>
    <w:rsid w:val="001D1115"/>
    <w:rsid w:val="00280A3A"/>
    <w:rsid w:val="0031154A"/>
    <w:rsid w:val="003158FF"/>
    <w:rsid w:val="00372F24"/>
    <w:rsid w:val="003B6EC8"/>
    <w:rsid w:val="003C1C79"/>
    <w:rsid w:val="004144CE"/>
    <w:rsid w:val="00456FCF"/>
    <w:rsid w:val="00471161"/>
    <w:rsid w:val="004E3A00"/>
    <w:rsid w:val="0051271C"/>
    <w:rsid w:val="005314E9"/>
    <w:rsid w:val="005748E1"/>
    <w:rsid w:val="0058148F"/>
    <w:rsid w:val="00585D56"/>
    <w:rsid w:val="005A1C7E"/>
    <w:rsid w:val="005A39C6"/>
    <w:rsid w:val="005B441A"/>
    <w:rsid w:val="005D04C2"/>
    <w:rsid w:val="005E1D7B"/>
    <w:rsid w:val="005F7457"/>
    <w:rsid w:val="006247DB"/>
    <w:rsid w:val="0066752C"/>
    <w:rsid w:val="006A2332"/>
    <w:rsid w:val="006F7F5B"/>
    <w:rsid w:val="00703E16"/>
    <w:rsid w:val="00712B89"/>
    <w:rsid w:val="007203E9"/>
    <w:rsid w:val="00760978"/>
    <w:rsid w:val="007B36E6"/>
    <w:rsid w:val="0085584D"/>
    <w:rsid w:val="008941D2"/>
    <w:rsid w:val="008A6C04"/>
    <w:rsid w:val="00940E48"/>
    <w:rsid w:val="009C1AE0"/>
    <w:rsid w:val="00A34AAD"/>
    <w:rsid w:val="00B70CD0"/>
    <w:rsid w:val="00BB2A62"/>
    <w:rsid w:val="00BE7121"/>
    <w:rsid w:val="00BF0B3C"/>
    <w:rsid w:val="00BF1B25"/>
    <w:rsid w:val="00C04F84"/>
    <w:rsid w:val="00C05DB3"/>
    <w:rsid w:val="00CE2D0E"/>
    <w:rsid w:val="00CE7A82"/>
    <w:rsid w:val="00D147F6"/>
    <w:rsid w:val="00D37CE0"/>
    <w:rsid w:val="00D5226C"/>
    <w:rsid w:val="00D7355A"/>
    <w:rsid w:val="00D810FF"/>
    <w:rsid w:val="00DC4F37"/>
    <w:rsid w:val="00DF430C"/>
    <w:rsid w:val="00E143B1"/>
    <w:rsid w:val="00E43525"/>
    <w:rsid w:val="00E85DE4"/>
    <w:rsid w:val="00F00A70"/>
    <w:rsid w:val="00F1571C"/>
    <w:rsid w:val="00F27556"/>
    <w:rsid w:val="00F54B6B"/>
    <w:rsid w:val="00FB0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27556"/>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 w:type="paragraph" w:customStyle="1" w:styleId="E3251F10DD704AB1B030607D0740C89E">
    <w:name w:val="E3251F10DD704AB1B030607D0740C89E"/>
    <w:rsid w:val="0011073D"/>
  </w:style>
  <w:style w:type="paragraph" w:customStyle="1" w:styleId="19D3F244A6BE4AC19349D0E93D613345">
    <w:name w:val="19D3F244A6BE4AC19349D0E93D613345"/>
    <w:rsid w:val="0011073D"/>
  </w:style>
  <w:style w:type="paragraph" w:customStyle="1" w:styleId="0BCC516CCCE347E3B103DB06AE3F1881">
    <w:name w:val="0BCC516CCCE347E3B103DB06AE3F1881"/>
    <w:rsid w:val="0011073D"/>
  </w:style>
  <w:style w:type="paragraph" w:customStyle="1" w:styleId="E16C0247975743989A9DA815F59523D6">
    <w:name w:val="E16C0247975743989A9DA815F59523D6"/>
    <w:rsid w:val="0011073D"/>
  </w:style>
  <w:style w:type="paragraph" w:customStyle="1" w:styleId="85169E174B9742B0A7FF2747568954CA">
    <w:name w:val="85169E174B9742B0A7FF2747568954CA"/>
    <w:rsid w:val="0011073D"/>
  </w:style>
  <w:style w:type="paragraph" w:customStyle="1" w:styleId="A7328A1426CE49F482AA57D6B4001E89">
    <w:name w:val="A7328A1426CE49F482AA57D6B4001E89"/>
    <w:rsid w:val="0011073D"/>
  </w:style>
  <w:style w:type="paragraph" w:customStyle="1" w:styleId="C07B352623CD465F8DD956D42585B9AD">
    <w:name w:val="C07B352623CD465F8DD956D42585B9AD"/>
    <w:rsid w:val="0011073D"/>
  </w:style>
  <w:style w:type="paragraph" w:customStyle="1" w:styleId="4CC98B175F184A109B0DD6E937972AE7">
    <w:name w:val="4CC98B175F184A109B0DD6E937972AE7"/>
    <w:rsid w:val="0011073D"/>
  </w:style>
  <w:style w:type="paragraph" w:customStyle="1" w:styleId="C551B6805A6D42EBA508359E77CD9ADF">
    <w:name w:val="C551B6805A6D42EBA508359E77CD9ADF"/>
    <w:rsid w:val="0011073D"/>
  </w:style>
  <w:style w:type="paragraph" w:customStyle="1" w:styleId="C9EB19B1569842DBA04FB5C153AC0509">
    <w:name w:val="C9EB19B1569842DBA04FB5C153AC0509"/>
    <w:rsid w:val="0011073D"/>
  </w:style>
  <w:style w:type="paragraph" w:customStyle="1" w:styleId="5A00879EC6B04A47ACDFDEF3A94FA7A2">
    <w:name w:val="5A00879EC6B04A47ACDFDEF3A94FA7A2"/>
    <w:rsid w:val="0011073D"/>
  </w:style>
  <w:style w:type="paragraph" w:customStyle="1" w:styleId="78F89DA1BFD5423DA98BE4F0EDA09C7A">
    <w:name w:val="78F89DA1BFD5423DA98BE4F0EDA09C7A"/>
    <w:rsid w:val="0011073D"/>
  </w:style>
  <w:style w:type="paragraph" w:customStyle="1" w:styleId="6FA94B7A43074D829EE466F3234939D2">
    <w:name w:val="6FA94B7A43074D829EE466F3234939D2"/>
    <w:rsid w:val="0011073D"/>
  </w:style>
  <w:style w:type="paragraph" w:customStyle="1" w:styleId="F35F0D9C73DB49DFB58E816CEFC7BE96">
    <w:name w:val="F35F0D9C73DB49DFB58E816CEFC7BE96"/>
    <w:rsid w:val="0011073D"/>
  </w:style>
  <w:style w:type="paragraph" w:customStyle="1" w:styleId="CC3D1D8BF90C40F98A706C70BE8FC5CE">
    <w:name w:val="CC3D1D8BF90C40F98A706C70BE8FC5CE"/>
    <w:rsid w:val="0011073D"/>
  </w:style>
  <w:style w:type="paragraph" w:customStyle="1" w:styleId="912E777E7222462D91B5839BC01FD0DB">
    <w:name w:val="912E777E7222462D91B5839BC01FD0DB"/>
    <w:rsid w:val="0011073D"/>
  </w:style>
  <w:style w:type="paragraph" w:customStyle="1" w:styleId="0A8CB1E1ED554DE9849EF9DD7D240219">
    <w:name w:val="0A8CB1E1ED554DE9849EF9DD7D240219"/>
    <w:rsid w:val="0011073D"/>
  </w:style>
  <w:style w:type="paragraph" w:customStyle="1" w:styleId="6596B580DEEF4DE78ED66F619FC5A973">
    <w:name w:val="6596B580DEEF4DE78ED66F619FC5A973"/>
    <w:rsid w:val="0011073D"/>
  </w:style>
  <w:style w:type="paragraph" w:customStyle="1" w:styleId="6EBC20B96879409998EE9D14FD7D222D">
    <w:name w:val="6EBC20B96879409998EE9D14FD7D222D"/>
    <w:rsid w:val="0011073D"/>
  </w:style>
  <w:style w:type="paragraph" w:customStyle="1" w:styleId="9E8C5EE8D294413EB41B299FF91FF7AA">
    <w:name w:val="9E8C5EE8D294413EB41B299FF91FF7AA"/>
    <w:rsid w:val="0011073D"/>
  </w:style>
  <w:style w:type="paragraph" w:customStyle="1" w:styleId="51B03C9AD54442D88BA9A0F0A7BA8288">
    <w:name w:val="51B03C9AD54442D88BA9A0F0A7BA8288"/>
    <w:rsid w:val="0011073D"/>
  </w:style>
  <w:style w:type="paragraph" w:customStyle="1" w:styleId="C32250AF4CAA48949B525FBCB704F6DD">
    <w:name w:val="C32250AF4CAA48949B525FBCB704F6DD"/>
    <w:rsid w:val="0011073D"/>
  </w:style>
  <w:style w:type="paragraph" w:customStyle="1" w:styleId="E814067232FF4B9C99E35EAD24D61895">
    <w:name w:val="E814067232FF4B9C99E35EAD24D61895"/>
    <w:rsid w:val="00D7355A"/>
    <w:pPr>
      <w:bidi/>
    </w:pPr>
  </w:style>
  <w:style w:type="paragraph" w:customStyle="1" w:styleId="5A6C46AE6FA3465D90DDAC29729E386E">
    <w:name w:val="5A6C46AE6FA3465D90DDAC29729E386E"/>
    <w:rsid w:val="00D7355A"/>
    <w:pPr>
      <w:bidi/>
    </w:pPr>
  </w:style>
  <w:style w:type="paragraph" w:customStyle="1" w:styleId="E316427E6AD24EBFA599ECC75DACD2A4">
    <w:name w:val="E316427E6AD24EBFA599ECC75DACD2A4"/>
    <w:rsid w:val="00D7355A"/>
    <w:pPr>
      <w:bidi/>
    </w:pPr>
  </w:style>
  <w:style w:type="paragraph" w:customStyle="1" w:styleId="F24861BDB4674CAD9FD8F73EED8A0C67">
    <w:name w:val="F24861BDB4674CAD9FD8F73EED8A0C67"/>
    <w:rsid w:val="00D7355A"/>
    <w:pPr>
      <w:bidi/>
    </w:pPr>
  </w:style>
  <w:style w:type="paragraph" w:customStyle="1" w:styleId="5C8B9A44855747EA910330482FDBFDF9">
    <w:name w:val="5C8B9A44855747EA910330482FDBFDF9"/>
    <w:rsid w:val="00D7355A"/>
    <w:pPr>
      <w:bidi/>
    </w:pPr>
  </w:style>
  <w:style w:type="paragraph" w:customStyle="1" w:styleId="B898759995874E68A7F0B80BBF06BB04">
    <w:name w:val="B898759995874E68A7F0B80BBF06BB04"/>
    <w:rsid w:val="00D7355A"/>
    <w:pPr>
      <w:bidi/>
    </w:pPr>
  </w:style>
  <w:style w:type="paragraph" w:customStyle="1" w:styleId="2A4644E842CF482AAE0EE4C5225DDBA7">
    <w:name w:val="2A4644E842CF482AAE0EE4C5225DDBA7"/>
    <w:rsid w:val="00F27556"/>
    <w:pPr>
      <w:bidi/>
    </w:pPr>
  </w:style>
  <w:style w:type="paragraph" w:customStyle="1" w:styleId="0A1299FAF78A40CA870ABCA3FD7E75B2">
    <w:name w:val="0A1299FAF78A40CA870ABCA3FD7E75B2"/>
    <w:rsid w:val="00F275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20000000</AmoutAfterVAT>
    <ManagerAcceptence xmlns="aa0679e1-a18f-4231-986b-d70691335e5f">אושר</ManagerAcceptence>
    <SubjectRequest xmlns="377fabc7-b761-4840-a86b-c7e713dbbb6e">קול קורא חלוץ והדגמה 2019</SubjectRequest>
    <FundsCenter xmlns="aa0679e1-a18f-4231-986b-d70691335e5f">120012</FundsCenter>
    <ApprovalBudget xmlns="aa0679e1-a18f-4231-986b-d70691335e5f">אושר</ApprovalBudget>
    <Note xmlns="377fabc7-b761-4840-a86b-c7e713dbbb6e">
בתאריך 07/01/2019 עדייה אלפסי כתב הערה:מאושר ללא הערות
בתאריך 12/05/2019 רועי בנבנישתי כתב הערה:בנוסף להערות בקובץ המכרז יש להוסיף טבלת שכר מקס' המוכרת ע"י המשרד
בתאריך 20/05/2019 רועי בנבנישתי כתב הערה:לעדכן בבקשה את הסעיף בדבר הקניין הרוחני ואת נוסח הוראת הקיזוז
בתאריך 22/05/2019 יערה גלבוע אייל כתב הערה:בעמוד 9 יש שאלות שלי שלא נענו. אם התשובה היא רלוונטי- יש להתאים את הנוסח. אם לא רלוונטי, לכתוב שלא.
ממתינה לתשובות.
בתאריך 26/05/2019 יערה גלבוע אייל כתב הערה:מבחינתי מאושר.
יש לסגור סודיות וניגוד עניינים מול ענת.
היתה לי הערה אחת בפנים מסומנת בצהוב.</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9/2019</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חלוץ והדגמה 2019</FileName>
    <Row xmlns="aa0679e1-a18f-4231-986b-d70691335e5f">2</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F2CD507D-7E2D-4D43-878D-B56F6060FC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6314A630-09F7-4FEE-9873-103500D76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19948</Words>
  <Characters>99740</Characters>
  <Application>Microsoft Office Word</Application>
  <DocSecurity>0</DocSecurity>
  <Lines>831</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11/2019</vt:lpstr>
      <vt:lpstr>11/2019</vt:lpstr>
    </vt:vector>
  </TitlesOfParts>
  <Company/>
  <LinksUpToDate>false</LinksUpToDate>
  <CharactersWithSpaces>119450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11/2019</dc:title>
  <dc:subject>פרויקטי חלוץ והדגמה, בנושאי אנרגיה, תחליפי דלקים, מים ואנרגיה והתייעלות אנרגטית, כריה וחציבה</dc:subject>
  <dc:creator>רחל גלסר</dc:creator>
  <cp:keywords/>
  <dc:description/>
  <cp:lastModifiedBy>אילנה טמסוט</cp:lastModifiedBy>
  <cp:revision>2</cp:revision>
  <cp:lastPrinted>2019-06-26T13:21:00Z</cp:lastPrinted>
  <dcterms:created xsi:type="dcterms:W3CDTF">2019-06-26T13:22:00Z</dcterms:created>
  <dcterms:modified xsi:type="dcterms:W3CDTF">2019-06-26T13:22:00Z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